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C32A" w14:textId="5AF8F833" w:rsidR="00E4315C" w:rsidRPr="00665FAF" w:rsidRDefault="00567D21" w:rsidP="001F3627">
      <w:pPr>
        <w:pStyle w:val="ListParagraph"/>
        <w:jc w:val="center"/>
        <w:rPr>
          <w:rFonts w:ascii="Arial" w:eastAsia="Times New Roman" w:hAnsi="Arial" w:cs="Arial"/>
          <w:sz w:val="28"/>
          <w:szCs w:val="28"/>
        </w:rPr>
      </w:pPr>
      <w:r w:rsidRPr="00665FAF">
        <w:rPr>
          <w:rFonts w:ascii="Arial" w:hAnsi="Arial" w:cs="Arial"/>
          <w:b/>
          <w:sz w:val="28"/>
        </w:rPr>
        <w:t>International Fire Service Accreditation</w:t>
      </w:r>
      <w:r w:rsidRPr="00665FAF">
        <w:rPr>
          <w:rFonts w:ascii="Arial" w:hAnsi="Arial" w:cs="Arial"/>
          <w:b/>
          <w:spacing w:val="18"/>
          <w:sz w:val="28"/>
        </w:rPr>
        <w:t xml:space="preserve"> </w:t>
      </w:r>
      <w:r w:rsidRPr="00665FAF">
        <w:rPr>
          <w:rFonts w:ascii="Arial" w:hAnsi="Arial" w:cs="Arial"/>
          <w:b/>
          <w:sz w:val="28"/>
        </w:rPr>
        <w:t>Congre</w:t>
      </w:r>
      <w:r w:rsidR="00C17C10" w:rsidRPr="00665FAF">
        <w:rPr>
          <w:rFonts w:ascii="Arial" w:hAnsi="Arial" w:cs="Arial"/>
          <w:b/>
          <w:sz w:val="28"/>
        </w:rPr>
        <w:t>s</w:t>
      </w:r>
      <w:r w:rsidRPr="00665FAF">
        <w:rPr>
          <w:rFonts w:ascii="Arial" w:hAnsi="Arial" w:cs="Arial"/>
          <w:b/>
          <w:sz w:val="28"/>
        </w:rPr>
        <w:t>s</w:t>
      </w:r>
    </w:p>
    <w:p w14:paraId="1841E459" w14:textId="77777777" w:rsidR="00E4315C" w:rsidRPr="00665FAF" w:rsidRDefault="00E4315C" w:rsidP="00665FAF">
      <w:pPr>
        <w:rPr>
          <w:rFonts w:ascii="Arial" w:eastAsia="Times New Roman" w:hAnsi="Arial" w:cs="Arial"/>
          <w:b/>
          <w:bCs/>
          <w:sz w:val="28"/>
          <w:szCs w:val="28"/>
        </w:rPr>
      </w:pPr>
    </w:p>
    <w:p w14:paraId="32E1E5C0" w14:textId="77777777" w:rsidR="00E4315C" w:rsidRPr="00665FAF" w:rsidRDefault="00E4315C" w:rsidP="00665FAF">
      <w:pPr>
        <w:rPr>
          <w:rFonts w:ascii="Arial" w:eastAsia="Times New Roman" w:hAnsi="Arial" w:cs="Arial"/>
          <w:b/>
          <w:bCs/>
          <w:sz w:val="28"/>
          <w:szCs w:val="28"/>
        </w:rPr>
      </w:pPr>
    </w:p>
    <w:p w14:paraId="1F37D22A" w14:textId="77777777" w:rsidR="00E4315C" w:rsidRPr="00665FAF" w:rsidRDefault="00E4315C" w:rsidP="00665FAF">
      <w:pPr>
        <w:rPr>
          <w:rFonts w:ascii="Arial" w:eastAsia="Times New Roman" w:hAnsi="Arial" w:cs="Arial"/>
          <w:b/>
          <w:bCs/>
          <w:sz w:val="28"/>
          <w:szCs w:val="28"/>
        </w:rPr>
      </w:pPr>
    </w:p>
    <w:p w14:paraId="3B865FD0" w14:textId="77777777" w:rsidR="00E4315C" w:rsidRPr="00665FAF" w:rsidRDefault="00E4315C" w:rsidP="00665FAF">
      <w:pPr>
        <w:rPr>
          <w:rFonts w:ascii="Arial" w:eastAsia="Times New Roman" w:hAnsi="Arial" w:cs="Arial"/>
          <w:b/>
          <w:bCs/>
          <w:sz w:val="28"/>
          <w:szCs w:val="28"/>
        </w:rPr>
      </w:pPr>
    </w:p>
    <w:p w14:paraId="236405BA" w14:textId="38283EAF" w:rsidR="00E4315C" w:rsidRPr="00665FAF" w:rsidRDefault="00CF60E1" w:rsidP="00CF60E1">
      <w:pPr>
        <w:tabs>
          <w:tab w:val="left" w:pos="5400"/>
        </w:tabs>
        <w:rPr>
          <w:rFonts w:ascii="Arial" w:eastAsia="Times New Roman" w:hAnsi="Arial" w:cs="Arial"/>
          <w:b/>
          <w:bCs/>
          <w:sz w:val="37"/>
          <w:szCs w:val="37"/>
        </w:rPr>
      </w:pPr>
      <w:r>
        <w:rPr>
          <w:rFonts w:ascii="Arial" w:eastAsia="Times New Roman" w:hAnsi="Arial" w:cs="Arial"/>
          <w:b/>
          <w:bCs/>
          <w:sz w:val="28"/>
          <w:szCs w:val="28"/>
        </w:rPr>
        <w:tab/>
      </w:r>
    </w:p>
    <w:p w14:paraId="4F3C71D5" w14:textId="20A359D2" w:rsidR="00E4315C" w:rsidRPr="00665FAF" w:rsidRDefault="00567D21" w:rsidP="00665FAF">
      <w:pPr>
        <w:jc w:val="center"/>
        <w:rPr>
          <w:rFonts w:ascii="Arial" w:eastAsia="Times New Roman" w:hAnsi="Arial" w:cs="Arial"/>
          <w:sz w:val="40"/>
          <w:szCs w:val="40"/>
        </w:rPr>
      </w:pPr>
      <w:bookmarkStart w:id="0" w:name="Certificate_Assembly"/>
      <w:bookmarkEnd w:id="0"/>
      <w:r w:rsidRPr="00665FAF">
        <w:rPr>
          <w:rFonts w:ascii="Arial" w:hAnsi="Arial" w:cs="Arial"/>
          <w:b/>
          <w:sz w:val="40"/>
        </w:rPr>
        <w:t>Certificate</w:t>
      </w:r>
      <w:r w:rsidRPr="00665FAF">
        <w:rPr>
          <w:rFonts w:ascii="Arial" w:hAnsi="Arial" w:cs="Arial"/>
          <w:b/>
          <w:spacing w:val="-3"/>
          <w:sz w:val="40"/>
        </w:rPr>
        <w:t xml:space="preserve"> </w:t>
      </w:r>
      <w:r w:rsidRPr="00665FAF">
        <w:rPr>
          <w:rFonts w:ascii="Arial" w:hAnsi="Arial" w:cs="Arial"/>
          <w:b/>
          <w:sz w:val="40"/>
        </w:rPr>
        <w:t>Assembly</w:t>
      </w:r>
    </w:p>
    <w:p w14:paraId="36CECF30" w14:textId="77777777" w:rsidR="005A78E4" w:rsidRPr="00665FAF" w:rsidRDefault="005A78E4" w:rsidP="00665FAF">
      <w:pPr>
        <w:jc w:val="center"/>
        <w:rPr>
          <w:rFonts w:ascii="Arial" w:hAnsi="Arial" w:cs="Arial"/>
          <w:b/>
          <w:sz w:val="72"/>
        </w:rPr>
      </w:pPr>
    </w:p>
    <w:p w14:paraId="5CE7DA3C" w14:textId="17C9E124" w:rsidR="00E4315C" w:rsidRPr="00665FAF" w:rsidRDefault="00567D21" w:rsidP="00665FAF">
      <w:pPr>
        <w:jc w:val="center"/>
        <w:rPr>
          <w:rFonts w:ascii="Arial" w:eastAsia="Times New Roman" w:hAnsi="Arial" w:cs="Arial"/>
          <w:sz w:val="72"/>
          <w:szCs w:val="72"/>
        </w:rPr>
      </w:pPr>
      <w:r w:rsidRPr="00665FAF">
        <w:rPr>
          <w:rFonts w:ascii="Arial" w:hAnsi="Arial" w:cs="Arial"/>
          <w:b/>
          <w:sz w:val="72"/>
        </w:rPr>
        <w:t>Criteria for</w:t>
      </w:r>
      <w:r w:rsidRPr="00665FAF">
        <w:rPr>
          <w:rFonts w:ascii="Arial" w:hAnsi="Arial" w:cs="Arial"/>
          <w:b/>
          <w:spacing w:val="-12"/>
          <w:sz w:val="72"/>
        </w:rPr>
        <w:t xml:space="preserve"> </w:t>
      </w:r>
      <w:r w:rsidRPr="00665FAF">
        <w:rPr>
          <w:rFonts w:ascii="Arial" w:hAnsi="Arial" w:cs="Arial"/>
          <w:b/>
          <w:sz w:val="72"/>
        </w:rPr>
        <w:t>Certificate Accreditation</w:t>
      </w:r>
    </w:p>
    <w:p w14:paraId="45AC122D" w14:textId="77777777" w:rsidR="00E4315C" w:rsidRPr="00665FAF" w:rsidRDefault="00567D21" w:rsidP="00665FAF">
      <w:pPr>
        <w:jc w:val="center"/>
        <w:rPr>
          <w:rFonts w:ascii="Arial" w:eastAsia="Times New Roman" w:hAnsi="Arial" w:cs="Arial"/>
          <w:sz w:val="72"/>
          <w:szCs w:val="72"/>
        </w:rPr>
      </w:pPr>
      <w:r w:rsidRPr="00665FAF">
        <w:rPr>
          <w:rFonts w:ascii="Arial" w:hAnsi="Arial" w:cs="Arial"/>
          <w:b/>
          <w:sz w:val="72"/>
        </w:rPr>
        <w:t>with</w:t>
      </w:r>
    </w:p>
    <w:p w14:paraId="75423524" w14:textId="77777777" w:rsidR="00E4315C" w:rsidRPr="00665FAF" w:rsidRDefault="00567D21" w:rsidP="00665FAF">
      <w:pPr>
        <w:jc w:val="center"/>
        <w:rPr>
          <w:rFonts w:ascii="Arial" w:eastAsia="Times New Roman" w:hAnsi="Arial" w:cs="Arial"/>
          <w:sz w:val="72"/>
          <w:szCs w:val="72"/>
        </w:rPr>
      </w:pPr>
      <w:r w:rsidRPr="00665FAF">
        <w:rPr>
          <w:rFonts w:ascii="Arial" w:hAnsi="Arial" w:cs="Arial"/>
          <w:b/>
          <w:sz w:val="72"/>
        </w:rPr>
        <w:t>Basis for</w:t>
      </w:r>
      <w:r w:rsidRPr="00665FAF">
        <w:rPr>
          <w:rFonts w:ascii="Arial" w:hAnsi="Arial" w:cs="Arial"/>
          <w:b/>
          <w:spacing w:val="-4"/>
          <w:sz w:val="72"/>
        </w:rPr>
        <w:t xml:space="preserve"> </w:t>
      </w:r>
      <w:r w:rsidRPr="00665FAF">
        <w:rPr>
          <w:rFonts w:ascii="Arial" w:hAnsi="Arial" w:cs="Arial"/>
          <w:b/>
          <w:sz w:val="72"/>
        </w:rPr>
        <w:t>Judgment Statements</w:t>
      </w:r>
    </w:p>
    <w:p w14:paraId="07FD9C65" w14:textId="77777777" w:rsidR="00E4315C" w:rsidRPr="00665FAF" w:rsidRDefault="00E4315C" w:rsidP="00665FAF">
      <w:pPr>
        <w:rPr>
          <w:rFonts w:ascii="Arial" w:eastAsia="Times New Roman" w:hAnsi="Arial" w:cs="Arial"/>
          <w:b/>
          <w:bCs/>
          <w:sz w:val="72"/>
          <w:szCs w:val="72"/>
        </w:rPr>
      </w:pPr>
    </w:p>
    <w:p w14:paraId="27657AFA" w14:textId="77777777" w:rsidR="00E4315C" w:rsidRPr="00665FAF" w:rsidRDefault="00E4315C" w:rsidP="00665FAF">
      <w:pPr>
        <w:rPr>
          <w:rFonts w:ascii="Arial" w:eastAsia="Times New Roman" w:hAnsi="Arial" w:cs="Arial"/>
          <w:b/>
          <w:bCs/>
          <w:sz w:val="72"/>
          <w:szCs w:val="72"/>
        </w:rPr>
      </w:pPr>
    </w:p>
    <w:p w14:paraId="7B2B89B4" w14:textId="77777777" w:rsidR="00E4315C" w:rsidRPr="00665FAF" w:rsidRDefault="00567D21" w:rsidP="00665FAF">
      <w:pPr>
        <w:jc w:val="center"/>
        <w:rPr>
          <w:rFonts w:ascii="Arial" w:eastAsia="Arial" w:hAnsi="Arial" w:cs="Arial"/>
          <w:sz w:val="28"/>
          <w:szCs w:val="28"/>
        </w:rPr>
      </w:pPr>
      <w:r w:rsidRPr="00665FAF">
        <w:rPr>
          <w:rFonts w:ascii="Arial" w:hAnsi="Arial" w:cs="Arial"/>
          <w:b/>
          <w:sz w:val="28"/>
        </w:rPr>
        <w:t>Prepared by</w:t>
      </w:r>
      <w:r w:rsidRPr="00665FAF">
        <w:rPr>
          <w:rFonts w:ascii="Arial" w:hAnsi="Arial" w:cs="Arial"/>
          <w:b/>
          <w:spacing w:val="-13"/>
          <w:sz w:val="28"/>
        </w:rPr>
        <w:t xml:space="preserve"> </w:t>
      </w:r>
      <w:r w:rsidRPr="00665FAF">
        <w:rPr>
          <w:rFonts w:ascii="Arial" w:hAnsi="Arial" w:cs="Arial"/>
          <w:b/>
          <w:sz w:val="28"/>
        </w:rPr>
        <w:t>the</w:t>
      </w:r>
    </w:p>
    <w:p w14:paraId="79AD4B0C" w14:textId="1F40A4C6" w:rsidR="00E4315C" w:rsidRPr="00665FAF" w:rsidRDefault="00567D21" w:rsidP="00665FAF">
      <w:pPr>
        <w:jc w:val="center"/>
        <w:rPr>
          <w:rFonts w:ascii="Arial" w:hAnsi="Arial" w:cs="Arial"/>
          <w:b/>
          <w:sz w:val="28"/>
        </w:rPr>
      </w:pPr>
      <w:r w:rsidRPr="00665FAF">
        <w:rPr>
          <w:rFonts w:ascii="Arial" w:hAnsi="Arial" w:cs="Arial"/>
          <w:b/>
          <w:sz w:val="28"/>
        </w:rPr>
        <w:t>IFSAC Certificate</w:t>
      </w:r>
      <w:r w:rsidRPr="00665FAF">
        <w:rPr>
          <w:rFonts w:ascii="Arial" w:hAnsi="Arial" w:cs="Arial"/>
          <w:b/>
          <w:spacing w:val="-11"/>
          <w:sz w:val="28"/>
        </w:rPr>
        <w:t xml:space="preserve"> </w:t>
      </w:r>
      <w:r w:rsidRPr="00665FAF">
        <w:rPr>
          <w:rFonts w:ascii="Arial" w:hAnsi="Arial" w:cs="Arial"/>
          <w:b/>
          <w:sz w:val="28"/>
        </w:rPr>
        <w:t>Assembly Committee on Site</w:t>
      </w:r>
      <w:r w:rsidRPr="00665FAF">
        <w:rPr>
          <w:rFonts w:ascii="Arial" w:hAnsi="Arial" w:cs="Arial"/>
          <w:b/>
          <w:spacing w:val="2"/>
          <w:sz w:val="28"/>
        </w:rPr>
        <w:t xml:space="preserve"> </w:t>
      </w:r>
      <w:r w:rsidRPr="00665FAF">
        <w:rPr>
          <w:rFonts w:ascii="Arial" w:hAnsi="Arial" w:cs="Arial"/>
          <w:b/>
          <w:sz w:val="28"/>
        </w:rPr>
        <w:t>Teams</w:t>
      </w:r>
    </w:p>
    <w:p w14:paraId="0DFE0850" w14:textId="5D6B88DC" w:rsidR="00063E24" w:rsidRPr="00665FAF" w:rsidRDefault="00063E24" w:rsidP="00665FAF">
      <w:pPr>
        <w:jc w:val="center"/>
        <w:rPr>
          <w:rFonts w:ascii="Arial" w:hAnsi="Arial" w:cs="Arial"/>
          <w:b/>
          <w:sz w:val="28"/>
        </w:rPr>
      </w:pPr>
    </w:p>
    <w:p w14:paraId="016E5963" w14:textId="3B9BC962" w:rsidR="00063E24" w:rsidRPr="00665FAF" w:rsidRDefault="00063E24" w:rsidP="00665FAF">
      <w:pPr>
        <w:jc w:val="center"/>
        <w:rPr>
          <w:rFonts w:ascii="Arial" w:hAnsi="Arial" w:cs="Arial"/>
          <w:b/>
          <w:sz w:val="28"/>
        </w:rPr>
      </w:pPr>
    </w:p>
    <w:p w14:paraId="0909F752" w14:textId="699B54C5" w:rsidR="0008452C" w:rsidRDefault="0008452C" w:rsidP="0008452C">
      <w:pPr>
        <w:jc w:val="center"/>
        <w:rPr>
          <w:rFonts w:ascii="Arial" w:hAnsi="Arial" w:cs="Arial"/>
          <w:b/>
          <w:sz w:val="28"/>
        </w:rPr>
      </w:pPr>
      <w:bookmarkStart w:id="1" w:name="Table_of_Contents"/>
      <w:bookmarkEnd w:id="1"/>
      <w:r>
        <w:rPr>
          <w:rFonts w:ascii="Arial" w:hAnsi="Arial" w:cs="Arial"/>
          <w:b/>
          <w:sz w:val="28"/>
        </w:rPr>
        <w:t>Approved April 8, 2017</w:t>
      </w:r>
    </w:p>
    <w:p w14:paraId="1DE6F2DB" w14:textId="5773035B" w:rsidR="0037072C" w:rsidRDefault="00CC48C3" w:rsidP="00ED03E2">
      <w:pPr>
        <w:jc w:val="center"/>
        <w:rPr>
          <w:rFonts w:ascii="Arial" w:hAnsi="Arial" w:cs="Arial"/>
          <w:b/>
          <w:sz w:val="20"/>
          <w:szCs w:val="20"/>
        </w:rPr>
      </w:pPr>
      <w:r>
        <w:rPr>
          <w:rFonts w:ascii="Arial" w:hAnsi="Arial" w:cs="Arial"/>
          <w:b/>
          <w:sz w:val="20"/>
          <w:szCs w:val="20"/>
        </w:rPr>
        <w:t>Amended</w:t>
      </w:r>
    </w:p>
    <w:p w14:paraId="7B99E07A" w14:textId="14623086" w:rsidR="00DD2EA6" w:rsidRPr="00ED03E2" w:rsidRDefault="00124617" w:rsidP="00ED03E2">
      <w:pPr>
        <w:jc w:val="center"/>
        <w:rPr>
          <w:rFonts w:ascii="Arial" w:hAnsi="Arial" w:cs="Arial"/>
          <w:b/>
          <w:sz w:val="28"/>
        </w:rPr>
        <w:sectPr w:rsidR="00DD2EA6" w:rsidRPr="00ED03E2" w:rsidSect="00B80285">
          <w:headerReference w:type="default" r:id="rId8"/>
          <w:type w:val="continuous"/>
          <w:pgSz w:w="12240" w:h="15840" w:code="1"/>
          <w:pgMar w:top="1440" w:right="1440" w:bottom="1440" w:left="1440" w:header="432" w:footer="720" w:gutter="0"/>
          <w:cols w:space="720"/>
          <w:docGrid w:linePitch="299"/>
        </w:sectPr>
      </w:pPr>
      <w:r>
        <w:rPr>
          <w:rFonts w:ascii="Arial" w:hAnsi="Arial" w:cs="Arial"/>
          <w:b/>
          <w:sz w:val="20"/>
          <w:szCs w:val="20"/>
        </w:rPr>
        <w:t>October</w:t>
      </w:r>
      <w:r w:rsidR="0060202E">
        <w:rPr>
          <w:rFonts w:ascii="Arial" w:hAnsi="Arial" w:cs="Arial"/>
          <w:b/>
          <w:sz w:val="20"/>
          <w:szCs w:val="20"/>
        </w:rPr>
        <w:t xml:space="preserve"> 2023</w:t>
      </w:r>
    </w:p>
    <w:p w14:paraId="0824FD41" w14:textId="4155C60A" w:rsidR="00E4315C" w:rsidRPr="00665FAF" w:rsidRDefault="00567D21" w:rsidP="00665FAF">
      <w:pPr>
        <w:jc w:val="center"/>
        <w:rPr>
          <w:rFonts w:ascii="Arial" w:hAnsi="Arial" w:cs="Arial"/>
          <w:b/>
          <w:sz w:val="48"/>
        </w:rPr>
      </w:pPr>
      <w:r w:rsidRPr="00665FAF">
        <w:rPr>
          <w:rFonts w:ascii="Arial" w:hAnsi="Arial" w:cs="Arial"/>
          <w:b/>
          <w:sz w:val="48"/>
        </w:rPr>
        <w:lastRenderedPageBreak/>
        <w:t>Table of</w:t>
      </w:r>
      <w:r w:rsidRPr="00665FAF">
        <w:rPr>
          <w:rFonts w:ascii="Arial" w:hAnsi="Arial" w:cs="Arial"/>
          <w:b/>
          <w:spacing w:val="-5"/>
          <w:sz w:val="48"/>
        </w:rPr>
        <w:t xml:space="preserve"> </w:t>
      </w:r>
      <w:r w:rsidRPr="00665FAF">
        <w:rPr>
          <w:rFonts w:ascii="Arial" w:hAnsi="Arial" w:cs="Arial"/>
          <w:b/>
          <w:sz w:val="48"/>
        </w:rPr>
        <w:t>Contents</w:t>
      </w:r>
    </w:p>
    <w:p w14:paraId="3CCDD137" w14:textId="77777777" w:rsidR="005A78E4" w:rsidRPr="00665FAF" w:rsidRDefault="005A78E4" w:rsidP="00665FAF">
      <w:pPr>
        <w:pStyle w:val="TOC1"/>
        <w:tabs>
          <w:tab w:val="right" w:leader="dot" w:pos="9350"/>
        </w:tabs>
        <w:spacing w:before="0"/>
        <w:rPr>
          <w:rFonts w:ascii="Arial" w:hAnsi="Arial" w:cs="Arial"/>
        </w:rPr>
      </w:pPr>
    </w:p>
    <w:p w14:paraId="274ACC0A" w14:textId="1F3B68F8" w:rsidR="00142B5A" w:rsidRPr="00665FAF" w:rsidRDefault="00142B5A" w:rsidP="00665FAF">
      <w:pPr>
        <w:pStyle w:val="TOC1"/>
        <w:tabs>
          <w:tab w:val="right" w:leader="dot" w:pos="9350"/>
        </w:tabs>
        <w:spacing w:before="0"/>
        <w:rPr>
          <w:rFonts w:ascii="Arial" w:hAnsi="Arial" w:cs="Arial"/>
        </w:rPr>
      </w:pPr>
      <w:r w:rsidRPr="00665FAF">
        <w:rPr>
          <w:rFonts w:ascii="Arial" w:hAnsi="Arial" w:cs="Arial"/>
        </w:rPr>
        <w:t xml:space="preserve">I. </w:t>
      </w:r>
      <w:hyperlink w:anchor="Scope_Purpose" w:history="1">
        <w:r w:rsidRPr="00665FAF">
          <w:rPr>
            <w:rStyle w:val="Hyperlink"/>
            <w:rFonts w:ascii="Arial" w:hAnsi="Arial" w:cs="Arial"/>
          </w:rPr>
          <w:t>SCOPE AND PURPOSE</w:t>
        </w:r>
      </w:hyperlink>
    </w:p>
    <w:p w14:paraId="396FCC3F" w14:textId="77777777" w:rsidR="007D01A6" w:rsidRPr="00665FAF" w:rsidRDefault="007D01A6" w:rsidP="00665FAF">
      <w:pPr>
        <w:pStyle w:val="TOC1"/>
        <w:tabs>
          <w:tab w:val="right" w:leader="dot" w:pos="9350"/>
        </w:tabs>
        <w:spacing w:before="0"/>
        <w:rPr>
          <w:rFonts w:ascii="Arial" w:hAnsi="Arial" w:cs="Arial"/>
        </w:rPr>
      </w:pPr>
    </w:p>
    <w:p w14:paraId="75F422B6" w14:textId="32F45060" w:rsidR="00142B5A" w:rsidRPr="00665FAF" w:rsidRDefault="00142B5A" w:rsidP="00665FAF">
      <w:pPr>
        <w:pStyle w:val="TOC1"/>
        <w:tabs>
          <w:tab w:val="right" w:leader="dot" w:pos="9350"/>
        </w:tabs>
        <w:spacing w:before="0"/>
        <w:rPr>
          <w:rFonts w:ascii="Arial" w:hAnsi="Arial" w:cs="Arial"/>
        </w:rPr>
      </w:pPr>
      <w:r w:rsidRPr="00665FAF">
        <w:rPr>
          <w:rFonts w:ascii="Arial" w:hAnsi="Arial" w:cs="Arial"/>
        </w:rPr>
        <w:t xml:space="preserve">II. </w:t>
      </w:r>
      <w:hyperlink w:anchor="Cert_Prog_Admin" w:history="1">
        <w:r w:rsidRPr="00665FAF">
          <w:rPr>
            <w:rStyle w:val="Hyperlink"/>
            <w:rFonts w:ascii="Arial" w:hAnsi="Arial" w:cs="Arial"/>
          </w:rPr>
          <w:t>CERTIFICATION PROGRAM ADMINISTRATION</w:t>
        </w:r>
      </w:hyperlink>
    </w:p>
    <w:p w14:paraId="61BC2FB7" w14:textId="77777777" w:rsidR="007D01A6" w:rsidRPr="00665FAF" w:rsidRDefault="007D01A6" w:rsidP="00665FAF">
      <w:pPr>
        <w:pStyle w:val="TOC1"/>
        <w:tabs>
          <w:tab w:val="right" w:leader="dot" w:pos="9350"/>
        </w:tabs>
        <w:spacing w:before="0"/>
        <w:rPr>
          <w:rFonts w:ascii="Arial" w:hAnsi="Arial" w:cs="Arial"/>
        </w:rPr>
      </w:pPr>
    </w:p>
    <w:p w14:paraId="4D599C13" w14:textId="41705079" w:rsidR="00142B5A" w:rsidRPr="00665FAF" w:rsidRDefault="00B94EE9" w:rsidP="00F6526A">
      <w:pPr>
        <w:pStyle w:val="TOC1"/>
        <w:numPr>
          <w:ilvl w:val="0"/>
          <w:numId w:val="5"/>
        </w:numPr>
        <w:tabs>
          <w:tab w:val="right" w:leader="dot" w:pos="9350"/>
        </w:tabs>
        <w:spacing w:before="0"/>
        <w:ind w:left="630"/>
        <w:rPr>
          <w:rFonts w:ascii="Arial" w:hAnsi="Arial" w:cs="Arial"/>
        </w:rPr>
      </w:pPr>
      <w:hyperlink w:anchor="Gen_Admin" w:history="1">
        <w:r w:rsidR="00142B5A" w:rsidRPr="00665FAF">
          <w:rPr>
            <w:rStyle w:val="Hyperlink"/>
            <w:rFonts w:ascii="Arial" w:hAnsi="Arial" w:cs="Arial"/>
          </w:rPr>
          <w:t>General Administration</w:t>
        </w:r>
      </w:hyperlink>
    </w:p>
    <w:p w14:paraId="28644CBE" w14:textId="77777777" w:rsidR="007D01A6" w:rsidRPr="00665FAF" w:rsidRDefault="007D01A6" w:rsidP="00665FAF">
      <w:pPr>
        <w:pStyle w:val="TOC1"/>
        <w:tabs>
          <w:tab w:val="right" w:leader="dot" w:pos="9350"/>
        </w:tabs>
        <w:spacing w:before="0"/>
        <w:ind w:left="630"/>
        <w:rPr>
          <w:rFonts w:ascii="Arial" w:hAnsi="Arial" w:cs="Arial"/>
        </w:rPr>
      </w:pPr>
    </w:p>
    <w:p w14:paraId="29774C17" w14:textId="521C7293" w:rsidR="00142B5A" w:rsidRPr="00665FAF" w:rsidRDefault="00B94EE9" w:rsidP="00F6526A">
      <w:pPr>
        <w:pStyle w:val="TOC1"/>
        <w:numPr>
          <w:ilvl w:val="0"/>
          <w:numId w:val="5"/>
        </w:numPr>
        <w:tabs>
          <w:tab w:val="right" w:leader="dot" w:pos="9350"/>
        </w:tabs>
        <w:spacing w:before="0"/>
        <w:ind w:left="630"/>
        <w:rPr>
          <w:rFonts w:ascii="Arial" w:hAnsi="Arial" w:cs="Arial"/>
        </w:rPr>
      </w:pPr>
      <w:hyperlink w:anchor="Delegation_of_Cert" w:history="1">
        <w:r w:rsidR="00142B5A" w:rsidRPr="00665FAF">
          <w:rPr>
            <w:rStyle w:val="Hyperlink"/>
            <w:rFonts w:ascii="Arial" w:hAnsi="Arial" w:cs="Arial"/>
          </w:rPr>
          <w:t>Delegation of Certification Authority</w:t>
        </w:r>
      </w:hyperlink>
    </w:p>
    <w:p w14:paraId="0485D518" w14:textId="77777777" w:rsidR="007D01A6" w:rsidRPr="00665FAF" w:rsidRDefault="007D01A6" w:rsidP="00665FAF">
      <w:pPr>
        <w:pStyle w:val="TOC1"/>
        <w:tabs>
          <w:tab w:val="right" w:leader="dot" w:pos="9350"/>
        </w:tabs>
        <w:spacing w:before="0"/>
        <w:ind w:left="630"/>
        <w:rPr>
          <w:rFonts w:ascii="Arial" w:hAnsi="Arial" w:cs="Arial"/>
          <w:u w:val="single"/>
        </w:rPr>
      </w:pPr>
    </w:p>
    <w:p w14:paraId="60AEE51F" w14:textId="7E7826D9" w:rsidR="00142B5A" w:rsidRPr="00665FAF" w:rsidRDefault="00B94EE9" w:rsidP="00F6526A">
      <w:pPr>
        <w:pStyle w:val="TOC1"/>
        <w:numPr>
          <w:ilvl w:val="0"/>
          <w:numId w:val="5"/>
        </w:numPr>
        <w:tabs>
          <w:tab w:val="right" w:leader="dot" w:pos="9350"/>
        </w:tabs>
        <w:spacing w:before="0"/>
        <w:ind w:left="630"/>
        <w:rPr>
          <w:rFonts w:ascii="Arial" w:hAnsi="Arial" w:cs="Arial"/>
          <w:u w:val="single"/>
        </w:rPr>
      </w:pPr>
      <w:hyperlink w:anchor="Cert_Req" w:history="1">
        <w:r w:rsidR="004013F8" w:rsidRPr="00E26A44">
          <w:rPr>
            <w:rStyle w:val="Hyperlink"/>
            <w:rFonts w:ascii="Arial" w:hAnsi="Arial" w:cs="Arial"/>
          </w:rPr>
          <w:t>Certificate Requirements</w:t>
        </w:r>
      </w:hyperlink>
    </w:p>
    <w:p w14:paraId="0988AC99" w14:textId="77777777" w:rsidR="007D01A6" w:rsidRPr="00665FAF" w:rsidRDefault="007D01A6" w:rsidP="00665FAF">
      <w:pPr>
        <w:pStyle w:val="TOC1"/>
        <w:tabs>
          <w:tab w:val="right" w:leader="dot" w:pos="9350"/>
        </w:tabs>
        <w:spacing w:before="0"/>
        <w:ind w:left="630"/>
        <w:rPr>
          <w:rFonts w:ascii="Arial" w:hAnsi="Arial" w:cs="Arial"/>
          <w:u w:val="single"/>
        </w:rPr>
      </w:pPr>
    </w:p>
    <w:p w14:paraId="3098BD24" w14:textId="1C822FF6" w:rsidR="00142B5A" w:rsidRPr="00665FAF" w:rsidRDefault="00B94EE9" w:rsidP="00F6526A">
      <w:pPr>
        <w:pStyle w:val="TOC1"/>
        <w:numPr>
          <w:ilvl w:val="0"/>
          <w:numId w:val="5"/>
        </w:numPr>
        <w:tabs>
          <w:tab w:val="right" w:leader="dot" w:pos="9350"/>
        </w:tabs>
        <w:spacing w:before="0"/>
        <w:ind w:left="630"/>
        <w:rPr>
          <w:rFonts w:ascii="Arial" w:hAnsi="Arial" w:cs="Arial"/>
          <w:u w:val="single"/>
        </w:rPr>
      </w:pPr>
      <w:hyperlink w:anchor="Data_Collection" w:history="1">
        <w:r w:rsidR="004013F8" w:rsidRPr="004013F8">
          <w:rPr>
            <w:rStyle w:val="Hyperlink"/>
            <w:rFonts w:ascii="Arial" w:hAnsi="Arial" w:cs="Arial"/>
          </w:rPr>
          <w:t>Data Collection</w:t>
        </w:r>
      </w:hyperlink>
    </w:p>
    <w:p w14:paraId="20E101A5" w14:textId="77777777" w:rsidR="007D01A6" w:rsidRPr="00665FAF" w:rsidRDefault="007D01A6" w:rsidP="00665FAF">
      <w:pPr>
        <w:pStyle w:val="TOC1"/>
        <w:tabs>
          <w:tab w:val="right" w:leader="dot" w:pos="9350"/>
        </w:tabs>
        <w:spacing w:before="0"/>
        <w:ind w:left="630"/>
        <w:rPr>
          <w:rFonts w:ascii="Arial" w:hAnsi="Arial" w:cs="Arial"/>
          <w:u w:val="single"/>
        </w:rPr>
      </w:pPr>
    </w:p>
    <w:p w14:paraId="6E9CD09D" w14:textId="57E56326" w:rsidR="00142B5A" w:rsidRPr="00665FAF" w:rsidRDefault="00142B5A" w:rsidP="00665FAF">
      <w:pPr>
        <w:pStyle w:val="TOC1"/>
        <w:tabs>
          <w:tab w:val="right" w:leader="dot" w:pos="9350"/>
        </w:tabs>
        <w:spacing w:before="0"/>
        <w:rPr>
          <w:rFonts w:ascii="Arial" w:hAnsi="Arial" w:cs="Arial"/>
        </w:rPr>
      </w:pPr>
      <w:r w:rsidRPr="00665FAF">
        <w:rPr>
          <w:rFonts w:ascii="Arial" w:hAnsi="Arial" w:cs="Arial"/>
        </w:rPr>
        <w:t xml:space="preserve">III. </w:t>
      </w:r>
      <w:hyperlink w:anchor="Gen_Admin_of_Testing" w:history="1">
        <w:r w:rsidRPr="00665FAF">
          <w:rPr>
            <w:rStyle w:val="Hyperlink"/>
            <w:rFonts w:ascii="Arial" w:hAnsi="Arial" w:cs="Arial"/>
          </w:rPr>
          <w:t>GENERAL ADMINISTRATION OF</w:t>
        </w:r>
        <w:r w:rsidRPr="00665FAF">
          <w:rPr>
            <w:rStyle w:val="Hyperlink"/>
            <w:rFonts w:ascii="Arial" w:hAnsi="Arial" w:cs="Arial"/>
            <w:spacing w:val="-22"/>
          </w:rPr>
          <w:t xml:space="preserve"> </w:t>
        </w:r>
        <w:r w:rsidRPr="00665FAF">
          <w:rPr>
            <w:rStyle w:val="Hyperlink"/>
            <w:rFonts w:ascii="Arial" w:hAnsi="Arial" w:cs="Arial"/>
          </w:rPr>
          <w:t>TESTING</w:t>
        </w:r>
      </w:hyperlink>
    </w:p>
    <w:p w14:paraId="18881542" w14:textId="77777777" w:rsidR="007D01A6" w:rsidRPr="00665FAF" w:rsidRDefault="007D01A6" w:rsidP="00665FAF">
      <w:pPr>
        <w:pStyle w:val="TOC1"/>
        <w:tabs>
          <w:tab w:val="right" w:leader="dot" w:pos="9350"/>
        </w:tabs>
        <w:spacing w:before="0"/>
        <w:rPr>
          <w:rFonts w:ascii="Arial" w:hAnsi="Arial" w:cs="Arial"/>
        </w:rPr>
      </w:pPr>
    </w:p>
    <w:p w14:paraId="10FBFC44" w14:textId="0F06F23F" w:rsidR="00142B5A" w:rsidRPr="00665FAF" w:rsidRDefault="00142B5A" w:rsidP="00665FAF">
      <w:pPr>
        <w:pStyle w:val="TOC1"/>
        <w:tabs>
          <w:tab w:val="right" w:leader="dot" w:pos="9350"/>
        </w:tabs>
        <w:spacing w:before="0"/>
        <w:rPr>
          <w:rFonts w:ascii="Arial" w:hAnsi="Arial" w:cs="Arial"/>
        </w:rPr>
      </w:pPr>
      <w:r w:rsidRPr="00665FAF">
        <w:rPr>
          <w:rFonts w:ascii="Arial" w:hAnsi="Arial" w:cs="Arial"/>
        </w:rPr>
        <w:t xml:space="preserve">IV. </w:t>
      </w:r>
      <w:hyperlink w:anchor="Knowledge_Test_Banks" w:history="1">
        <w:r w:rsidR="00D4478F" w:rsidRPr="00665FAF">
          <w:rPr>
            <w:rStyle w:val="Hyperlink"/>
            <w:rFonts w:ascii="Arial" w:hAnsi="Arial" w:cs="Arial"/>
          </w:rPr>
          <w:t>KNOWLEDGE</w:t>
        </w:r>
        <w:r w:rsidRPr="00665FAF">
          <w:rPr>
            <w:rStyle w:val="Hyperlink"/>
            <w:rFonts w:ascii="Arial" w:hAnsi="Arial" w:cs="Arial"/>
            <w:spacing w:val="-2"/>
          </w:rPr>
          <w:t xml:space="preserve"> </w:t>
        </w:r>
        <w:r w:rsidRPr="00665FAF">
          <w:rPr>
            <w:rStyle w:val="Hyperlink"/>
            <w:rFonts w:ascii="Arial" w:hAnsi="Arial" w:cs="Arial"/>
          </w:rPr>
          <w:t>TEST BANKS</w:t>
        </w:r>
      </w:hyperlink>
    </w:p>
    <w:p w14:paraId="296D9AA9" w14:textId="77777777" w:rsidR="007D01A6" w:rsidRPr="00665FAF" w:rsidRDefault="007D01A6" w:rsidP="00665FAF">
      <w:pPr>
        <w:pStyle w:val="TOC1"/>
        <w:tabs>
          <w:tab w:val="right" w:leader="dot" w:pos="9350"/>
        </w:tabs>
        <w:spacing w:before="0"/>
        <w:rPr>
          <w:rFonts w:ascii="Arial" w:hAnsi="Arial" w:cs="Arial"/>
        </w:rPr>
      </w:pPr>
    </w:p>
    <w:p w14:paraId="2E097F77" w14:textId="16841B1F" w:rsidR="00142B5A" w:rsidRPr="00665FAF" w:rsidRDefault="00142B5A" w:rsidP="00665FAF">
      <w:pPr>
        <w:pStyle w:val="TOC1"/>
        <w:tabs>
          <w:tab w:val="right" w:leader="dot" w:pos="9350"/>
        </w:tabs>
        <w:spacing w:before="0"/>
        <w:rPr>
          <w:rFonts w:ascii="Arial" w:hAnsi="Arial" w:cs="Arial"/>
        </w:rPr>
      </w:pPr>
      <w:r w:rsidRPr="00665FAF">
        <w:rPr>
          <w:rFonts w:ascii="Arial" w:hAnsi="Arial" w:cs="Arial"/>
        </w:rPr>
        <w:t xml:space="preserve">V. </w:t>
      </w:r>
      <w:hyperlink w:anchor="Know_Skills_Test_Grade" w:history="1">
        <w:r w:rsidR="004013F8" w:rsidRPr="004013F8">
          <w:rPr>
            <w:rStyle w:val="Hyperlink"/>
            <w:rFonts w:ascii="Arial" w:hAnsi="Arial" w:cs="Arial"/>
          </w:rPr>
          <w:t>KNOWLEDGE/SKILLS</w:t>
        </w:r>
        <w:r w:rsidR="004013F8" w:rsidRPr="004013F8">
          <w:rPr>
            <w:rStyle w:val="Hyperlink"/>
            <w:rFonts w:ascii="Arial" w:hAnsi="Arial" w:cs="Arial"/>
            <w:spacing w:val="-1"/>
          </w:rPr>
          <w:t xml:space="preserve"> </w:t>
        </w:r>
        <w:r w:rsidR="004013F8" w:rsidRPr="004013F8">
          <w:rPr>
            <w:rStyle w:val="Hyperlink"/>
            <w:rFonts w:ascii="Arial" w:hAnsi="Arial" w:cs="Arial"/>
          </w:rPr>
          <w:t>TEST</w:t>
        </w:r>
        <w:r w:rsidR="004013F8" w:rsidRPr="004013F8">
          <w:rPr>
            <w:rStyle w:val="Hyperlink"/>
            <w:rFonts w:ascii="Arial" w:hAnsi="Arial" w:cs="Arial"/>
            <w:spacing w:val="-2"/>
          </w:rPr>
          <w:t xml:space="preserve"> </w:t>
        </w:r>
        <w:r w:rsidR="004013F8" w:rsidRPr="004013F8">
          <w:rPr>
            <w:rStyle w:val="Hyperlink"/>
            <w:rFonts w:ascii="Arial" w:hAnsi="Arial" w:cs="Arial"/>
          </w:rPr>
          <w:t>GRADING</w:t>
        </w:r>
      </w:hyperlink>
    </w:p>
    <w:p w14:paraId="51DBE594" w14:textId="77777777" w:rsidR="007D01A6" w:rsidRPr="00665FAF" w:rsidRDefault="007D01A6" w:rsidP="00665FAF">
      <w:pPr>
        <w:rPr>
          <w:rFonts w:ascii="Arial" w:hAnsi="Arial" w:cs="Arial"/>
        </w:rPr>
      </w:pPr>
    </w:p>
    <w:p w14:paraId="129B50B1" w14:textId="3F8AFB6A" w:rsidR="00142B5A" w:rsidRPr="00665FAF" w:rsidRDefault="00142B5A" w:rsidP="00665FAF">
      <w:pPr>
        <w:rPr>
          <w:rFonts w:ascii="Arial" w:hAnsi="Arial" w:cs="Arial"/>
        </w:rPr>
      </w:pPr>
      <w:r w:rsidRPr="00665FAF">
        <w:rPr>
          <w:rFonts w:ascii="Arial" w:hAnsi="Arial" w:cs="Arial"/>
        </w:rPr>
        <w:t xml:space="preserve">VI. </w:t>
      </w:r>
      <w:hyperlink w:anchor="Test_Security" w:history="1">
        <w:r w:rsidRPr="00665FAF">
          <w:rPr>
            <w:rStyle w:val="Hyperlink"/>
            <w:rFonts w:ascii="Arial" w:hAnsi="Arial" w:cs="Arial"/>
          </w:rPr>
          <w:t>TEST</w:t>
        </w:r>
        <w:r w:rsidRPr="00665FAF">
          <w:rPr>
            <w:rStyle w:val="Hyperlink"/>
            <w:rFonts w:ascii="Arial" w:hAnsi="Arial" w:cs="Arial"/>
            <w:spacing w:val="-2"/>
          </w:rPr>
          <w:t xml:space="preserve"> </w:t>
        </w:r>
        <w:r w:rsidRPr="00665FAF">
          <w:rPr>
            <w:rStyle w:val="Hyperlink"/>
            <w:rFonts w:ascii="Arial" w:hAnsi="Arial" w:cs="Arial"/>
          </w:rPr>
          <w:t>SECURITY</w:t>
        </w:r>
      </w:hyperlink>
    </w:p>
    <w:p w14:paraId="0584880C" w14:textId="77777777" w:rsidR="007D01A6" w:rsidRPr="00665FAF" w:rsidRDefault="007D01A6" w:rsidP="00665FAF">
      <w:pPr>
        <w:pStyle w:val="TOC1"/>
        <w:tabs>
          <w:tab w:val="right" w:leader="dot" w:pos="9350"/>
        </w:tabs>
        <w:spacing w:before="0"/>
        <w:rPr>
          <w:rFonts w:ascii="Arial" w:hAnsi="Arial" w:cs="Arial"/>
        </w:rPr>
      </w:pPr>
    </w:p>
    <w:p w14:paraId="01D1761A" w14:textId="6F86129A" w:rsidR="00184A1B" w:rsidRPr="00665FAF" w:rsidRDefault="00184A1B" w:rsidP="00665FAF">
      <w:pPr>
        <w:pStyle w:val="TOC1"/>
        <w:tabs>
          <w:tab w:val="right" w:leader="dot" w:pos="9350"/>
        </w:tabs>
        <w:spacing w:before="0"/>
        <w:rPr>
          <w:rFonts w:ascii="Arial" w:hAnsi="Arial" w:cs="Arial"/>
        </w:rPr>
      </w:pPr>
      <w:r w:rsidRPr="00665FAF">
        <w:rPr>
          <w:rFonts w:ascii="Arial" w:hAnsi="Arial" w:cs="Arial"/>
        </w:rPr>
        <w:t xml:space="preserve">VII. </w:t>
      </w:r>
      <w:hyperlink w:anchor="Knowledge_Tests" w:history="1">
        <w:r w:rsidRPr="00665FAF">
          <w:rPr>
            <w:rStyle w:val="Hyperlink"/>
            <w:rFonts w:ascii="Arial" w:hAnsi="Arial" w:cs="Arial"/>
          </w:rPr>
          <w:t>KNOWLEDGE TESTS</w:t>
        </w:r>
      </w:hyperlink>
    </w:p>
    <w:p w14:paraId="1319EC65" w14:textId="77777777" w:rsidR="007D01A6" w:rsidRPr="00665FAF" w:rsidRDefault="007D01A6" w:rsidP="00665FAF">
      <w:pPr>
        <w:pStyle w:val="TOC1"/>
        <w:tabs>
          <w:tab w:val="right" w:leader="dot" w:pos="9350"/>
        </w:tabs>
        <w:spacing w:before="0"/>
        <w:rPr>
          <w:rFonts w:ascii="Arial" w:hAnsi="Arial" w:cs="Arial"/>
        </w:rPr>
      </w:pPr>
    </w:p>
    <w:p w14:paraId="5BAC7173" w14:textId="13432CCA" w:rsidR="00184A1B" w:rsidRPr="00665FAF" w:rsidRDefault="00184A1B" w:rsidP="00665FAF">
      <w:pPr>
        <w:pStyle w:val="TOC1"/>
        <w:tabs>
          <w:tab w:val="right" w:leader="dot" w:pos="9350"/>
        </w:tabs>
        <w:spacing w:before="0"/>
        <w:rPr>
          <w:rFonts w:ascii="Arial" w:hAnsi="Arial" w:cs="Arial"/>
        </w:rPr>
      </w:pPr>
      <w:r w:rsidRPr="00665FAF">
        <w:rPr>
          <w:rFonts w:ascii="Arial" w:hAnsi="Arial" w:cs="Arial"/>
        </w:rPr>
        <w:t xml:space="preserve">VIII. </w:t>
      </w:r>
      <w:hyperlink w:anchor="Skills_Tests" w:history="1">
        <w:r w:rsidRPr="00665FAF">
          <w:rPr>
            <w:rStyle w:val="Hyperlink"/>
            <w:rFonts w:ascii="Arial" w:hAnsi="Arial" w:cs="Arial"/>
            <w:spacing w:val="-3"/>
          </w:rPr>
          <w:t>SKILLS</w:t>
        </w:r>
        <w:r w:rsidRPr="00665FAF">
          <w:rPr>
            <w:rStyle w:val="Hyperlink"/>
            <w:rFonts w:ascii="Arial" w:hAnsi="Arial" w:cs="Arial"/>
          </w:rPr>
          <w:t xml:space="preserve"> TESTS</w:t>
        </w:r>
      </w:hyperlink>
    </w:p>
    <w:p w14:paraId="5271E047" w14:textId="77777777" w:rsidR="007D01A6" w:rsidRPr="00665FAF" w:rsidRDefault="007D01A6" w:rsidP="00665FAF">
      <w:pPr>
        <w:pStyle w:val="TOC1"/>
        <w:tabs>
          <w:tab w:val="right" w:leader="dot" w:pos="9350"/>
        </w:tabs>
        <w:spacing w:before="0"/>
        <w:rPr>
          <w:rFonts w:ascii="Arial" w:hAnsi="Arial" w:cs="Arial"/>
        </w:rPr>
      </w:pPr>
    </w:p>
    <w:p w14:paraId="018936DA" w14:textId="7099AC3F" w:rsidR="00184A1B" w:rsidRPr="00665FAF" w:rsidRDefault="00184A1B" w:rsidP="00665FAF">
      <w:pPr>
        <w:pStyle w:val="TOC1"/>
        <w:tabs>
          <w:tab w:val="right" w:leader="dot" w:pos="9350"/>
        </w:tabs>
        <w:spacing w:before="0"/>
        <w:rPr>
          <w:rFonts w:ascii="Arial" w:hAnsi="Arial" w:cs="Arial"/>
        </w:rPr>
      </w:pPr>
      <w:r w:rsidRPr="00665FAF">
        <w:rPr>
          <w:rFonts w:ascii="Arial" w:hAnsi="Arial" w:cs="Arial"/>
        </w:rPr>
        <w:t xml:space="preserve">IX. </w:t>
      </w:r>
      <w:hyperlink w:anchor="Other_Eval_Methods" w:history="1">
        <w:r w:rsidRPr="00665FAF">
          <w:rPr>
            <w:rStyle w:val="Hyperlink"/>
            <w:rFonts w:ascii="Arial" w:hAnsi="Arial" w:cs="Arial"/>
          </w:rPr>
          <w:t>OTHER EVALUATIVE METHODS</w:t>
        </w:r>
      </w:hyperlink>
    </w:p>
    <w:p w14:paraId="1A45257D" w14:textId="77777777" w:rsidR="007D01A6" w:rsidRPr="00665FAF" w:rsidRDefault="007D01A6" w:rsidP="00665FAF">
      <w:pPr>
        <w:pStyle w:val="TOC1"/>
        <w:tabs>
          <w:tab w:val="right" w:leader="dot" w:pos="9350"/>
        </w:tabs>
        <w:spacing w:before="0"/>
        <w:rPr>
          <w:rFonts w:ascii="Arial" w:hAnsi="Arial" w:cs="Arial"/>
        </w:rPr>
      </w:pPr>
    </w:p>
    <w:p w14:paraId="080A0D29" w14:textId="57D17A14" w:rsidR="00184A1B" w:rsidRPr="00665FAF" w:rsidRDefault="00184A1B" w:rsidP="00665FAF">
      <w:pPr>
        <w:pStyle w:val="TOC1"/>
        <w:tabs>
          <w:tab w:val="right" w:leader="dot" w:pos="9350"/>
        </w:tabs>
        <w:spacing w:before="0"/>
        <w:rPr>
          <w:rFonts w:ascii="Arial" w:hAnsi="Arial" w:cs="Arial"/>
        </w:rPr>
      </w:pPr>
      <w:r w:rsidRPr="00665FAF">
        <w:rPr>
          <w:rFonts w:ascii="Arial" w:hAnsi="Arial" w:cs="Arial"/>
        </w:rPr>
        <w:t xml:space="preserve">X. </w:t>
      </w:r>
      <w:hyperlink w:anchor="Proctors_Evaluators" w:history="1">
        <w:r w:rsidRPr="00665FAF">
          <w:rPr>
            <w:rStyle w:val="Hyperlink"/>
            <w:rFonts w:ascii="Arial" w:hAnsi="Arial" w:cs="Arial"/>
          </w:rPr>
          <w:t>PROCTORS/EVALUATORS</w:t>
        </w:r>
      </w:hyperlink>
    </w:p>
    <w:p w14:paraId="498CE25F" w14:textId="77777777" w:rsidR="007D01A6" w:rsidRPr="0062192C" w:rsidRDefault="007D01A6" w:rsidP="00665FAF">
      <w:pPr>
        <w:pStyle w:val="TOC1"/>
        <w:tabs>
          <w:tab w:val="right" w:leader="dot" w:pos="9350"/>
        </w:tabs>
        <w:spacing w:before="0"/>
        <w:rPr>
          <w:rFonts w:ascii="Arial" w:hAnsi="Arial" w:cs="Arial"/>
        </w:rPr>
      </w:pPr>
    </w:p>
    <w:p w14:paraId="04A787B6" w14:textId="6C711704" w:rsidR="00184A1B" w:rsidRPr="0062192C" w:rsidRDefault="00184A1B" w:rsidP="00665FAF">
      <w:pPr>
        <w:pStyle w:val="TOC1"/>
        <w:tabs>
          <w:tab w:val="right" w:leader="dot" w:pos="9350"/>
        </w:tabs>
        <w:spacing w:before="0"/>
        <w:rPr>
          <w:rFonts w:ascii="Arial" w:hAnsi="Arial" w:cs="Arial"/>
        </w:rPr>
      </w:pPr>
      <w:r w:rsidRPr="0062192C">
        <w:rPr>
          <w:rFonts w:ascii="Arial" w:hAnsi="Arial" w:cs="Arial"/>
        </w:rPr>
        <w:t xml:space="preserve">XI. </w:t>
      </w:r>
      <w:hyperlink w:anchor="Definitions" w:history="1">
        <w:r w:rsidRPr="0062192C">
          <w:rPr>
            <w:rStyle w:val="Hyperlink"/>
            <w:rFonts w:ascii="Arial" w:hAnsi="Arial" w:cs="Arial"/>
          </w:rPr>
          <w:t>DEFINITIONS</w:t>
        </w:r>
      </w:hyperlink>
    </w:p>
    <w:p w14:paraId="554689DF" w14:textId="77777777" w:rsidR="007D01A6" w:rsidRPr="0062192C" w:rsidRDefault="007D01A6" w:rsidP="00665FAF">
      <w:pPr>
        <w:rPr>
          <w:rFonts w:ascii="Arial" w:hAnsi="Arial" w:cs="Arial"/>
          <w:sz w:val="24"/>
          <w:szCs w:val="24"/>
        </w:rPr>
      </w:pPr>
    </w:p>
    <w:p w14:paraId="2A0DF75F" w14:textId="724FCF05" w:rsidR="00184A1B" w:rsidRDefault="00184A1B" w:rsidP="00665FAF">
      <w:pPr>
        <w:rPr>
          <w:rStyle w:val="Hyperlink"/>
          <w:rFonts w:ascii="Arial" w:hAnsi="Arial" w:cs="Arial"/>
          <w:sz w:val="24"/>
          <w:szCs w:val="24"/>
        </w:rPr>
      </w:pPr>
      <w:r w:rsidRPr="0062192C">
        <w:rPr>
          <w:rFonts w:ascii="Arial" w:hAnsi="Arial" w:cs="Arial"/>
          <w:sz w:val="24"/>
          <w:szCs w:val="24"/>
        </w:rPr>
        <w:t xml:space="preserve">XII. </w:t>
      </w:r>
      <w:hyperlink w:anchor="Basis_for_Judgment_Statements" w:history="1">
        <w:r w:rsidRPr="0062192C">
          <w:rPr>
            <w:rStyle w:val="Hyperlink"/>
            <w:rFonts w:ascii="Arial" w:hAnsi="Arial" w:cs="Arial"/>
            <w:sz w:val="24"/>
            <w:szCs w:val="24"/>
          </w:rPr>
          <w:t>BASIS FOR JUDGMENT STATEMENTS</w:t>
        </w:r>
      </w:hyperlink>
    </w:p>
    <w:p w14:paraId="7AC5E5FA" w14:textId="1514AF12" w:rsidR="00B80285" w:rsidRDefault="00B80285" w:rsidP="00665FAF">
      <w:pPr>
        <w:rPr>
          <w:rStyle w:val="Hyperlink"/>
          <w:rFonts w:ascii="Arial" w:hAnsi="Arial" w:cs="Arial"/>
          <w:sz w:val="24"/>
          <w:szCs w:val="24"/>
        </w:rPr>
      </w:pPr>
    </w:p>
    <w:p w14:paraId="5A3F4EAD" w14:textId="77777777" w:rsidR="00994770" w:rsidRDefault="00994770" w:rsidP="00665FAF">
      <w:pPr>
        <w:rPr>
          <w:rFonts w:ascii="Arial" w:hAnsi="Arial" w:cs="Arial"/>
          <w:sz w:val="24"/>
          <w:szCs w:val="24"/>
        </w:rPr>
        <w:sectPr w:rsidR="00994770" w:rsidSect="00B80285">
          <w:headerReference w:type="default" r:id="rId9"/>
          <w:footerReference w:type="default" r:id="rId10"/>
          <w:pgSz w:w="12240" w:h="15840" w:code="1"/>
          <w:pgMar w:top="1440" w:right="1440" w:bottom="1440" w:left="1440" w:header="432" w:footer="720" w:gutter="0"/>
          <w:pgNumType w:start="1"/>
          <w:cols w:space="720"/>
        </w:sectPr>
      </w:pPr>
    </w:p>
    <w:p w14:paraId="6832EDD0" w14:textId="77777777" w:rsidR="00D13009" w:rsidRPr="00C30E14" w:rsidRDefault="00D13009" w:rsidP="00431362">
      <w:pPr>
        <w:pBdr>
          <w:top w:val="single" w:sz="4" w:space="6" w:color="auto"/>
          <w:left w:val="single" w:sz="4" w:space="6" w:color="auto"/>
          <w:bottom w:val="single" w:sz="4" w:space="1" w:color="auto"/>
          <w:right w:val="single" w:sz="4" w:space="6" w:color="auto"/>
        </w:pBdr>
        <w:shd w:val="clear" w:color="auto" w:fill="D9E2F3" w:themeFill="accent1" w:themeFillTint="33"/>
        <w:ind w:hanging="4"/>
        <w:jc w:val="both"/>
        <w:rPr>
          <w:rFonts w:ascii="Arial" w:eastAsia="Times New Roman" w:hAnsi="Arial" w:cs="Arial"/>
          <w:bCs/>
          <w:sz w:val="28"/>
          <w:szCs w:val="28"/>
        </w:rPr>
      </w:pPr>
      <w:r w:rsidRPr="00C30E14">
        <w:rPr>
          <w:rFonts w:ascii="Arial" w:hAnsi="Arial" w:cs="Arial"/>
          <w:bCs/>
          <w:sz w:val="28"/>
          <w:szCs w:val="28"/>
        </w:rPr>
        <w:lastRenderedPageBreak/>
        <w:t>These criteria are the minimum requirements to obtain accreditation. Any exceptions to these</w:t>
      </w:r>
      <w:r w:rsidRPr="00C30E14">
        <w:rPr>
          <w:rFonts w:ascii="Arial" w:hAnsi="Arial" w:cs="Arial"/>
          <w:bCs/>
          <w:spacing w:val="-4"/>
          <w:sz w:val="28"/>
          <w:szCs w:val="28"/>
        </w:rPr>
        <w:t xml:space="preserve"> </w:t>
      </w:r>
      <w:r w:rsidRPr="00C30E14">
        <w:rPr>
          <w:rFonts w:ascii="Arial" w:hAnsi="Arial" w:cs="Arial"/>
          <w:bCs/>
          <w:sz w:val="28"/>
          <w:szCs w:val="28"/>
        </w:rPr>
        <w:t>criteria</w:t>
      </w:r>
      <w:r w:rsidRPr="00C30E14">
        <w:rPr>
          <w:rFonts w:ascii="Arial" w:hAnsi="Arial" w:cs="Arial"/>
          <w:bCs/>
          <w:spacing w:val="-3"/>
          <w:sz w:val="28"/>
          <w:szCs w:val="28"/>
        </w:rPr>
        <w:t xml:space="preserve"> </w:t>
      </w:r>
      <w:r w:rsidRPr="00C30E14">
        <w:rPr>
          <w:rFonts w:ascii="Arial" w:hAnsi="Arial" w:cs="Arial"/>
          <w:bCs/>
          <w:sz w:val="28"/>
          <w:szCs w:val="28"/>
        </w:rPr>
        <w:t>must</w:t>
      </w:r>
      <w:r w:rsidRPr="00C30E14">
        <w:rPr>
          <w:rFonts w:ascii="Arial" w:hAnsi="Arial" w:cs="Arial"/>
          <w:bCs/>
          <w:spacing w:val="-4"/>
          <w:sz w:val="28"/>
          <w:szCs w:val="28"/>
        </w:rPr>
        <w:t xml:space="preserve"> </w:t>
      </w:r>
      <w:r w:rsidRPr="00C30E14">
        <w:rPr>
          <w:rFonts w:ascii="Arial" w:hAnsi="Arial" w:cs="Arial"/>
          <w:bCs/>
          <w:sz w:val="28"/>
          <w:szCs w:val="28"/>
        </w:rPr>
        <w:t>be</w:t>
      </w:r>
      <w:r w:rsidRPr="00C30E14">
        <w:rPr>
          <w:rFonts w:ascii="Arial" w:hAnsi="Arial" w:cs="Arial"/>
          <w:bCs/>
          <w:spacing w:val="-4"/>
          <w:sz w:val="28"/>
          <w:szCs w:val="28"/>
        </w:rPr>
        <w:t xml:space="preserve"> </w:t>
      </w:r>
      <w:r w:rsidRPr="00C30E14">
        <w:rPr>
          <w:rFonts w:ascii="Arial" w:hAnsi="Arial" w:cs="Arial"/>
          <w:bCs/>
          <w:sz w:val="28"/>
          <w:szCs w:val="28"/>
        </w:rPr>
        <w:t>demonstrated</w:t>
      </w:r>
      <w:r w:rsidRPr="00C30E14">
        <w:rPr>
          <w:rFonts w:ascii="Arial" w:hAnsi="Arial" w:cs="Arial"/>
          <w:bCs/>
          <w:spacing w:val="-3"/>
          <w:sz w:val="28"/>
          <w:szCs w:val="28"/>
        </w:rPr>
        <w:t xml:space="preserve"> </w:t>
      </w:r>
      <w:r w:rsidRPr="00C30E14">
        <w:rPr>
          <w:rFonts w:ascii="Arial" w:hAnsi="Arial" w:cs="Arial"/>
          <w:bCs/>
          <w:sz w:val="28"/>
          <w:szCs w:val="28"/>
        </w:rPr>
        <w:t>by</w:t>
      </w:r>
      <w:r w:rsidRPr="00C30E14">
        <w:rPr>
          <w:rFonts w:ascii="Arial" w:hAnsi="Arial" w:cs="Arial"/>
          <w:bCs/>
          <w:spacing w:val="-3"/>
          <w:sz w:val="28"/>
          <w:szCs w:val="28"/>
        </w:rPr>
        <w:t xml:space="preserve"> </w:t>
      </w:r>
      <w:r w:rsidRPr="00C30E14">
        <w:rPr>
          <w:rFonts w:ascii="Arial" w:hAnsi="Arial" w:cs="Arial"/>
          <w:bCs/>
          <w:sz w:val="28"/>
          <w:szCs w:val="28"/>
        </w:rPr>
        <w:t>the</w:t>
      </w:r>
      <w:r w:rsidRPr="00C30E14">
        <w:rPr>
          <w:rFonts w:ascii="Arial" w:hAnsi="Arial" w:cs="Arial"/>
          <w:bCs/>
          <w:spacing w:val="-4"/>
          <w:sz w:val="28"/>
          <w:szCs w:val="28"/>
        </w:rPr>
        <w:t xml:space="preserve"> </w:t>
      </w:r>
      <w:r w:rsidRPr="00C30E14">
        <w:rPr>
          <w:rFonts w:ascii="Arial" w:hAnsi="Arial" w:cs="Arial"/>
          <w:bCs/>
          <w:sz w:val="28"/>
          <w:szCs w:val="28"/>
        </w:rPr>
        <w:t>entity</w:t>
      </w:r>
      <w:r w:rsidRPr="00C30E14">
        <w:rPr>
          <w:rFonts w:ascii="Arial" w:hAnsi="Arial" w:cs="Arial"/>
          <w:bCs/>
          <w:spacing w:val="-3"/>
          <w:sz w:val="28"/>
          <w:szCs w:val="28"/>
        </w:rPr>
        <w:t xml:space="preserve"> </w:t>
      </w:r>
      <w:r w:rsidRPr="00C30E14">
        <w:rPr>
          <w:rFonts w:ascii="Arial" w:hAnsi="Arial" w:cs="Arial"/>
          <w:bCs/>
          <w:sz w:val="28"/>
          <w:szCs w:val="28"/>
        </w:rPr>
        <w:t>to</w:t>
      </w:r>
      <w:r w:rsidRPr="00C30E14">
        <w:rPr>
          <w:rFonts w:ascii="Arial" w:hAnsi="Arial" w:cs="Arial"/>
          <w:bCs/>
          <w:spacing w:val="-3"/>
          <w:sz w:val="28"/>
          <w:szCs w:val="28"/>
        </w:rPr>
        <w:t xml:space="preserve"> </w:t>
      </w:r>
      <w:r w:rsidRPr="00C30E14">
        <w:rPr>
          <w:rFonts w:ascii="Arial" w:hAnsi="Arial" w:cs="Arial"/>
          <w:bCs/>
          <w:sz w:val="28"/>
          <w:szCs w:val="28"/>
        </w:rPr>
        <w:t>the</w:t>
      </w:r>
      <w:r w:rsidRPr="00C30E14">
        <w:rPr>
          <w:rFonts w:ascii="Arial" w:hAnsi="Arial" w:cs="Arial"/>
          <w:bCs/>
          <w:spacing w:val="-4"/>
          <w:sz w:val="28"/>
          <w:szCs w:val="28"/>
        </w:rPr>
        <w:t xml:space="preserve"> </w:t>
      </w:r>
      <w:r w:rsidRPr="00C30E14">
        <w:rPr>
          <w:rFonts w:ascii="Arial" w:hAnsi="Arial" w:cs="Arial"/>
          <w:bCs/>
          <w:sz w:val="28"/>
          <w:szCs w:val="28"/>
        </w:rPr>
        <w:t>satisfaction</w:t>
      </w:r>
      <w:r w:rsidRPr="00C30E14">
        <w:rPr>
          <w:rFonts w:ascii="Arial" w:hAnsi="Arial" w:cs="Arial"/>
          <w:bCs/>
          <w:spacing w:val="-3"/>
          <w:sz w:val="28"/>
          <w:szCs w:val="28"/>
        </w:rPr>
        <w:t xml:space="preserve"> </w:t>
      </w:r>
      <w:r w:rsidRPr="00C30E14">
        <w:rPr>
          <w:rFonts w:ascii="Arial" w:hAnsi="Arial" w:cs="Arial"/>
          <w:bCs/>
          <w:sz w:val="28"/>
          <w:szCs w:val="28"/>
        </w:rPr>
        <w:t>of</w:t>
      </w:r>
      <w:r w:rsidRPr="00C30E14">
        <w:rPr>
          <w:rFonts w:ascii="Arial" w:hAnsi="Arial" w:cs="Arial"/>
          <w:bCs/>
          <w:spacing w:val="-2"/>
          <w:sz w:val="28"/>
          <w:szCs w:val="28"/>
        </w:rPr>
        <w:t xml:space="preserve"> </w:t>
      </w:r>
      <w:r w:rsidRPr="00C30E14">
        <w:rPr>
          <w:rFonts w:ascii="Arial" w:hAnsi="Arial" w:cs="Arial"/>
          <w:bCs/>
          <w:sz w:val="28"/>
          <w:szCs w:val="28"/>
        </w:rPr>
        <w:t>the</w:t>
      </w:r>
      <w:r w:rsidRPr="00C30E14">
        <w:rPr>
          <w:rFonts w:ascii="Arial" w:hAnsi="Arial" w:cs="Arial"/>
          <w:bCs/>
          <w:spacing w:val="-4"/>
          <w:sz w:val="28"/>
          <w:szCs w:val="28"/>
        </w:rPr>
        <w:t xml:space="preserve"> </w:t>
      </w:r>
      <w:r w:rsidRPr="00C30E14">
        <w:rPr>
          <w:rFonts w:ascii="Arial" w:hAnsi="Arial" w:cs="Arial"/>
          <w:bCs/>
          <w:sz w:val="28"/>
          <w:szCs w:val="28"/>
        </w:rPr>
        <w:t>site</w:t>
      </w:r>
      <w:r w:rsidRPr="00C30E14">
        <w:rPr>
          <w:rFonts w:ascii="Arial" w:hAnsi="Arial" w:cs="Arial"/>
          <w:bCs/>
          <w:spacing w:val="-4"/>
          <w:sz w:val="28"/>
          <w:szCs w:val="28"/>
        </w:rPr>
        <w:t xml:space="preserve"> </w:t>
      </w:r>
      <w:r w:rsidRPr="00C30E14">
        <w:rPr>
          <w:rFonts w:ascii="Arial" w:hAnsi="Arial" w:cs="Arial"/>
          <w:bCs/>
          <w:sz w:val="28"/>
          <w:szCs w:val="28"/>
        </w:rPr>
        <w:t>team</w:t>
      </w:r>
      <w:r w:rsidRPr="00C30E14">
        <w:rPr>
          <w:rFonts w:ascii="Arial" w:hAnsi="Arial" w:cs="Arial"/>
          <w:bCs/>
          <w:spacing w:val="-6"/>
          <w:sz w:val="28"/>
          <w:szCs w:val="28"/>
        </w:rPr>
        <w:t xml:space="preserve"> </w:t>
      </w:r>
      <w:r w:rsidRPr="00C30E14">
        <w:rPr>
          <w:rFonts w:ascii="Arial" w:hAnsi="Arial" w:cs="Arial"/>
          <w:bCs/>
          <w:sz w:val="28"/>
          <w:szCs w:val="28"/>
        </w:rPr>
        <w:t>and</w:t>
      </w:r>
      <w:r w:rsidRPr="00C30E14">
        <w:rPr>
          <w:rFonts w:ascii="Arial" w:hAnsi="Arial" w:cs="Arial"/>
          <w:bCs/>
          <w:spacing w:val="-3"/>
          <w:sz w:val="28"/>
          <w:szCs w:val="28"/>
        </w:rPr>
        <w:t xml:space="preserve"> </w:t>
      </w:r>
      <w:r w:rsidRPr="00C30E14">
        <w:rPr>
          <w:rFonts w:ascii="Arial" w:hAnsi="Arial" w:cs="Arial"/>
          <w:bCs/>
          <w:sz w:val="28"/>
          <w:szCs w:val="28"/>
        </w:rPr>
        <w:t>the Certificate Assembly Board of</w:t>
      </w:r>
      <w:r w:rsidRPr="00C30E14">
        <w:rPr>
          <w:rFonts w:ascii="Arial" w:hAnsi="Arial" w:cs="Arial"/>
          <w:bCs/>
          <w:spacing w:val="-17"/>
          <w:sz w:val="28"/>
          <w:szCs w:val="28"/>
        </w:rPr>
        <w:t xml:space="preserve"> </w:t>
      </w:r>
      <w:r w:rsidRPr="00C30E14">
        <w:rPr>
          <w:rFonts w:ascii="Arial" w:hAnsi="Arial" w:cs="Arial"/>
          <w:bCs/>
          <w:sz w:val="28"/>
          <w:szCs w:val="28"/>
        </w:rPr>
        <w:t>Governors.</w:t>
      </w:r>
    </w:p>
    <w:p w14:paraId="07691AD0" w14:textId="77777777" w:rsidR="0047757E" w:rsidRPr="00C711A4" w:rsidRDefault="0047757E" w:rsidP="00C711A4">
      <w:pPr>
        <w:jc w:val="both"/>
        <w:rPr>
          <w:rFonts w:ascii="Arial" w:hAnsi="Arial" w:cs="Arial"/>
          <w:sz w:val="16"/>
          <w:szCs w:val="16"/>
          <w:shd w:val="clear" w:color="auto" w:fill="FFFFCC"/>
        </w:rPr>
      </w:pPr>
    </w:p>
    <w:p w14:paraId="629B4B5F" w14:textId="73E9A076" w:rsidR="00D13009" w:rsidRDefault="00EC490D" w:rsidP="00BA7139">
      <w:pPr>
        <w:pBdr>
          <w:top w:val="single" w:sz="4" w:space="6" w:color="auto"/>
          <w:left w:val="single" w:sz="4" w:space="6" w:color="auto"/>
          <w:bottom w:val="single" w:sz="4" w:space="6" w:color="auto"/>
          <w:right w:val="single" w:sz="4" w:space="6" w:color="auto"/>
        </w:pBdr>
        <w:shd w:val="clear" w:color="auto" w:fill="FFFFCC"/>
        <w:spacing w:before="120"/>
        <w:jc w:val="both"/>
        <w:rPr>
          <w:rFonts w:ascii="Arial" w:hAnsi="Arial" w:cs="Arial"/>
          <w:sz w:val="28"/>
          <w:szCs w:val="28"/>
          <w:shd w:val="clear" w:color="auto" w:fill="FFFFCC"/>
        </w:rPr>
      </w:pPr>
      <w:r w:rsidRPr="0003681B">
        <w:rPr>
          <w:rFonts w:ascii="Arial" w:hAnsi="Arial" w:cs="Arial"/>
          <w:sz w:val="28"/>
          <w:szCs w:val="28"/>
          <w:shd w:val="clear" w:color="auto" w:fill="FFFFCC"/>
        </w:rPr>
        <w:t xml:space="preserve">This document is expected to be completed by the entity seeking </w:t>
      </w:r>
      <w:r w:rsidRPr="004A3B48">
        <w:rPr>
          <w:rFonts w:ascii="Arial" w:hAnsi="Arial" w:cs="Arial"/>
          <w:sz w:val="28"/>
          <w:szCs w:val="28"/>
          <w:shd w:val="clear" w:color="auto" w:fill="FFFFCC"/>
        </w:rPr>
        <w:t>accreditation or reaccreditation and submitted along with other required documents prior to the site visit.</w:t>
      </w:r>
      <w:r w:rsidR="00870018" w:rsidRPr="004A3B48">
        <w:rPr>
          <w:rFonts w:ascii="Arial" w:hAnsi="Arial" w:cs="Arial"/>
          <w:sz w:val="28"/>
          <w:szCs w:val="28"/>
          <w:shd w:val="clear" w:color="auto" w:fill="FFFFCC"/>
        </w:rPr>
        <w:t xml:space="preserve"> </w:t>
      </w:r>
      <w:r w:rsidRPr="004A3B48">
        <w:rPr>
          <w:rFonts w:ascii="Arial" w:hAnsi="Arial" w:cs="Arial"/>
          <w:sz w:val="28"/>
          <w:szCs w:val="28"/>
          <w:shd w:val="clear" w:color="auto" w:fill="FFFFCC"/>
        </w:rPr>
        <w:t>This copy will be placed in the entity’s file. It is designed to be used by the site team during the accreditation site visit. This worksheet should not be redeveloped or formalized after the site visit.</w:t>
      </w:r>
    </w:p>
    <w:p w14:paraId="068E2C46" w14:textId="1F706C24" w:rsidR="00C711A4" w:rsidRDefault="00C711A4" w:rsidP="00C711A4">
      <w:pPr>
        <w:pStyle w:val="BodyText"/>
        <w:spacing w:before="240"/>
        <w:ind w:left="0" w:firstLine="0"/>
        <w:rPr>
          <w:rFonts w:ascii="Arial" w:hAnsi="Arial" w:cs="Arial"/>
          <w:b/>
        </w:rPr>
      </w:pPr>
      <w:r w:rsidRPr="0062192C">
        <w:rPr>
          <w:rFonts w:ascii="Arial" w:hAnsi="Arial" w:cs="Arial"/>
          <w:b/>
          <w:noProof/>
        </w:rPr>
        <w:drawing>
          <wp:anchor distT="0" distB="0" distL="114300" distR="114300" simplePos="0" relativeHeight="251660288" behindDoc="0" locked="0" layoutInCell="1" allowOverlap="1" wp14:anchorId="6DC47469" wp14:editId="1894E0C5">
            <wp:simplePos x="0" y="0"/>
            <wp:positionH relativeFrom="column">
              <wp:posOffset>1533525</wp:posOffset>
            </wp:positionH>
            <wp:positionV relativeFrom="paragraph">
              <wp:posOffset>152400</wp:posOffset>
            </wp:positionV>
            <wp:extent cx="201168" cy="201168"/>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sidRPr="0062192C">
        <w:rPr>
          <w:rFonts w:ascii="Arial" w:hAnsi="Arial" w:cs="Arial"/>
          <w:b/>
        </w:rPr>
        <w:t>Basis for Judgment</w:t>
      </w:r>
      <w:r>
        <w:rPr>
          <w:rFonts w:ascii="Arial" w:hAnsi="Arial" w:cs="Arial"/>
          <w:b/>
        </w:rPr>
        <w:t xml:space="preserve">      </w:t>
      </w:r>
    </w:p>
    <w:p w14:paraId="71A42640" w14:textId="021B8248" w:rsidR="00C711A4" w:rsidRPr="0062192C" w:rsidRDefault="004310D9" w:rsidP="00C711A4">
      <w:pPr>
        <w:pStyle w:val="BodyText"/>
        <w:spacing w:before="240"/>
        <w:ind w:left="0" w:firstLine="0"/>
        <w:rPr>
          <w:rFonts w:ascii="Arial" w:hAnsi="Arial" w:cs="Arial"/>
        </w:rPr>
      </w:pPr>
      <w:r w:rsidRPr="0062192C">
        <w:rPr>
          <w:rFonts w:ascii="Arial" w:hAnsi="Arial" w:cs="Arial"/>
          <w:b/>
          <w:noProof/>
        </w:rPr>
        <w:drawing>
          <wp:anchor distT="0" distB="0" distL="114300" distR="114300" simplePos="0" relativeHeight="251659264" behindDoc="0" locked="0" layoutInCell="1" allowOverlap="1" wp14:anchorId="79CEF0AF" wp14:editId="74F9CABC">
            <wp:simplePos x="0" y="0"/>
            <wp:positionH relativeFrom="column">
              <wp:posOffset>3790950</wp:posOffset>
            </wp:positionH>
            <wp:positionV relativeFrom="paragraph">
              <wp:posOffset>514985</wp:posOffset>
            </wp:positionV>
            <wp:extent cx="201168" cy="201168"/>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sidR="00C711A4" w:rsidRPr="0062192C">
        <w:rPr>
          <w:rFonts w:ascii="Arial" w:hAnsi="Arial" w:cs="Arial"/>
        </w:rPr>
        <w:t>Explanatory statement(s) which amplify the criteria for accreditation or provide examples of how the requirements may be</w:t>
      </w:r>
      <w:r w:rsidR="00C711A4" w:rsidRPr="0062192C">
        <w:rPr>
          <w:rFonts w:ascii="Arial" w:hAnsi="Arial" w:cs="Arial"/>
          <w:spacing w:val="-34"/>
        </w:rPr>
        <w:t xml:space="preserve"> </w:t>
      </w:r>
      <w:r w:rsidR="00C711A4" w:rsidRPr="0062192C">
        <w:rPr>
          <w:rFonts w:ascii="Arial" w:hAnsi="Arial" w:cs="Arial"/>
        </w:rPr>
        <w:t>interpreted to allow for flexibility</w:t>
      </w:r>
      <w:r w:rsidR="00C711A4">
        <w:rPr>
          <w:rFonts w:ascii="Arial" w:hAnsi="Arial" w:cs="Arial"/>
        </w:rPr>
        <w:t xml:space="preserve"> </w:t>
      </w:r>
      <w:r w:rsidR="00C711A4" w:rsidRPr="0062192C">
        <w:rPr>
          <w:rFonts w:ascii="Arial" w:hAnsi="Arial" w:cs="Arial"/>
          <w:spacing w:val="-3"/>
        </w:rPr>
        <w:t xml:space="preserve">yet </w:t>
      </w:r>
      <w:r w:rsidR="00C711A4" w:rsidRPr="0062192C">
        <w:rPr>
          <w:rFonts w:ascii="Arial" w:hAnsi="Arial" w:cs="Arial"/>
        </w:rPr>
        <w:t xml:space="preserve">remain </w:t>
      </w:r>
      <w:r w:rsidR="00C711A4">
        <w:rPr>
          <w:rFonts w:ascii="Arial" w:hAnsi="Arial" w:cs="Arial"/>
        </w:rPr>
        <w:t>w</w:t>
      </w:r>
      <w:r w:rsidR="00C711A4" w:rsidRPr="0062192C">
        <w:rPr>
          <w:rFonts w:ascii="Arial" w:hAnsi="Arial" w:cs="Arial"/>
        </w:rPr>
        <w:t>ithin the framework of the</w:t>
      </w:r>
      <w:r w:rsidR="00C711A4" w:rsidRPr="0062192C">
        <w:rPr>
          <w:rFonts w:ascii="Arial" w:hAnsi="Arial" w:cs="Arial"/>
          <w:spacing w:val="-27"/>
        </w:rPr>
        <w:t xml:space="preserve"> </w:t>
      </w:r>
      <w:r w:rsidR="00C711A4" w:rsidRPr="0062192C">
        <w:rPr>
          <w:rFonts w:ascii="Arial" w:hAnsi="Arial" w:cs="Arial"/>
        </w:rPr>
        <w:t>criteria. Items marked with a</w:t>
      </w:r>
      <w:r w:rsidR="00C711A4">
        <w:rPr>
          <w:rFonts w:ascii="Arial" w:hAnsi="Arial" w:cs="Arial"/>
        </w:rPr>
        <w:t xml:space="preserve">    </w:t>
      </w:r>
      <w:r w:rsidR="00C711A4" w:rsidRPr="0062192C">
        <w:rPr>
          <w:rFonts w:ascii="Arial" w:hAnsi="Arial" w:cs="Arial"/>
        </w:rPr>
        <w:t xml:space="preserve">  contain links to Basis for Judgment Statements.</w:t>
      </w:r>
    </w:p>
    <w:p w14:paraId="6E85F31E" w14:textId="77777777" w:rsidR="00C711A4" w:rsidRDefault="00C711A4" w:rsidP="00C711A4">
      <w:pPr>
        <w:spacing w:before="120"/>
        <w:jc w:val="both"/>
        <w:rPr>
          <w:rFonts w:ascii="Arial" w:eastAsia="Times New Roman" w:hAnsi="Arial" w:cs="Arial"/>
          <w:sz w:val="24"/>
          <w:szCs w:val="24"/>
        </w:rPr>
      </w:pPr>
      <w:r w:rsidRPr="0062192C">
        <w:rPr>
          <w:rFonts w:ascii="Arial" w:eastAsia="Times New Roman" w:hAnsi="Arial" w:cs="Arial"/>
          <w:b/>
          <w:sz w:val="24"/>
          <w:szCs w:val="24"/>
        </w:rPr>
        <w:t>Standard</w:t>
      </w:r>
    </w:p>
    <w:p w14:paraId="415C544B" w14:textId="4B3294DE" w:rsidR="00C711A4" w:rsidRDefault="00C711A4" w:rsidP="00C711A4">
      <w:pPr>
        <w:spacing w:before="120"/>
        <w:jc w:val="both"/>
        <w:rPr>
          <w:rFonts w:ascii="Arial" w:eastAsia="Times New Roman" w:hAnsi="Arial" w:cs="Arial"/>
          <w:bCs/>
          <w:sz w:val="24"/>
          <w:szCs w:val="24"/>
        </w:rPr>
      </w:pPr>
      <w:r w:rsidRPr="0062192C">
        <w:rPr>
          <w:rFonts w:ascii="Arial" w:eastAsia="Times New Roman" w:hAnsi="Arial" w:cs="Arial"/>
          <w:sz w:val="24"/>
          <w:szCs w:val="24"/>
        </w:rPr>
        <w:t>These criteria were developed using</w:t>
      </w:r>
      <w:r w:rsidRPr="0062192C">
        <w:rPr>
          <w:rFonts w:ascii="Arial" w:eastAsia="Times New Roman" w:hAnsi="Arial" w:cs="Arial"/>
          <w:bCs/>
          <w:sz w:val="24"/>
          <w:szCs w:val="24"/>
        </w:rPr>
        <w:t xml:space="preserve"> </w:t>
      </w:r>
      <w:r w:rsidRPr="0062192C">
        <w:rPr>
          <w:rFonts w:ascii="Arial" w:eastAsia="Times New Roman" w:hAnsi="Arial" w:cs="Arial"/>
          <w:bCs/>
          <w:i/>
          <w:sz w:val="24"/>
          <w:szCs w:val="24"/>
        </w:rPr>
        <w:t xml:space="preserve">NFPA 1000, Standard for Fire Service Professional Qualifications Accreditation and Certification Systems, </w:t>
      </w:r>
      <w:r w:rsidRPr="0062192C">
        <w:rPr>
          <w:rFonts w:ascii="Arial" w:eastAsia="Times New Roman" w:hAnsi="Arial" w:cs="Arial"/>
          <w:bCs/>
          <w:sz w:val="24"/>
          <w:szCs w:val="24"/>
        </w:rPr>
        <w:t>201</w:t>
      </w:r>
      <w:r>
        <w:rPr>
          <w:rFonts w:ascii="Arial" w:eastAsia="Times New Roman" w:hAnsi="Arial" w:cs="Arial"/>
          <w:bCs/>
          <w:sz w:val="24"/>
          <w:szCs w:val="24"/>
        </w:rPr>
        <w:t>7</w:t>
      </w:r>
      <w:r w:rsidRPr="0062192C">
        <w:rPr>
          <w:rFonts w:ascii="Arial" w:eastAsia="Times New Roman" w:hAnsi="Arial" w:cs="Arial"/>
          <w:bCs/>
          <w:sz w:val="24"/>
          <w:szCs w:val="24"/>
        </w:rPr>
        <w:t xml:space="preserve"> Edition. This is not the complete standard. The user </w:t>
      </w:r>
      <w:hyperlink w:anchor="Should" w:history="1">
        <w:r>
          <w:rPr>
            <w:rStyle w:val="Hyperlink"/>
            <w:rFonts w:ascii="Arial" w:eastAsia="Times New Roman" w:hAnsi="Arial" w:cs="Arial"/>
            <w:bCs/>
            <w:color w:val="auto"/>
            <w:sz w:val="24"/>
            <w:szCs w:val="24"/>
          </w:rPr>
          <w:t>must</w:t>
        </w:r>
      </w:hyperlink>
      <w:r w:rsidRPr="0062192C">
        <w:rPr>
          <w:rFonts w:ascii="Arial" w:eastAsia="Times New Roman" w:hAnsi="Arial" w:cs="Arial"/>
          <w:bCs/>
          <w:sz w:val="24"/>
          <w:szCs w:val="24"/>
        </w:rPr>
        <w:t xml:space="preserve"> refer to the full standard for further reference.</w:t>
      </w:r>
    </w:p>
    <w:p w14:paraId="0E1AA295" w14:textId="77777777" w:rsidR="00C711A4" w:rsidRPr="0062192C" w:rsidRDefault="00C711A4" w:rsidP="00C711A4">
      <w:pPr>
        <w:spacing w:before="120"/>
        <w:jc w:val="both"/>
        <w:rPr>
          <w:rFonts w:ascii="Arial" w:eastAsia="Times New Roman" w:hAnsi="Arial" w:cs="Arial"/>
          <w:bCs/>
          <w:i/>
          <w:sz w:val="24"/>
          <w:szCs w:val="24"/>
        </w:rPr>
      </w:pPr>
      <w:r w:rsidRPr="0062192C">
        <w:rPr>
          <w:rFonts w:ascii="Arial" w:eastAsia="Times New Roman" w:hAnsi="Arial" w:cs="Arial"/>
          <w:bCs/>
          <w:i/>
          <w:sz w:val="24"/>
          <w:szCs w:val="24"/>
        </w:rPr>
        <w:t xml:space="preserve"> </w:t>
      </w:r>
    </w:p>
    <w:tbl>
      <w:tblPr>
        <w:tblStyle w:val="TableGrid"/>
        <w:tblW w:w="8190" w:type="dxa"/>
        <w:tblInd w:w="625" w:type="dxa"/>
        <w:tblLook w:val="04A0" w:firstRow="1" w:lastRow="0" w:firstColumn="1" w:lastColumn="0" w:noHBand="0" w:noVBand="1"/>
      </w:tblPr>
      <w:tblGrid>
        <w:gridCol w:w="1204"/>
        <w:gridCol w:w="6986"/>
      </w:tblGrid>
      <w:tr w:rsidR="00C711A4" w:rsidRPr="0062192C" w14:paraId="4422EC37" w14:textId="77777777" w:rsidTr="00F26F8D">
        <w:tc>
          <w:tcPr>
            <w:tcW w:w="8190" w:type="dxa"/>
            <w:gridSpan w:val="2"/>
          </w:tcPr>
          <w:p w14:paraId="2EDBDFBC" w14:textId="77777777" w:rsidR="00C711A4" w:rsidRPr="0062192C" w:rsidRDefault="00C711A4" w:rsidP="00F26F8D">
            <w:pPr>
              <w:ind w:left="1170" w:hanging="1170"/>
              <w:rPr>
                <w:rFonts w:ascii="Arial" w:eastAsia="Times New Roman" w:hAnsi="Arial" w:cs="Arial"/>
                <w:b/>
                <w:bCs/>
                <w:sz w:val="24"/>
                <w:szCs w:val="24"/>
              </w:rPr>
            </w:pPr>
            <w:r w:rsidRPr="0062192C">
              <w:rPr>
                <w:rFonts w:ascii="Arial" w:eastAsia="Times New Roman" w:hAnsi="Arial" w:cs="Arial"/>
                <w:b/>
                <w:bCs/>
                <w:sz w:val="24"/>
                <w:szCs w:val="24"/>
              </w:rPr>
              <w:t>NFPA 1000 JPRs not covered in these Criteria and Reason</w:t>
            </w:r>
          </w:p>
        </w:tc>
      </w:tr>
      <w:tr w:rsidR="00C711A4" w:rsidRPr="0062192C" w14:paraId="3CC7D304" w14:textId="77777777" w:rsidTr="00F26F8D">
        <w:tc>
          <w:tcPr>
            <w:tcW w:w="1204" w:type="dxa"/>
          </w:tcPr>
          <w:p w14:paraId="0ACCC74F"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5.1.1</w:t>
            </w:r>
          </w:p>
        </w:tc>
        <w:tc>
          <w:tcPr>
            <w:tcW w:w="6986" w:type="dxa"/>
          </w:tcPr>
          <w:p w14:paraId="6D06E68E"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Authority information is provided within the application process.</w:t>
            </w:r>
          </w:p>
        </w:tc>
      </w:tr>
      <w:tr w:rsidR="00C711A4" w:rsidRPr="0062192C" w14:paraId="351D74D3" w14:textId="77777777" w:rsidTr="00F26F8D">
        <w:tc>
          <w:tcPr>
            <w:tcW w:w="1204" w:type="dxa"/>
          </w:tcPr>
          <w:p w14:paraId="58F71CFD"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5.1.5</w:t>
            </w:r>
          </w:p>
        </w:tc>
        <w:tc>
          <w:tcPr>
            <w:tcW w:w="6986" w:type="dxa"/>
          </w:tcPr>
          <w:p w14:paraId="1B1FFC44"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Funding information is provided within the application process.</w:t>
            </w:r>
          </w:p>
        </w:tc>
      </w:tr>
      <w:tr w:rsidR="00C711A4" w:rsidRPr="0062192C" w14:paraId="49C9C912" w14:textId="77777777" w:rsidTr="00F26F8D">
        <w:tc>
          <w:tcPr>
            <w:tcW w:w="1204" w:type="dxa"/>
          </w:tcPr>
          <w:p w14:paraId="46179E5D"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5.1.7(A)</w:t>
            </w:r>
          </w:p>
        </w:tc>
        <w:tc>
          <w:tcPr>
            <w:tcW w:w="6986" w:type="dxa"/>
          </w:tcPr>
          <w:p w14:paraId="13233C37"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Staffing information is provided within the application process.</w:t>
            </w:r>
          </w:p>
        </w:tc>
      </w:tr>
      <w:tr w:rsidR="00C711A4" w:rsidRPr="0062192C" w14:paraId="05C4E651" w14:textId="77777777" w:rsidTr="00F26F8D">
        <w:tc>
          <w:tcPr>
            <w:tcW w:w="1204" w:type="dxa"/>
          </w:tcPr>
          <w:p w14:paraId="5D338F21"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5.1.10(B)</w:t>
            </w:r>
          </w:p>
        </w:tc>
        <w:tc>
          <w:tcPr>
            <w:tcW w:w="6986" w:type="dxa"/>
          </w:tcPr>
          <w:p w14:paraId="1E06CBCB" w14:textId="77777777" w:rsidR="00C711A4" w:rsidRPr="0062192C" w:rsidRDefault="00C711A4" w:rsidP="00F26F8D">
            <w:pPr>
              <w:ind w:left="1170" w:hanging="1170"/>
              <w:rPr>
                <w:rFonts w:ascii="Arial" w:eastAsia="Times New Roman" w:hAnsi="Arial" w:cs="Arial"/>
                <w:bCs/>
                <w:sz w:val="24"/>
                <w:szCs w:val="24"/>
              </w:rPr>
            </w:pPr>
            <w:r w:rsidRPr="0062192C">
              <w:rPr>
                <w:rFonts w:ascii="Arial" w:eastAsia="Times New Roman" w:hAnsi="Arial" w:cs="Arial"/>
                <w:bCs/>
                <w:sz w:val="24"/>
                <w:szCs w:val="24"/>
              </w:rPr>
              <w:t>IFSAC members are not “national” standards-making bodies.</w:t>
            </w:r>
          </w:p>
        </w:tc>
      </w:tr>
    </w:tbl>
    <w:p w14:paraId="3F7CCD47" w14:textId="6867073D" w:rsidR="00D13009" w:rsidRDefault="00D13009" w:rsidP="00665FAF">
      <w:pPr>
        <w:pStyle w:val="ListParagraph"/>
        <w:ind w:left="900"/>
        <w:rPr>
          <w:rFonts w:ascii="Arial" w:eastAsia="Arial" w:hAnsi="Arial" w:cs="Arial"/>
          <w:b/>
          <w:bCs/>
        </w:rPr>
      </w:pPr>
    </w:p>
    <w:p w14:paraId="538D9AE8" w14:textId="77777777" w:rsidR="00882627" w:rsidRPr="00C711A4" w:rsidRDefault="00882627" w:rsidP="00665FAF">
      <w:pPr>
        <w:pStyle w:val="ListParagraph"/>
        <w:ind w:left="900"/>
        <w:rPr>
          <w:rFonts w:ascii="Arial" w:eastAsia="Arial" w:hAnsi="Arial" w:cs="Arial"/>
          <w:b/>
          <w:bCs/>
        </w:rPr>
      </w:pPr>
    </w:p>
    <w:p w14:paraId="25AA4640" w14:textId="77777777" w:rsidR="00C711A4" w:rsidRPr="00C711A4" w:rsidRDefault="00C711A4" w:rsidP="00665FAF">
      <w:pPr>
        <w:pStyle w:val="ListParagraph"/>
        <w:ind w:left="900"/>
        <w:rPr>
          <w:rFonts w:ascii="Arial" w:eastAsia="Arial" w:hAnsi="Arial" w:cs="Arial"/>
          <w:b/>
          <w:bCs/>
        </w:rPr>
      </w:pPr>
    </w:p>
    <w:p w14:paraId="72FFBCE4" w14:textId="763D7895" w:rsidR="00692A17" w:rsidRPr="00665FAF" w:rsidRDefault="00692A17" w:rsidP="00E7387C">
      <w:pPr>
        <w:pStyle w:val="ListParagraph"/>
        <w:spacing w:after="240"/>
        <w:rPr>
          <w:rFonts w:ascii="Arial" w:eastAsia="Arial" w:hAnsi="Arial" w:cs="Arial"/>
          <w:b/>
          <w:bCs/>
          <w:sz w:val="28"/>
          <w:szCs w:val="28"/>
        </w:rPr>
      </w:pPr>
      <w:r w:rsidRPr="00665FAF">
        <w:rPr>
          <w:rFonts w:ascii="Arial" w:eastAsia="Arial" w:hAnsi="Arial" w:cs="Arial"/>
          <w:b/>
          <w:bCs/>
          <w:sz w:val="28"/>
          <w:szCs w:val="28"/>
        </w:rPr>
        <w:t xml:space="preserve">I. </w:t>
      </w:r>
      <w:bookmarkStart w:id="2" w:name="Scope_Purpose"/>
      <w:r w:rsidRPr="00665FAF">
        <w:rPr>
          <w:rFonts w:ascii="Arial" w:eastAsia="Arial" w:hAnsi="Arial" w:cs="Arial"/>
          <w:b/>
          <w:bCs/>
          <w:sz w:val="28"/>
          <w:szCs w:val="28"/>
        </w:rPr>
        <w:t>S</w:t>
      </w:r>
      <w:r w:rsidR="00A5198D">
        <w:rPr>
          <w:rFonts w:ascii="Arial" w:eastAsia="Arial" w:hAnsi="Arial" w:cs="Arial"/>
          <w:b/>
          <w:bCs/>
          <w:sz w:val="28"/>
          <w:szCs w:val="28"/>
        </w:rPr>
        <w:t xml:space="preserve">COPE </w:t>
      </w:r>
      <w:r w:rsidRPr="00665FAF">
        <w:rPr>
          <w:rFonts w:ascii="Arial" w:eastAsia="Arial" w:hAnsi="Arial" w:cs="Arial"/>
          <w:b/>
          <w:bCs/>
          <w:sz w:val="28"/>
          <w:szCs w:val="28"/>
        </w:rPr>
        <w:t>&amp; P</w:t>
      </w:r>
      <w:r w:rsidR="00A5198D">
        <w:rPr>
          <w:rFonts w:ascii="Arial" w:eastAsia="Arial" w:hAnsi="Arial" w:cs="Arial"/>
          <w:b/>
          <w:bCs/>
          <w:sz w:val="28"/>
          <w:szCs w:val="28"/>
        </w:rPr>
        <w:t>URPOSE</w:t>
      </w:r>
      <w:bookmarkEnd w:id="2"/>
    </w:p>
    <w:p w14:paraId="186EFFF9" w14:textId="226C0A7A" w:rsidR="00E4315C" w:rsidRPr="0062192C" w:rsidRDefault="00567D21" w:rsidP="00867966">
      <w:pPr>
        <w:pStyle w:val="BodyText"/>
        <w:tabs>
          <w:tab w:val="right" w:pos="1170"/>
        </w:tabs>
        <w:spacing w:before="120"/>
        <w:ind w:left="0" w:firstLine="0"/>
        <w:rPr>
          <w:rFonts w:ascii="Arial" w:hAnsi="Arial" w:cs="Arial"/>
        </w:rPr>
      </w:pPr>
      <w:r w:rsidRPr="0062192C">
        <w:rPr>
          <w:rFonts w:ascii="Arial" w:hAnsi="Arial" w:cs="Arial"/>
          <w:b/>
          <w:spacing w:val="-1"/>
        </w:rPr>
        <w:t>Scope:</w:t>
      </w:r>
      <w:r w:rsidRPr="0062192C">
        <w:rPr>
          <w:rFonts w:ascii="Arial" w:hAnsi="Arial" w:cs="Arial"/>
          <w:b/>
          <w:spacing w:val="-1"/>
        </w:rPr>
        <w:tab/>
      </w:r>
      <w:r w:rsidR="00867966">
        <w:rPr>
          <w:rFonts w:ascii="Arial" w:hAnsi="Arial" w:cs="Arial"/>
          <w:b/>
          <w:spacing w:val="-1"/>
        </w:rPr>
        <w:t xml:space="preserve"> </w:t>
      </w:r>
      <w:r w:rsidRPr="0062192C">
        <w:rPr>
          <w:rFonts w:ascii="Arial" w:hAnsi="Arial" w:cs="Arial"/>
          <w:spacing w:val="-1"/>
        </w:rPr>
        <w:t>These</w:t>
      </w:r>
      <w:r w:rsidRPr="0062192C">
        <w:rPr>
          <w:rFonts w:ascii="Arial" w:hAnsi="Arial" w:cs="Arial"/>
        </w:rPr>
        <w:t xml:space="preserve"> </w:t>
      </w:r>
      <w:r w:rsidRPr="0062192C">
        <w:rPr>
          <w:rFonts w:ascii="Arial" w:hAnsi="Arial" w:cs="Arial"/>
          <w:spacing w:val="-1"/>
        </w:rPr>
        <w:t>criteria</w:t>
      </w:r>
      <w:r w:rsidRPr="0062192C">
        <w:rPr>
          <w:rFonts w:ascii="Arial" w:hAnsi="Arial" w:cs="Arial"/>
        </w:rPr>
        <w:t xml:space="preserve"> </w:t>
      </w:r>
      <w:bookmarkStart w:id="3" w:name="Shall_2"/>
      <w:r w:rsidRPr="004F2DE8">
        <w:rPr>
          <w:rFonts w:ascii="Arial" w:hAnsi="Arial" w:cs="Arial"/>
          <w:bCs/>
          <w:spacing w:val="-1"/>
        </w:rPr>
        <w:t>shall</w:t>
      </w:r>
      <w:r w:rsidRPr="0062192C">
        <w:rPr>
          <w:rFonts w:ascii="Arial" w:hAnsi="Arial" w:cs="Arial"/>
        </w:rPr>
        <w:t xml:space="preserve"> </w:t>
      </w:r>
      <w:bookmarkEnd w:id="3"/>
      <w:r w:rsidRPr="0062192C">
        <w:rPr>
          <w:rFonts w:ascii="Arial" w:hAnsi="Arial" w:cs="Arial"/>
          <w:spacing w:val="-1"/>
        </w:rPr>
        <w:t>apply</w:t>
      </w:r>
      <w:r w:rsidRPr="0062192C">
        <w:rPr>
          <w:rFonts w:ascii="Arial" w:hAnsi="Arial" w:cs="Arial"/>
        </w:rPr>
        <w:t xml:space="preserve"> to the </w:t>
      </w:r>
      <w:r w:rsidRPr="0062192C">
        <w:rPr>
          <w:rFonts w:ascii="Arial" w:hAnsi="Arial" w:cs="Arial"/>
          <w:spacing w:val="-1"/>
        </w:rPr>
        <w:t>accreditation</w:t>
      </w:r>
      <w:r w:rsidRPr="0062192C">
        <w:rPr>
          <w:rFonts w:ascii="Arial" w:hAnsi="Arial" w:cs="Arial"/>
        </w:rPr>
        <w:t xml:space="preserve"> of </w:t>
      </w:r>
      <w:r w:rsidRPr="0062192C">
        <w:rPr>
          <w:rFonts w:ascii="Arial" w:hAnsi="Arial" w:cs="Arial"/>
          <w:spacing w:val="-1"/>
        </w:rPr>
        <w:t>entities</w:t>
      </w:r>
      <w:r w:rsidRPr="0062192C">
        <w:rPr>
          <w:rFonts w:ascii="Arial" w:hAnsi="Arial" w:cs="Arial"/>
        </w:rPr>
        <w:t xml:space="preserve"> </w:t>
      </w:r>
      <w:r w:rsidRPr="0062192C">
        <w:rPr>
          <w:rFonts w:ascii="Arial" w:hAnsi="Arial" w:cs="Arial"/>
          <w:spacing w:val="-2"/>
        </w:rPr>
        <w:t>engaged</w:t>
      </w:r>
      <w:r w:rsidRPr="0062192C">
        <w:rPr>
          <w:rFonts w:ascii="Arial" w:hAnsi="Arial" w:cs="Arial"/>
        </w:rPr>
        <w:t xml:space="preserve"> in</w:t>
      </w:r>
      <w:r w:rsidRPr="0062192C">
        <w:rPr>
          <w:rFonts w:ascii="Arial" w:hAnsi="Arial" w:cs="Arial"/>
          <w:spacing w:val="25"/>
        </w:rPr>
        <w:t xml:space="preserve"> </w:t>
      </w:r>
      <w:r w:rsidRPr="0062192C">
        <w:rPr>
          <w:rFonts w:ascii="Arial" w:hAnsi="Arial" w:cs="Arial"/>
          <w:spacing w:val="-1"/>
        </w:rPr>
        <w:t>providing</w:t>
      </w:r>
      <w:r w:rsidRPr="0062192C">
        <w:rPr>
          <w:rFonts w:ascii="Arial" w:hAnsi="Arial" w:cs="Arial"/>
        </w:rPr>
        <w:t xml:space="preserve"> public and private fire service professional</w:t>
      </w:r>
      <w:r w:rsidRPr="0062192C">
        <w:rPr>
          <w:rFonts w:ascii="Arial" w:hAnsi="Arial" w:cs="Arial"/>
          <w:spacing w:val="-22"/>
        </w:rPr>
        <w:t xml:space="preserve"> </w:t>
      </w:r>
      <w:r w:rsidRPr="0062192C">
        <w:rPr>
          <w:rFonts w:ascii="Arial" w:hAnsi="Arial" w:cs="Arial"/>
        </w:rPr>
        <w:t>certification.</w:t>
      </w:r>
    </w:p>
    <w:p w14:paraId="4BACCB31" w14:textId="1846A7DB" w:rsidR="00E4315C" w:rsidRPr="0062192C" w:rsidRDefault="00567D21" w:rsidP="00B3751B">
      <w:pPr>
        <w:pStyle w:val="BodyText"/>
        <w:spacing w:before="120"/>
        <w:ind w:left="0" w:firstLine="0"/>
        <w:jc w:val="both"/>
        <w:rPr>
          <w:rFonts w:ascii="Arial" w:hAnsi="Arial" w:cs="Arial"/>
        </w:rPr>
      </w:pPr>
      <w:r w:rsidRPr="0062192C">
        <w:rPr>
          <w:rFonts w:ascii="Arial" w:hAnsi="Arial" w:cs="Arial"/>
          <w:b/>
        </w:rPr>
        <w:t>Purpose:</w:t>
      </w:r>
      <w:r w:rsidR="00867966">
        <w:rPr>
          <w:rFonts w:ascii="Arial" w:hAnsi="Arial" w:cs="Arial"/>
          <w:b/>
        </w:rPr>
        <w:t xml:space="preserve"> </w:t>
      </w:r>
      <w:r w:rsidRPr="0062192C">
        <w:rPr>
          <w:rFonts w:ascii="Arial" w:hAnsi="Arial" w:cs="Arial"/>
        </w:rPr>
        <w:t>The following criteria are designed for application by the Certificate Assembly in accrediting entities that make application for said certificate accreditation. The Certificate Assembly Board of Governors will utilize information provided by</w:t>
      </w:r>
      <w:r w:rsidRPr="0062192C">
        <w:rPr>
          <w:rFonts w:ascii="Arial" w:hAnsi="Arial" w:cs="Arial"/>
          <w:spacing w:val="-39"/>
        </w:rPr>
        <w:t xml:space="preserve"> </w:t>
      </w:r>
      <w:r w:rsidRPr="0062192C">
        <w:rPr>
          <w:rFonts w:ascii="Arial" w:hAnsi="Arial" w:cs="Arial"/>
        </w:rPr>
        <w:t>the applicants and gathered by site visit teams in determining compliance with these criteria.</w:t>
      </w:r>
    </w:p>
    <w:p w14:paraId="1D043D8A" w14:textId="059BC5E6" w:rsidR="00550878" w:rsidRPr="0062192C" w:rsidRDefault="00550878" w:rsidP="00665FAF">
      <w:pPr>
        <w:ind w:left="1170" w:hanging="1170"/>
        <w:rPr>
          <w:rFonts w:ascii="Arial" w:eastAsia="Times New Roman" w:hAnsi="Arial" w:cs="Arial"/>
          <w:b/>
          <w:bCs/>
          <w:sz w:val="24"/>
          <w:szCs w:val="24"/>
        </w:rPr>
      </w:pPr>
    </w:p>
    <w:p w14:paraId="67B081C6" w14:textId="0846BECC" w:rsidR="00550878" w:rsidRPr="0062192C" w:rsidRDefault="00550878" w:rsidP="00665FAF">
      <w:pPr>
        <w:ind w:left="1170" w:hanging="1170"/>
        <w:rPr>
          <w:rFonts w:ascii="Arial" w:eastAsia="Times New Roman" w:hAnsi="Arial" w:cs="Arial"/>
          <w:b/>
          <w:bCs/>
          <w:sz w:val="24"/>
          <w:szCs w:val="24"/>
        </w:rPr>
        <w:sectPr w:rsidR="00550878" w:rsidRPr="0062192C" w:rsidSect="00B80285">
          <w:footerReference w:type="default" r:id="rId12"/>
          <w:pgSz w:w="12240" w:h="15840" w:code="1"/>
          <w:pgMar w:top="1440" w:right="1440" w:bottom="1440" w:left="1440" w:header="432" w:footer="720" w:gutter="0"/>
          <w:pgNumType w:start="1"/>
          <w:cols w:space="720"/>
        </w:sectPr>
      </w:pPr>
    </w:p>
    <w:p w14:paraId="49B30BA2" w14:textId="0E3DBC41" w:rsidR="00E4315C" w:rsidRPr="00665FAF" w:rsidRDefault="00692A17" w:rsidP="00665FAF">
      <w:pPr>
        <w:pStyle w:val="ListParagraph"/>
        <w:rPr>
          <w:rFonts w:ascii="Arial" w:eastAsia="Arial" w:hAnsi="Arial" w:cs="Arial"/>
          <w:b/>
          <w:bCs/>
          <w:sz w:val="28"/>
          <w:szCs w:val="28"/>
        </w:rPr>
      </w:pPr>
      <w:bookmarkStart w:id="4" w:name="_bookmark0"/>
      <w:bookmarkEnd w:id="4"/>
      <w:r w:rsidRPr="00665FAF">
        <w:rPr>
          <w:rFonts w:ascii="Arial" w:eastAsia="Arial" w:hAnsi="Arial" w:cs="Arial"/>
          <w:b/>
          <w:bCs/>
          <w:sz w:val="28"/>
          <w:szCs w:val="28"/>
        </w:rPr>
        <w:lastRenderedPageBreak/>
        <w:t xml:space="preserve">II. </w:t>
      </w:r>
      <w:bookmarkStart w:id="5" w:name="Cert_Prog_Admin"/>
      <w:r w:rsidR="00567D21" w:rsidRPr="00665FAF">
        <w:rPr>
          <w:rFonts w:ascii="Arial" w:eastAsia="Arial" w:hAnsi="Arial" w:cs="Arial"/>
          <w:b/>
          <w:bCs/>
          <w:sz w:val="28"/>
          <w:szCs w:val="28"/>
        </w:rPr>
        <w:t>CERTIFICATION PROGRAM ADMINISTRATION</w:t>
      </w:r>
      <w:bookmarkEnd w:id="5"/>
    </w:p>
    <w:p w14:paraId="74D22349" w14:textId="5116CBF6" w:rsidR="00E4315C" w:rsidRPr="00665FAF" w:rsidRDefault="00E4315C" w:rsidP="00665FAF">
      <w:pPr>
        <w:rPr>
          <w:rFonts w:ascii="Arial" w:eastAsia="Times New Roman" w:hAnsi="Arial" w:cs="Arial"/>
          <w:b/>
          <w:bCs/>
          <w:sz w:val="21"/>
          <w:szCs w:val="21"/>
        </w:rPr>
      </w:pPr>
    </w:p>
    <w:p w14:paraId="729B6B44" w14:textId="1519B68E" w:rsidR="00B35A64" w:rsidRPr="00665FAF" w:rsidRDefault="00692A17" w:rsidP="00665FAF">
      <w:pPr>
        <w:rPr>
          <w:rFonts w:ascii="Arial" w:eastAsia="Times New Roman" w:hAnsi="Arial" w:cs="Arial"/>
          <w:b/>
          <w:bCs/>
          <w:sz w:val="24"/>
          <w:szCs w:val="24"/>
        </w:rPr>
      </w:pPr>
      <w:r w:rsidRPr="00665FAF">
        <w:rPr>
          <w:rFonts w:ascii="Arial" w:eastAsia="Times New Roman" w:hAnsi="Arial" w:cs="Arial"/>
          <w:b/>
          <w:bCs/>
          <w:sz w:val="24"/>
          <w:szCs w:val="24"/>
        </w:rPr>
        <w:t xml:space="preserve">A. </w:t>
      </w:r>
      <w:bookmarkStart w:id="6" w:name="Gen_Admin"/>
      <w:r w:rsidR="00B35A64" w:rsidRPr="00665FAF">
        <w:rPr>
          <w:rFonts w:ascii="Arial" w:eastAsia="Times New Roman" w:hAnsi="Arial" w:cs="Arial"/>
          <w:b/>
          <w:bCs/>
          <w:sz w:val="24"/>
          <w:szCs w:val="24"/>
        </w:rPr>
        <w:t>GENERAL</w:t>
      </w:r>
      <w:r w:rsidRPr="00665FAF">
        <w:rPr>
          <w:rFonts w:ascii="Arial" w:eastAsia="Times New Roman" w:hAnsi="Arial" w:cs="Arial"/>
          <w:b/>
          <w:bCs/>
          <w:sz w:val="24"/>
          <w:szCs w:val="24"/>
        </w:rPr>
        <w:t xml:space="preserve"> ADMINISTRATION</w:t>
      </w:r>
      <w:bookmarkEnd w:id="6"/>
    </w:p>
    <w:p w14:paraId="1225E26D" w14:textId="77777777" w:rsidR="00B35A64" w:rsidRPr="00665FAF" w:rsidRDefault="00B35A64" w:rsidP="00665FAF">
      <w:pPr>
        <w:rPr>
          <w:rFonts w:ascii="Arial" w:eastAsia="Times New Roman" w:hAnsi="Arial" w:cs="Arial"/>
          <w:bCs/>
          <w:sz w:val="21"/>
          <w:szCs w:val="21"/>
        </w:rPr>
      </w:pPr>
    </w:p>
    <w:p w14:paraId="3CA094C4" w14:textId="6D7218A6" w:rsidR="00E4315C" w:rsidRPr="0062192C" w:rsidRDefault="00567D21" w:rsidP="00F6526A">
      <w:pPr>
        <w:pStyle w:val="ListParagraph"/>
        <w:numPr>
          <w:ilvl w:val="0"/>
          <w:numId w:val="2"/>
        </w:numPr>
        <w:tabs>
          <w:tab w:val="left" w:pos="480"/>
        </w:tabs>
        <w:ind w:left="360"/>
        <w:rPr>
          <w:rFonts w:ascii="Arial" w:eastAsia="Times New Roman" w:hAnsi="Arial" w:cs="Arial"/>
          <w:b/>
          <w:strike/>
          <w:color w:val="0070C0"/>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0"/>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have</w:t>
      </w:r>
      <w:r w:rsidRPr="0062192C">
        <w:rPr>
          <w:rFonts w:ascii="Arial" w:hAnsi="Arial" w:cs="Arial"/>
          <w:spacing w:val="-4"/>
          <w:sz w:val="24"/>
          <w:szCs w:val="24"/>
        </w:rPr>
        <w:t xml:space="preserve"> </w:t>
      </w:r>
      <w:r w:rsidRPr="0062192C">
        <w:rPr>
          <w:rFonts w:ascii="Arial" w:hAnsi="Arial" w:cs="Arial"/>
          <w:sz w:val="24"/>
          <w:szCs w:val="24"/>
        </w:rPr>
        <w:t>in</w:t>
      </w:r>
      <w:r w:rsidRPr="0062192C">
        <w:rPr>
          <w:rFonts w:ascii="Arial" w:hAnsi="Arial" w:cs="Arial"/>
          <w:spacing w:val="-3"/>
          <w:sz w:val="24"/>
          <w:szCs w:val="24"/>
        </w:rPr>
        <w:t xml:space="preserve"> </w:t>
      </w:r>
      <w:r w:rsidRPr="0062192C">
        <w:rPr>
          <w:rFonts w:ascii="Arial" w:hAnsi="Arial" w:cs="Arial"/>
          <w:sz w:val="24"/>
          <w:szCs w:val="24"/>
        </w:rPr>
        <w:t>place</w:t>
      </w:r>
      <w:r w:rsidRPr="0062192C">
        <w:rPr>
          <w:rFonts w:ascii="Arial" w:hAnsi="Arial" w:cs="Arial"/>
          <w:spacing w:val="-4"/>
          <w:sz w:val="24"/>
          <w:szCs w:val="24"/>
        </w:rPr>
        <w:t xml:space="preserve"> </w:t>
      </w:r>
      <w:proofErr w:type="gramStart"/>
      <w:r w:rsidR="00D123BC" w:rsidRPr="0062192C">
        <w:rPr>
          <w:rFonts w:ascii="Arial" w:hAnsi="Arial" w:cs="Arial"/>
          <w:spacing w:val="-4"/>
          <w:sz w:val="24"/>
          <w:szCs w:val="24"/>
        </w:rPr>
        <w:t>published</w:t>
      </w:r>
      <w:proofErr w:type="gramEnd"/>
      <w:r w:rsidR="00D123BC" w:rsidRPr="0062192C">
        <w:rPr>
          <w:rFonts w:ascii="Arial" w:hAnsi="Arial" w:cs="Arial"/>
          <w:spacing w:val="-4"/>
          <w:sz w:val="24"/>
          <w:szCs w:val="24"/>
        </w:rPr>
        <w:t xml:space="preserve"> and publicly available </w:t>
      </w:r>
      <w:r w:rsidRPr="0062192C">
        <w:rPr>
          <w:rFonts w:ascii="Arial" w:hAnsi="Arial" w:cs="Arial"/>
          <w:sz w:val="24"/>
          <w:szCs w:val="24"/>
        </w:rPr>
        <w:t>mission</w:t>
      </w:r>
      <w:r w:rsidRPr="0062192C">
        <w:rPr>
          <w:rFonts w:ascii="Arial" w:hAnsi="Arial" w:cs="Arial"/>
          <w:spacing w:val="-3"/>
          <w:sz w:val="24"/>
          <w:szCs w:val="24"/>
        </w:rPr>
        <w:t xml:space="preserve"> </w:t>
      </w:r>
      <w:r w:rsidRPr="0062192C">
        <w:rPr>
          <w:rFonts w:ascii="Arial" w:hAnsi="Arial" w:cs="Arial"/>
          <w:sz w:val="24"/>
          <w:szCs w:val="24"/>
        </w:rPr>
        <w:t>statement</w:t>
      </w:r>
      <w:r w:rsidR="0085634C" w:rsidRPr="0062192C">
        <w:rPr>
          <w:rFonts w:ascii="Arial" w:hAnsi="Arial" w:cs="Arial"/>
          <w:sz w:val="24"/>
          <w:szCs w:val="24"/>
        </w:rPr>
        <w:t>.</w:t>
      </w:r>
      <w:r w:rsidRPr="0062192C">
        <w:rPr>
          <w:rFonts w:ascii="Arial" w:hAnsi="Arial" w:cs="Arial"/>
          <w:spacing w:val="-3"/>
          <w:sz w:val="24"/>
          <w:szCs w:val="24"/>
        </w:rPr>
        <w:t xml:space="preserve"> </w:t>
      </w:r>
      <w:r w:rsidR="008F72D4" w:rsidRPr="0062192C">
        <w:rPr>
          <w:rFonts w:ascii="Arial" w:hAnsi="Arial" w:cs="Arial"/>
          <w:sz w:val="24"/>
          <w:szCs w:val="24"/>
        </w:rPr>
        <w:t>Evidence relating to this criterion would typically be contained in the entity’s documentation (e.g., Policy/Procedure Manual, Brochure, Catalog, Pamphlets, Website, etc</w:t>
      </w:r>
      <w:r w:rsidR="001811DF" w:rsidRPr="0062192C">
        <w:rPr>
          <w:rFonts w:ascii="Arial" w:hAnsi="Arial" w:cs="Arial"/>
          <w:sz w:val="24"/>
          <w:szCs w:val="24"/>
        </w:rPr>
        <w:t>.</w:t>
      </w:r>
      <w:r w:rsidR="008F72D4" w:rsidRPr="0062192C">
        <w:rPr>
          <w:rFonts w:ascii="Arial" w:hAnsi="Arial" w:cs="Arial"/>
          <w:sz w:val="24"/>
          <w:szCs w:val="24"/>
        </w:rPr>
        <w:t>).</w:t>
      </w:r>
      <w:r w:rsidR="008F72D4" w:rsidRPr="0062192C">
        <w:rPr>
          <w:rFonts w:ascii="Arial" w:eastAsia="Times New Roman" w:hAnsi="Arial" w:cs="Arial"/>
          <w:b/>
          <w:sz w:val="24"/>
          <w:szCs w:val="24"/>
        </w:rPr>
        <w:t xml:space="preserve"> </w:t>
      </w:r>
      <w:r w:rsidR="00F20B5E" w:rsidRPr="0062192C">
        <w:rPr>
          <w:rFonts w:ascii="Arial" w:eastAsia="Times New Roman" w:hAnsi="Arial" w:cs="Arial"/>
          <w:b/>
          <w:color w:val="0070C0"/>
          <w:sz w:val="24"/>
          <w:szCs w:val="24"/>
        </w:rPr>
        <w:t>[</w:t>
      </w:r>
      <w:r w:rsidR="00855188" w:rsidRPr="0062192C">
        <w:rPr>
          <w:rFonts w:ascii="Arial" w:eastAsia="Times New Roman" w:hAnsi="Arial" w:cs="Arial"/>
          <w:b/>
          <w:color w:val="0070C0"/>
          <w:sz w:val="24"/>
          <w:szCs w:val="24"/>
        </w:rPr>
        <w:t>5.1.2</w:t>
      </w:r>
      <w:r w:rsidR="00F20B5E" w:rsidRPr="0062192C">
        <w:rPr>
          <w:rFonts w:ascii="Arial" w:eastAsia="Times New Roman" w:hAnsi="Arial" w:cs="Arial"/>
          <w:b/>
          <w:color w:val="0070C0"/>
          <w:sz w:val="24"/>
          <w:szCs w:val="24"/>
        </w:rPr>
        <w:t>]</w:t>
      </w:r>
    </w:p>
    <w:p w14:paraId="4D2897D5" w14:textId="53012283" w:rsidR="00922A7D" w:rsidRPr="0062192C" w:rsidRDefault="00922A7D" w:rsidP="00922A7D">
      <w:pPr>
        <w:tabs>
          <w:tab w:val="left" w:pos="480"/>
        </w:tabs>
        <w:rPr>
          <w:rFonts w:ascii="Arial" w:eastAsia="Times New Roman" w:hAnsi="Arial" w:cs="Arial"/>
          <w:b/>
          <w:strike/>
          <w:color w:val="0070C0"/>
          <w:sz w:val="24"/>
          <w:szCs w:val="24"/>
        </w:rPr>
      </w:pPr>
    </w:p>
    <w:tbl>
      <w:tblPr>
        <w:tblStyle w:val="TableGrid"/>
        <w:tblW w:w="0" w:type="auto"/>
        <w:tblLook w:val="04A0" w:firstRow="1" w:lastRow="0" w:firstColumn="1" w:lastColumn="0" w:noHBand="0" w:noVBand="1"/>
      </w:tblPr>
      <w:tblGrid>
        <w:gridCol w:w="985"/>
        <w:gridCol w:w="810"/>
        <w:gridCol w:w="7555"/>
      </w:tblGrid>
      <w:tr w:rsidR="00922A7D" w:rsidRPr="0062192C" w14:paraId="2D03BF0F" w14:textId="77777777" w:rsidTr="00100B01">
        <w:tc>
          <w:tcPr>
            <w:tcW w:w="985" w:type="dxa"/>
          </w:tcPr>
          <w:p w14:paraId="0FDBBC13" w14:textId="17473759" w:rsidR="00922A7D" w:rsidRPr="0062192C" w:rsidRDefault="00922A7D" w:rsidP="00922A7D">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r w:rsidR="00A63534" w:rsidRPr="0062192C">
              <w:rPr>
                <w:rFonts w:ascii="Arial" w:eastAsia="Times New Roman" w:hAnsi="Arial" w:cs="Arial"/>
                <w:b/>
                <w:sz w:val="24"/>
                <w:szCs w:val="24"/>
              </w:rPr>
              <w:t xml:space="preserve"> </w:t>
            </w:r>
          </w:p>
        </w:tc>
        <w:tc>
          <w:tcPr>
            <w:tcW w:w="810" w:type="dxa"/>
          </w:tcPr>
          <w:p w14:paraId="7BCAD7C6" w14:textId="3872E290" w:rsidR="00922A7D" w:rsidRPr="0062192C" w:rsidRDefault="00922A7D" w:rsidP="00922A7D">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FC4D3F2" w14:textId="1CACF480" w:rsidR="00922A7D" w:rsidRPr="0062192C" w:rsidRDefault="00922A7D" w:rsidP="00922A7D">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922A7D" w:rsidRPr="0062192C" w14:paraId="2241248E" w14:textId="77777777" w:rsidTr="00100B01">
        <w:tc>
          <w:tcPr>
            <w:tcW w:w="9350" w:type="dxa"/>
            <w:gridSpan w:val="3"/>
          </w:tcPr>
          <w:p w14:paraId="05D41DFD" w14:textId="77777777" w:rsidR="00922A7D" w:rsidRPr="0062192C" w:rsidRDefault="00922A7D" w:rsidP="00922A7D">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7AF28E2" w14:textId="77777777" w:rsidR="00922A7D" w:rsidRPr="0062192C" w:rsidRDefault="00922A7D" w:rsidP="00922A7D">
            <w:pPr>
              <w:tabs>
                <w:tab w:val="left" w:pos="480"/>
              </w:tabs>
              <w:rPr>
                <w:rFonts w:ascii="Arial" w:eastAsia="Times New Roman" w:hAnsi="Arial" w:cs="Arial"/>
                <w:b/>
                <w:sz w:val="24"/>
                <w:szCs w:val="24"/>
              </w:rPr>
            </w:pPr>
          </w:p>
          <w:p w14:paraId="0B038CE7" w14:textId="09FF716D" w:rsidR="00922A7D" w:rsidRPr="0062192C" w:rsidRDefault="00922A7D" w:rsidP="00922A7D">
            <w:pPr>
              <w:tabs>
                <w:tab w:val="left" w:pos="480"/>
              </w:tabs>
              <w:rPr>
                <w:rFonts w:ascii="Arial" w:eastAsia="Times New Roman" w:hAnsi="Arial" w:cs="Arial"/>
                <w:b/>
                <w:sz w:val="24"/>
                <w:szCs w:val="24"/>
              </w:rPr>
            </w:pPr>
          </w:p>
        </w:tc>
      </w:tr>
    </w:tbl>
    <w:p w14:paraId="7777F6BF" w14:textId="77777777" w:rsidR="00E4315C" w:rsidRPr="0062192C" w:rsidRDefault="00E4315C" w:rsidP="00665FAF">
      <w:pPr>
        <w:ind w:left="360"/>
        <w:rPr>
          <w:rFonts w:ascii="Arial" w:eastAsia="Times New Roman" w:hAnsi="Arial" w:cs="Arial"/>
          <w:sz w:val="24"/>
          <w:szCs w:val="24"/>
        </w:rPr>
      </w:pPr>
    </w:p>
    <w:p w14:paraId="7FBB9D52" w14:textId="67CEF0CF" w:rsidR="004873B4" w:rsidRPr="0062192C" w:rsidRDefault="00567D21" w:rsidP="00F6526A">
      <w:pPr>
        <w:pStyle w:val="ListParagraph"/>
        <w:numPr>
          <w:ilvl w:val="0"/>
          <w:numId w:val="2"/>
        </w:numPr>
        <w:tabs>
          <w:tab w:val="left" w:pos="480"/>
        </w:tabs>
        <w:ind w:left="360"/>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have</w:t>
      </w:r>
      <w:r w:rsidRPr="0062192C">
        <w:rPr>
          <w:rFonts w:ascii="Arial" w:hAnsi="Arial" w:cs="Arial"/>
          <w:spacing w:val="-4"/>
          <w:sz w:val="24"/>
          <w:szCs w:val="24"/>
        </w:rPr>
        <w:t xml:space="preserve"> </w:t>
      </w:r>
      <w:r w:rsidRPr="0062192C">
        <w:rPr>
          <w:rFonts w:ascii="Arial" w:hAnsi="Arial" w:cs="Arial"/>
          <w:sz w:val="24"/>
          <w:szCs w:val="24"/>
        </w:rPr>
        <w:t>available</w:t>
      </w:r>
      <w:r w:rsidR="00757FF9" w:rsidRPr="0062192C">
        <w:rPr>
          <w:rFonts w:ascii="Arial" w:hAnsi="Arial" w:cs="Arial"/>
          <w:sz w:val="24"/>
          <w:szCs w:val="24"/>
        </w:rPr>
        <w:t xml:space="preserve">, upon request of the </w:t>
      </w:r>
      <w:r w:rsidR="004873B4" w:rsidRPr="0062192C">
        <w:rPr>
          <w:rFonts w:ascii="Arial" w:hAnsi="Arial" w:cs="Arial"/>
          <w:sz w:val="24"/>
          <w:szCs w:val="24"/>
        </w:rPr>
        <w:t>applicant</w:t>
      </w:r>
      <w:r w:rsidR="00757FF9" w:rsidRPr="0062192C">
        <w:rPr>
          <w:rFonts w:ascii="Arial" w:hAnsi="Arial" w:cs="Arial"/>
          <w:sz w:val="24"/>
          <w:szCs w:val="24"/>
        </w:rPr>
        <w:t>,</w:t>
      </w:r>
      <w:r w:rsidRPr="0062192C">
        <w:rPr>
          <w:rFonts w:ascii="Arial" w:hAnsi="Arial" w:cs="Arial"/>
          <w:spacing w:val="-4"/>
          <w:sz w:val="24"/>
          <w:szCs w:val="24"/>
        </w:rPr>
        <w:t xml:space="preserve"> </w:t>
      </w:r>
      <w:r w:rsidRPr="0062192C">
        <w:rPr>
          <w:rFonts w:ascii="Arial" w:hAnsi="Arial" w:cs="Arial"/>
          <w:sz w:val="24"/>
          <w:szCs w:val="24"/>
        </w:rPr>
        <w:t>a</w:t>
      </w:r>
      <w:r w:rsidRPr="0062192C">
        <w:rPr>
          <w:rFonts w:ascii="Arial" w:hAnsi="Arial" w:cs="Arial"/>
          <w:spacing w:val="-4"/>
          <w:sz w:val="24"/>
          <w:szCs w:val="24"/>
        </w:rPr>
        <w:t xml:space="preserve"> </w:t>
      </w:r>
      <w:r w:rsidRPr="0062192C">
        <w:rPr>
          <w:rFonts w:ascii="Arial" w:hAnsi="Arial" w:cs="Arial"/>
          <w:sz w:val="24"/>
          <w:szCs w:val="24"/>
        </w:rPr>
        <w:t>listing</w:t>
      </w:r>
      <w:r w:rsidRPr="0062192C">
        <w:rPr>
          <w:rFonts w:ascii="Arial" w:hAnsi="Arial" w:cs="Arial"/>
          <w:spacing w:val="-6"/>
          <w:sz w:val="24"/>
          <w:szCs w:val="24"/>
        </w:rPr>
        <w:t xml:space="preserve"> </w:t>
      </w:r>
      <w:r w:rsidRPr="0062192C">
        <w:rPr>
          <w:rFonts w:ascii="Arial" w:hAnsi="Arial" w:cs="Arial"/>
          <w:sz w:val="24"/>
          <w:szCs w:val="24"/>
        </w:rPr>
        <w:t>of</w:t>
      </w:r>
      <w:r w:rsidRPr="0062192C">
        <w:rPr>
          <w:rFonts w:ascii="Arial" w:hAnsi="Arial" w:cs="Arial"/>
          <w:spacing w:val="-4"/>
          <w:sz w:val="24"/>
          <w:szCs w:val="24"/>
        </w:rPr>
        <w:t xml:space="preserve"> </w:t>
      </w:r>
      <w:r w:rsidRPr="0062192C">
        <w:rPr>
          <w:rFonts w:ascii="Arial" w:hAnsi="Arial" w:cs="Arial"/>
          <w:sz w:val="24"/>
          <w:szCs w:val="24"/>
        </w:rPr>
        <w:t>the</w:t>
      </w:r>
      <w:r w:rsidRPr="0062192C">
        <w:rPr>
          <w:rFonts w:ascii="Arial" w:hAnsi="Arial" w:cs="Arial"/>
          <w:spacing w:val="-4"/>
          <w:sz w:val="24"/>
          <w:szCs w:val="24"/>
        </w:rPr>
        <w:t xml:space="preserve"> </w:t>
      </w:r>
      <w:r w:rsidR="00855188" w:rsidRPr="0062192C">
        <w:rPr>
          <w:rFonts w:ascii="Arial" w:hAnsi="Arial" w:cs="Arial"/>
          <w:spacing w:val="-4"/>
          <w:sz w:val="24"/>
          <w:szCs w:val="24"/>
        </w:rPr>
        <w:t>certification levels including prerequisites for each level.</w:t>
      </w:r>
      <w:r w:rsidR="00855188" w:rsidRPr="0062192C">
        <w:rPr>
          <w:rFonts w:ascii="Arial" w:hAnsi="Arial" w:cs="Arial"/>
          <w:b/>
          <w:color w:val="FF0000"/>
          <w:spacing w:val="-4"/>
          <w:sz w:val="24"/>
          <w:szCs w:val="24"/>
        </w:rPr>
        <w:t xml:space="preserve"> </w:t>
      </w:r>
      <w:r w:rsidR="00F20B5E" w:rsidRPr="0062192C">
        <w:rPr>
          <w:rFonts w:ascii="Arial" w:eastAsia="Times New Roman" w:hAnsi="Arial" w:cs="Arial"/>
          <w:b/>
          <w:color w:val="0070C0"/>
          <w:sz w:val="24"/>
          <w:szCs w:val="24"/>
        </w:rPr>
        <w:t>[</w:t>
      </w:r>
      <w:r w:rsidR="00855188" w:rsidRPr="0062192C">
        <w:rPr>
          <w:rFonts w:ascii="Arial" w:eastAsia="Times New Roman" w:hAnsi="Arial" w:cs="Arial"/>
          <w:b/>
          <w:color w:val="0070C0"/>
          <w:sz w:val="24"/>
          <w:szCs w:val="24"/>
        </w:rPr>
        <w:t>5.1.3</w:t>
      </w:r>
      <w:r w:rsidR="00F20B5E" w:rsidRPr="0062192C">
        <w:rPr>
          <w:rFonts w:ascii="Arial" w:eastAsia="Times New Roman" w:hAnsi="Arial" w:cs="Arial"/>
          <w:b/>
          <w:color w:val="0070C0"/>
          <w:sz w:val="24"/>
          <w:szCs w:val="24"/>
        </w:rPr>
        <w:t>]</w:t>
      </w:r>
      <w:r w:rsidR="00855188" w:rsidRPr="0062192C">
        <w:rPr>
          <w:rFonts w:ascii="Arial" w:hAnsi="Arial" w:cs="Arial"/>
          <w:b/>
          <w:color w:val="FF0000"/>
          <w:spacing w:val="-4"/>
          <w:sz w:val="24"/>
          <w:szCs w:val="24"/>
        </w:rPr>
        <w:t xml:space="preserve"> </w:t>
      </w:r>
    </w:p>
    <w:p w14:paraId="08F928AB"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3CDBA18F" w14:textId="77777777" w:rsidTr="00A63534">
        <w:tc>
          <w:tcPr>
            <w:tcW w:w="985" w:type="dxa"/>
          </w:tcPr>
          <w:p w14:paraId="0D7A3E2D"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5AFF880"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ADD0A28"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12500DA6" w14:textId="77777777" w:rsidTr="00A63534">
        <w:tc>
          <w:tcPr>
            <w:tcW w:w="9350" w:type="dxa"/>
            <w:gridSpan w:val="3"/>
          </w:tcPr>
          <w:p w14:paraId="50D1BCB2"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940D906" w14:textId="77777777" w:rsidR="00A63534" w:rsidRPr="0062192C" w:rsidRDefault="00A63534" w:rsidP="00A63534">
            <w:pPr>
              <w:tabs>
                <w:tab w:val="left" w:pos="480"/>
              </w:tabs>
              <w:rPr>
                <w:rFonts w:ascii="Arial" w:eastAsia="Times New Roman" w:hAnsi="Arial" w:cs="Arial"/>
                <w:b/>
                <w:sz w:val="24"/>
                <w:szCs w:val="24"/>
              </w:rPr>
            </w:pPr>
          </w:p>
          <w:p w14:paraId="67D28548" w14:textId="77777777" w:rsidR="00A63534" w:rsidRPr="0062192C" w:rsidRDefault="00A63534" w:rsidP="00A63534">
            <w:pPr>
              <w:tabs>
                <w:tab w:val="left" w:pos="480"/>
              </w:tabs>
              <w:rPr>
                <w:rFonts w:ascii="Arial" w:eastAsia="Times New Roman" w:hAnsi="Arial" w:cs="Arial"/>
                <w:b/>
                <w:sz w:val="24"/>
                <w:szCs w:val="24"/>
              </w:rPr>
            </w:pPr>
          </w:p>
        </w:tc>
      </w:tr>
    </w:tbl>
    <w:p w14:paraId="349A17C2" w14:textId="77777777" w:rsidR="004873B4" w:rsidRPr="0062192C" w:rsidRDefault="004873B4" w:rsidP="00665FAF">
      <w:pPr>
        <w:pStyle w:val="ListParagraph"/>
        <w:tabs>
          <w:tab w:val="left" w:pos="480"/>
        </w:tabs>
        <w:ind w:left="360"/>
        <w:rPr>
          <w:rFonts w:ascii="Arial" w:eastAsia="Times New Roman" w:hAnsi="Arial" w:cs="Arial"/>
          <w:sz w:val="24"/>
          <w:szCs w:val="24"/>
        </w:rPr>
      </w:pPr>
    </w:p>
    <w:p w14:paraId="1EFDC3F9" w14:textId="72CCB5CA" w:rsidR="00177724" w:rsidRPr="0062192C" w:rsidRDefault="004F4053" w:rsidP="00F6526A">
      <w:pPr>
        <w:pStyle w:val="ListParagraph"/>
        <w:numPr>
          <w:ilvl w:val="0"/>
          <w:numId w:val="2"/>
        </w:numPr>
        <w:ind w:left="360"/>
        <w:rPr>
          <w:rFonts w:ascii="Arial" w:eastAsia="Times New Roman" w:hAnsi="Arial" w:cs="Arial"/>
          <w:b/>
          <w:color w:val="FF0000"/>
          <w:sz w:val="24"/>
          <w:szCs w:val="24"/>
        </w:rPr>
      </w:pPr>
      <w:r w:rsidRPr="0062192C">
        <w:rPr>
          <w:rFonts w:ascii="Arial" w:eastAsia="Times New Roman" w:hAnsi="Arial" w:cs="Arial"/>
          <w:sz w:val="24"/>
          <w:szCs w:val="24"/>
        </w:rPr>
        <w:t>The certifying entity shall use the JPRs found in the applicable NFPA professional qualification standar</w:t>
      </w:r>
      <w:r w:rsidR="00D13009" w:rsidRPr="0062192C">
        <w:rPr>
          <w:rFonts w:ascii="Arial" w:eastAsia="Times New Roman" w:hAnsi="Arial" w:cs="Arial"/>
          <w:sz w:val="24"/>
          <w:szCs w:val="24"/>
        </w:rPr>
        <w:t>ds</w:t>
      </w:r>
      <w:r w:rsidR="00073D57" w:rsidRPr="0062192C">
        <w:rPr>
          <w:rFonts w:ascii="Arial" w:eastAsia="Times New Roman" w:hAnsi="Arial" w:cs="Arial"/>
          <w:sz w:val="24"/>
          <w:szCs w:val="24"/>
        </w:rPr>
        <w:t xml:space="preserve">, </w:t>
      </w:r>
      <w:r w:rsidRPr="0062192C">
        <w:rPr>
          <w:rFonts w:ascii="Arial" w:eastAsia="Times New Roman" w:hAnsi="Arial" w:cs="Arial"/>
          <w:sz w:val="24"/>
          <w:szCs w:val="24"/>
        </w:rPr>
        <w:t>other NFPA standards</w:t>
      </w:r>
      <w:r w:rsidR="00073D57" w:rsidRPr="0062192C">
        <w:rPr>
          <w:rFonts w:ascii="Arial" w:eastAsia="Times New Roman" w:hAnsi="Arial" w:cs="Arial"/>
          <w:sz w:val="24"/>
          <w:szCs w:val="24"/>
        </w:rPr>
        <w:t xml:space="preserve"> or</w:t>
      </w:r>
      <w:r w:rsidR="000F2E8F" w:rsidRPr="0062192C">
        <w:rPr>
          <w:rFonts w:ascii="Arial" w:eastAsia="Times New Roman" w:hAnsi="Arial" w:cs="Arial"/>
          <w:sz w:val="24"/>
          <w:szCs w:val="24"/>
        </w:rPr>
        <w:t xml:space="preserve"> IFSAC recognized alternative standards,</w:t>
      </w:r>
      <w:r w:rsidRPr="0062192C">
        <w:rPr>
          <w:rFonts w:ascii="Arial" w:eastAsia="Times New Roman" w:hAnsi="Arial" w:cs="Arial"/>
          <w:sz w:val="24"/>
          <w:szCs w:val="24"/>
        </w:rPr>
        <w:t xml:space="preserve"> related to the competence of emergency responders. </w:t>
      </w:r>
      <w:r w:rsidRPr="0062192C">
        <w:rPr>
          <w:rFonts w:ascii="Arial" w:eastAsia="Times New Roman" w:hAnsi="Arial" w:cs="Arial"/>
          <w:b/>
          <w:color w:val="0070C0"/>
          <w:sz w:val="24"/>
          <w:szCs w:val="24"/>
        </w:rPr>
        <w:t>[5.1.4(A)*(B)].</w:t>
      </w:r>
    </w:p>
    <w:p w14:paraId="23C115D5" w14:textId="761D1615"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100E5BE0" w14:textId="77777777" w:rsidTr="00A63534">
        <w:tc>
          <w:tcPr>
            <w:tcW w:w="985" w:type="dxa"/>
          </w:tcPr>
          <w:p w14:paraId="416F5AD4"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7FC57A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56BC4776"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1B502BC4" w14:textId="77777777" w:rsidTr="00A63534">
        <w:tc>
          <w:tcPr>
            <w:tcW w:w="9350" w:type="dxa"/>
            <w:gridSpan w:val="3"/>
          </w:tcPr>
          <w:p w14:paraId="11E76A55"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5E6FD11" w14:textId="77777777" w:rsidR="00A63534" w:rsidRPr="0062192C" w:rsidRDefault="00A63534" w:rsidP="00A63534">
            <w:pPr>
              <w:tabs>
                <w:tab w:val="left" w:pos="480"/>
              </w:tabs>
              <w:rPr>
                <w:rFonts w:ascii="Arial" w:eastAsia="Times New Roman" w:hAnsi="Arial" w:cs="Arial"/>
                <w:b/>
                <w:sz w:val="24"/>
                <w:szCs w:val="24"/>
              </w:rPr>
            </w:pPr>
          </w:p>
          <w:p w14:paraId="39876C3D" w14:textId="77777777" w:rsidR="00A63534" w:rsidRPr="0062192C" w:rsidRDefault="00A63534" w:rsidP="00A63534">
            <w:pPr>
              <w:tabs>
                <w:tab w:val="left" w:pos="480"/>
              </w:tabs>
              <w:rPr>
                <w:rFonts w:ascii="Arial" w:eastAsia="Times New Roman" w:hAnsi="Arial" w:cs="Arial"/>
                <w:b/>
                <w:sz w:val="24"/>
                <w:szCs w:val="24"/>
              </w:rPr>
            </w:pPr>
          </w:p>
        </w:tc>
      </w:tr>
    </w:tbl>
    <w:p w14:paraId="16A03100" w14:textId="77777777" w:rsidR="00177724" w:rsidRPr="0062192C" w:rsidRDefault="00177724" w:rsidP="00665FAF">
      <w:pPr>
        <w:pStyle w:val="ListParagraph"/>
        <w:ind w:left="360"/>
        <w:rPr>
          <w:rFonts w:ascii="Arial" w:eastAsia="Times New Roman" w:hAnsi="Arial" w:cs="Arial"/>
          <w:b/>
          <w:color w:val="FF0000"/>
          <w:sz w:val="24"/>
          <w:szCs w:val="24"/>
        </w:rPr>
      </w:pPr>
    </w:p>
    <w:p w14:paraId="68423386" w14:textId="4DE21056" w:rsidR="00E4315C" w:rsidRPr="0062192C" w:rsidRDefault="004873B4" w:rsidP="00F6526A">
      <w:pPr>
        <w:pStyle w:val="ListParagraph"/>
        <w:numPr>
          <w:ilvl w:val="0"/>
          <w:numId w:val="2"/>
        </w:numPr>
        <w:ind w:left="360"/>
        <w:rPr>
          <w:rFonts w:ascii="Arial" w:eastAsia="Times New Roman" w:hAnsi="Arial" w:cs="Arial"/>
          <w:b/>
          <w:color w:val="FF0000"/>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 xml:space="preserve">have, upon request of the applicant, </w:t>
      </w:r>
      <w:r w:rsidR="00D123BC" w:rsidRPr="0062192C">
        <w:rPr>
          <w:rFonts w:ascii="Arial" w:hAnsi="Arial" w:cs="Arial"/>
          <w:sz w:val="24"/>
          <w:szCs w:val="24"/>
        </w:rPr>
        <w:t xml:space="preserve">published and publicly available </w:t>
      </w:r>
      <w:r w:rsidR="00567D21" w:rsidRPr="0062192C">
        <w:rPr>
          <w:rFonts w:ascii="Arial" w:hAnsi="Arial" w:cs="Arial"/>
          <w:sz w:val="24"/>
          <w:szCs w:val="24"/>
        </w:rPr>
        <w:t>job</w:t>
      </w:r>
      <w:r w:rsidR="00567D21" w:rsidRPr="0062192C">
        <w:rPr>
          <w:rFonts w:ascii="Arial" w:hAnsi="Arial" w:cs="Arial"/>
          <w:spacing w:val="-3"/>
          <w:sz w:val="24"/>
          <w:szCs w:val="24"/>
        </w:rPr>
        <w:t xml:space="preserve"> </w:t>
      </w:r>
      <w:r w:rsidR="00567D21" w:rsidRPr="0062192C">
        <w:rPr>
          <w:rFonts w:ascii="Arial" w:hAnsi="Arial" w:cs="Arial"/>
          <w:sz w:val="24"/>
          <w:szCs w:val="24"/>
        </w:rPr>
        <w:t>performance</w:t>
      </w:r>
      <w:r w:rsidR="00567D21" w:rsidRPr="0062192C">
        <w:rPr>
          <w:rFonts w:ascii="Arial" w:hAnsi="Arial" w:cs="Arial"/>
          <w:spacing w:val="-4"/>
          <w:sz w:val="24"/>
          <w:szCs w:val="24"/>
        </w:rPr>
        <w:t xml:space="preserve"> </w:t>
      </w:r>
      <w:r w:rsidR="00567D21" w:rsidRPr="0062192C">
        <w:rPr>
          <w:rFonts w:ascii="Arial" w:hAnsi="Arial" w:cs="Arial"/>
          <w:sz w:val="24"/>
          <w:szCs w:val="24"/>
        </w:rPr>
        <w:t>requirements</w:t>
      </w:r>
      <w:r w:rsidR="00567D21" w:rsidRPr="0062192C">
        <w:rPr>
          <w:rFonts w:ascii="Arial" w:hAnsi="Arial" w:cs="Arial"/>
          <w:spacing w:val="-3"/>
          <w:sz w:val="24"/>
          <w:szCs w:val="24"/>
        </w:rPr>
        <w:t xml:space="preserve"> </w:t>
      </w:r>
      <w:r w:rsidR="00567D21" w:rsidRPr="0062192C">
        <w:rPr>
          <w:rFonts w:ascii="Arial" w:hAnsi="Arial" w:cs="Arial"/>
          <w:sz w:val="24"/>
          <w:szCs w:val="24"/>
        </w:rPr>
        <w:t xml:space="preserve">and the </w:t>
      </w:r>
      <w:r w:rsidRPr="0062192C">
        <w:rPr>
          <w:rFonts w:ascii="Arial" w:hAnsi="Arial" w:cs="Arial"/>
          <w:sz w:val="24"/>
          <w:szCs w:val="24"/>
        </w:rPr>
        <w:t>pre</w:t>
      </w:r>
      <w:r w:rsidR="00567D21" w:rsidRPr="0062192C">
        <w:rPr>
          <w:rFonts w:ascii="Arial" w:hAnsi="Arial" w:cs="Arial"/>
          <w:sz w:val="24"/>
          <w:szCs w:val="24"/>
        </w:rPr>
        <w:t xml:space="preserve">requisites required </w:t>
      </w:r>
      <w:r w:rsidR="0068127A" w:rsidRPr="0062192C">
        <w:rPr>
          <w:rFonts w:ascii="Arial" w:hAnsi="Arial" w:cs="Arial"/>
          <w:sz w:val="24"/>
          <w:szCs w:val="24"/>
        </w:rPr>
        <w:t xml:space="preserve">before taking examinations </w:t>
      </w:r>
      <w:r w:rsidR="00567D21" w:rsidRPr="0062192C">
        <w:rPr>
          <w:rFonts w:ascii="Arial" w:hAnsi="Arial" w:cs="Arial"/>
          <w:sz w:val="24"/>
          <w:szCs w:val="24"/>
        </w:rPr>
        <w:t xml:space="preserve">for the various </w:t>
      </w:r>
      <w:r w:rsidRPr="0062192C">
        <w:rPr>
          <w:rFonts w:ascii="Arial" w:hAnsi="Arial" w:cs="Arial"/>
          <w:sz w:val="24"/>
          <w:szCs w:val="24"/>
        </w:rPr>
        <w:t xml:space="preserve">accredited </w:t>
      </w:r>
      <w:r w:rsidR="00567D21" w:rsidRPr="0062192C">
        <w:rPr>
          <w:rFonts w:ascii="Arial" w:hAnsi="Arial" w:cs="Arial"/>
          <w:sz w:val="24"/>
          <w:szCs w:val="24"/>
        </w:rPr>
        <w:t>certification levels</w:t>
      </w:r>
      <w:r w:rsidRPr="0062192C">
        <w:rPr>
          <w:rFonts w:ascii="Arial" w:hAnsi="Arial" w:cs="Arial"/>
          <w:sz w:val="24"/>
          <w:szCs w:val="24"/>
        </w:rPr>
        <w:t>.</w:t>
      </w:r>
      <w:r w:rsidR="00567D21" w:rsidRPr="0062192C">
        <w:rPr>
          <w:rFonts w:ascii="Arial" w:hAnsi="Arial" w:cs="Arial"/>
          <w:sz w:val="24"/>
          <w:szCs w:val="24"/>
        </w:rPr>
        <w:t xml:space="preserve"> </w:t>
      </w:r>
      <w:r w:rsidR="004F4053" w:rsidRPr="0062192C">
        <w:rPr>
          <w:rFonts w:ascii="Arial" w:eastAsia="Times New Roman" w:hAnsi="Arial" w:cs="Arial"/>
          <w:b/>
          <w:color w:val="0070C0"/>
          <w:sz w:val="24"/>
          <w:szCs w:val="24"/>
        </w:rPr>
        <w:t>[5.1.4(C)]</w:t>
      </w:r>
    </w:p>
    <w:p w14:paraId="470F2B48" w14:textId="77777777"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66D92A3F" w14:textId="77777777" w:rsidTr="00A63534">
        <w:tc>
          <w:tcPr>
            <w:tcW w:w="985" w:type="dxa"/>
          </w:tcPr>
          <w:p w14:paraId="2BFC3A01"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64A11D5"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29AC735"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75754E8C" w14:textId="77777777" w:rsidTr="00A63534">
        <w:tc>
          <w:tcPr>
            <w:tcW w:w="9350" w:type="dxa"/>
            <w:gridSpan w:val="3"/>
          </w:tcPr>
          <w:p w14:paraId="3436A59A"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F7BE24F" w14:textId="77777777" w:rsidR="00A63534" w:rsidRPr="0062192C" w:rsidRDefault="00A63534" w:rsidP="00A63534">
            <w:pPr>
              <w:tabs>
                <w:tab w:val="left" w:pos="480"/>
              </w:tabs>
              <w:rPr>
                <w:rFonts w:ascii="Arial" w:eastAsia="Times New Roman" w:hAnsi="Arial" w:cs="Arial"/>
                <w:b/>
                <w:sz w:val="24"/>
                <w:szCs w:val="24"/>
              </w:rPr>
            </w:pPr>
          </w:p>
          <w:p w14:paraId="3EA5B09D" w14:textId="77777777" w:rsidR="00A63534" w:rsidRPr="0062192C" w:rsidRDefault="00A63534" w:rsidP="00A63534">
            <w:pPr>
              <w:tabs>
                <w:tab w:val="left" w:pos="480"/>
              </w:tabs>
              <w:rPr>
                <w:rFonts w:ascii="Arial" w:eastAsia="Times New Roman" w:hAnsi="Arial" w:cs="Arial"/>
                <w:b/>
                <w:sz w:val="24"/>
                <w:szCs w:val="24"/>
              </w:rPr>
            </w:pPr>
          </w:p>
        </w:tc>
      </w:tr>
    </w:tbl>
    <w:p w14:paraId="4B3B9369" w14:textId="77777777" w:rsidR="003113C7" w:rsidRPr="0062192C" w:rsidRDefault="003113C7" w:rsidP="00665FAF">
      <w:pPr>
        <w:tabs>
          <w:tab w:val="left" w:pos="480"/>
        </w:tabs>
        <w:ind w:left="360"/>
        <w:rPr>
          <w:rFonts w:ascii="Arial" w:hAnsi="Arial" w:cs="Arial"/>
          <w:sz w:val="24"/>
          <w:szCs w:val="24"/>
        </w:rPr>
      </w:pPr>
    </w:p>
    <w:p w14:paraId="14854433" w14:textId="6C0B8D85" w:rsidR="00F20B5E" w:rsidRPr="0062192C" w:rsidRDefault="00DA7AC2" w:rsidP="00F6526A">
      <w:pPr>
        <w:pStyle w:val="ListParagraph"/>
        <w:numPr>
          <w:ilvl w:val="0"/>
          <w:numId w:val="2"/>
        </w:numPr>
        <w:ind w:left="360"/>
        <w:rPr>
          <w:rFonts w:ascii="Arial" w:eastAsia="Times New Roman" w:hAnsi="Arial" w:cs="Arial"/>
          <w:b/>
          <w:color w:val="FF0000"/>
          <w:sz w:val="24"/>
          <w:szCs w:val="24"/>
        </w:rPr>
      </w:pPr>
      <w:r w:rsidRPr="0062192C">
        <w:rPr>
          <w:rFonts w:ascii="Arial" w:eastAsia="Times New Roman" w:hAnsi="Arial" w:cs="Arial"/>
          <w:sz w:val="24"/>
          <w:szCs w:val="24"/>
        </w:rPr>
        <w:t>The certifying entity shall have policies and procedures ensuring compliance with applicable laws to their jurisdiction (local state/provincial and federal) regulations regarding the release of information and certification records.</w:t>
      </w:r>
      <w:r w:rsidR="00434C12" w:rsidRPr="0062192C">
        <w:rPr>
          <w:rFonts w:ascii="Arial" w:eastAsia="Times New Roman" w:hAnsi="Arial" w:cs="Arial"/>
          <w:sz w:val="24"/>
          <w:szCs w:val="24"/>
        </w:rPr>
        <w:t xml:space="preserve"> The record-keeping system must ensure that the records are retrievable and preserved.</w:t>
      </w:r>
      <w:r w:rsidR="00F22567" w:rsidRPr="0062192C">
        <w:rPr>
          <w:rFonts w:ascii="Arial" w:eastAsia="Times New Roman" w:hAnsi="Arial" w:cs="Arial"/>
          <w:b/>
          <w:color w:val="FF0000"/>
          <w:sz w:val="24"/>
          <w:szCs w:val="24"/>
        </w:rPr>
        <w:t xml:space="preserve"> </w:t>
      </w:r>
      <w:r w:rsidR="00C44168" w:rsidRPr="0062192C">
        <w:rPr>
          <w:rFonts w:ascii="Arial" w:hAnsi="Arial" w:cs="Arial"/>
          <w:b/>
          <w:color w:val="0070C0"/>
          <w:sz w:val="24"/>
          <w:szCs w:val="24"/>
        </w:rPr>
        <w:t>[5.1.6(A)</w:t>
      </w:r>
      <w:r w:rsidRPr="0062192C">
        <w:rPr>
          <w:rFonts w:ascii="Arial" w:hAnsi="Arial" w:cs="Arial"/>
          <w:b/>
          <w:color w:val="0070C0"/>
          <w:sz w:val="24"/>
          <w:szCs w:val="24"/>
        </w:rPr>
        <w:t>(B)</w:t>
      </w:r>
      <w:r w:rsidR="00C44168" w:rsidRPr="0062192C">
        <w:rPr>
          <w:rFonts w:ascii="Arial" w:hAnsi="Arial" w:cs="Arial"/>
          <w:b/>
          <w:color w:val="0070C0"/>
          <w:sz w:val="24"/>
          <w:szCs w:val="24"/>
        </w:rPr>
        <w:t>]</w:t>
      </w:r>
      <w:r w:rsidR="00EE611B" w:rsidRPr="0062192C">
        <w:rPr>
          <w:rFonts w:ascii="Arial" w:hAnsi="Arial" w:cs="Arial"/>
          <w:b/>
          <w:color w:val="0070C0"/>
          <w:sz w:val="24"/>
          <w:szCs w:val="24"/>
        </w:rPr>
        <w:t xml:space="preserve"> </w:t>
      </w:r>
    </w:p>
    <w:p w14:paraId="7079EE40" w14:textId="77777777"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553400A5" w14:textId="77777777" w:rsidTr="00A63534">
        <w:tc>
          <w:tcPr>
            <w:tcW w:w="985" w:type="dxa"/>
          </w:tcPr>
          <w:p w14:paraId="10B60A75"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2BBF210"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F421532"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78F41F5A" w14:textId="77777777" w:rsidTr="00A63534">
        <w:tc>
          <w:tcPr>
            <w:tcW w:w="9350" w:type="dxa"/>
            <w:gridSpan w:val="3"/>
          </w:tcPr>
          <w:p w14:paraId="47099FEB"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5748DC60" w14:textId="77777777" w:rsidR="00A63534" w:rsidRPr="0062192C" w:rsidRDefault="00A63534" w:rsidP="00A63534">
            <w:pPr>
              <w:tabs>
                <w:tab w:val="left" w:pos="480"/>
              </w:tabs>
              <w:rPr>
                <w:rFonts w:ascii="Arial" w:eastAsia="Times New Roman" w:hAnsi="Arial" w:cs="Arial"/>
                <w:b/>
                <w:sz w:val="24"/>
                <w:szCs w:val="24"/>
              </w:rPr>
            </w:pPr>
          </w:p>
          <w:p w14:paraId="213B3F32" w14:textId="77777777" w:rsidR="00A63534" w:rsidRPr="0062192C" w:rsidRDefault="00A63534" w:rsidP="00A63534">
            <w:pPr>
              <w:tabs>
                <w:tab w:val="left" w:pos="480"/>
              </w:tabs>
              <w:rPr>
                <w:rFonts w:ascii="Arial" w:eastAsia="Times New Roman" w:hAnsi="Arial" w:cs="Arial"/>
                <w:b/>
                <w:sz w:val="24"/>
                <w:szCs w:val="24"/>
              </w:rPr>
            </w:pPr>
          </w:p>
        </w:tc>
      </w:tr>
    </w:tbl>
    <w:p w14:paraId="6CDE7DB7" w14:textId="77777777" w:rsidR="003D7C93" w:rsidRPr="0062192C" w:rsidRDefault="003D7C93" w:rsidP="00665FAF">
      <w:pPr>
        <w:pStyle w:val="ListParagraph"/>
        <w:ind w:left="360"/>
        <w:rPr>
          <w:rFonts w:ascii="Arial" w:eastAsia="Times New Roman" w:hAnsi="Arial" w:cs="Arial"/>
          <w:b/>
          <w:color w:val="FF0000"/>
          <w:sz w:val="24"/>
          <w:szCs w:val="24"/>
        </w:rPr>
      </w:pPr>
    </w:p>
    <w:p w14:paraId="66061C94" w14:textId="1AD1B6EE" w:rsidR="00E4315C" w:rsidRPr="0062192C" w:rsidRDefault="00567D21" w:rsidP="00F6526A">
      <w:pPr>
        <w:pStyle w:val="ListParagraph"/>
        <w:numPr>
          <w:ilvl w:val="0"/>
          <w:numId w:val="2"/>
        </w:numPr>
        <w:tabs>
          <w:tab w:val="left" w:pos="480"/>
        </w:tabs>
        <w:ind w:left="360"/>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provide</w:t>
      </w:r>
      <w:r w:rsidRPr="0062192C">
        <w:rPr>
          <w:rFonts w:ascii="Arial" w:hAnsi="Arial" w:cs="Arial"/>
          <w:spacing w:val="-4"/>
          <w:sz w:val="24"/>
          <w:szCs w:val="24"/>
        </w:rPr>
        <w:t xml:space="preserve"> </w:t>
      </w:r>
      <w:r w:rsidRPr="0062192C">
        <w:rPr>
          <w:rFonts w:ascii="Arial" w:hAnsi="Arial" w:cs="Arial"/>
          <w:sz w:val="24"/>
          <w:szCs w:val="24"/>
        </w:rPr>
        <w:t>facilities</w:t>
      </w:r>
      <w:r w:rsidRPr="0062192C">
        <w:rPr>
          <w:rFonts w:ascii="Arial" w:hAnsi="Arial" w:cs="Arial"/>
          <w:spacing w:val="-3"/>
          <w:sz w:val="24"/>
          <w:szCs w:val="24"/>
        </w:rPr>
        <w:t xml:space="preserve"> </w:t>
      </w:r>
      <w:r w:rsidRPr="0062192C">
        <w:rPr>
          <w:rFonts w:ascii="Arial" w:hAnsi="Arial" w:cs="Arial"/>
          <w:sz w:val="24"/>
          <w:szCs w:val="24"/>
        </w:rPr>
        <w:t>and</w:t>
      </w:r>
      <w:r w:rsidRPr="0062192C">
        <w:rPr>
          <w:rFonts w:ascii="Arial" w:hAnsi="Arial" w:cs="Arial"/>
          <w:spacing w:val="-3"/>
          <w:sz w:val="24"/>
          <w:szCs w:val="24"/>
        </w:rPr>
        <w:t xml:space="preserve"> </w:t>
      </w:r>
      <w:r w:rsidRPr="0062192C">
        <w:rPr>
          <w:rFonts w:ascii="Arial" w:hAnsi="Arial" w:cs="Arial"/>
          <w:sz w:val="24"/>
          <w:szCs w:val="24"/>
        </w:rPr>
        <w:t>equipment</w:t>
      </w:r>
      <w:r w:rsidRPr="0062192C">
        <w:rPr>
          <w:rFonts w:ascii="Arial" w:hAnsi="Arial" w:cs="Arial"/>
          <w:spacing w:val="-3"/>
          <w:sz w:val="24"/>
          <w:szCs w:val="24"/>
        </w:rPr>
        <w:t xml:space="preserve"> </w:t>
      </w:r>
      <w:r w:rsidRPr="0062192C">
        <w:rPr>
          <w:rFonts w:ascii="Arial" w:hAnsi="Arial" w:cs="Arial"/>
          <w:sz w:val="24"/>
          <w:szCs w:val="24"/>
        </w:rPr>
        <w:t>that</w:t>
      </w:r>
      <w:r w:rsidRPr="0062192C">
        <w:rPr>
          <w:rFonts w:ascii="Arial" w:hAnsi="Arial" w:cs="Arial"/>
          <w:spacing w:val="-3"/>
          <w:sz w:val="24"/>
          <w:szCs w:val="24"/>
        </w:rPr>
        <w:t xml:space="preserve"> </w:t>
      </w:r>
      <w:r w:rsidRPr="0062192C">
        <w:rPr>
          <w:rFonts w:ascii="Arial" w:hAnsi="Arial" w:cs="Arial"/>
          <w:sz w:val="24"/>
          <w:szCs w:val="24"/>
        </w:rPr>
        <w:t>ensure</w:t>
      </w:r>
      <w:r w:rsidRPr="0062192C">
        <w:rPr>
          <w:rFonts w:ascii="Arial" w:hAnsi="Arial" w:cs="Arial"/>
          <w:spacing w:val="-4"/>
          <w:sz w:val="24"/>
          <w:szCs w:val="24"/>
        </w:rPr>
        <w:t xml:space="preserve"> </w:t>
      </w: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health</w:t>
      </w:r>
      <w:r w:rsidRPr="0062192C">
        <w:rPr>
          <w:rFonts w:ascii="Arial" w:hAnsi="Arial" w:cs="Arial"/>
          <w:spacing w:val="-3"/>
          <w:sz w:val="24"/>
          <w:szCs w:val="24"/>
        </w:rPr>
        <w:t xml:space="preserve"> </w:t>
      </w:r>
      <w:r w:rsidRPr="0062192C">
        <w:rPr>
          <w:rFonts w:ascii="Arial" w:hAnsi="Arial" w:cs="Arial"/>
          <w:sz w:val="24"/>
          <w:szCs w:val="24"/>
        </w:rPr>
        <w:t>and</w:t>
      </w:r>
      <w:r w:rsidRPr="0062192C">
        <w:rPr>
          <w:rFonts w:ascii="Arial" w:hAnsi="Arial" w:cs="Arial"/>
          <w:spacing w:val="-3"/>
          <w:sz w:val="24"/>
          <w:szCs w:val="24"/>
        </w:rPr>
        <w:t xml:space="preserve"> </w:t>
      </w:r>
      <w:r w:rsidRPr="0062192C">
        <w:rPr>
          <w:rFonts w:ascii="Arial" w:hAnsi="Arial" w:cs="Arial"/>
          <w:sz w:val="24"/>
          <w:szCs w:val="24"/>
        </w:rPr>
        <w:t>safety of</w:t>
      </w:r>
      <w:r w:rsidRPr="0062192C">
        <w:rPr>
          <w:rFonts w:ascii="Arial" w:hAnsi="Arial" w:cs="Arial"/>
          <w:spacing w:val="-5"/>
          <w:sz w:val="24"/>
          <w:szCs w:val="24"/>
        </w:rPr>
        <w:t xml:space="preserve"> </w:t>
      </w:r>
      <w:r w:rsidRPr="0062192C">
        <w:rPr>
          <w:rFonts w:ascii="Arial" w:hAnsi="Arial" w:cs="Arial"/>
          <w:sz w:val="24"/>
          <w:szCs w:val="24"/>
        </w:rPr>
        <w:t>participants</w:t>
      </w:r>
      <w:r w:rsidR="00FD1DD6" w:rsidRPr="0062192C">
        <w:rPr>
          <w:rFonts w:ascii="Arial" w:hAnsi="Arial" w:cs="Arial"/>
          <w:sz w:val="24"/>
          <w:szCs w:val="24"/>
        </w:rPr>
        <w:t xml:space="preserve"> </w:t>
      </w:r>
      <w:r w:rsidR="00FD1DD6" w:rsidRPr="0062192C">
        <w:rPr>
          <w:rFonts w:ascii="Arial" w:hAnsi="Arial" w:cs="Arial"/>
          <w:b/>
          <w:color w:val="0070C0"/>
          <w:sz w:val="24"/>
          <w:szCs w:val="24"/>
        </w:rPr>
        <w:t>[5.1.8(B)]</w:t>
      </w:r>
      <w:r w:rsidRPr="0062192C">
        <w:rPr>
          <w:rFonts w:ascii="Arial" w:hAnsi="Arial" w:cs="Arial"/>
          <w:sz w:val="24"/>
          <w:szCs w:val="24"/>
        </w:rPr>
        <w:t>.</w:t>
      </w:r>
      <w:r w:rsidR="00FD1DD6" w:rsidRPr="0062192C">
        <w:rPr>
          <w:rFonts w:ascii="Arial" w:hAnsi="Arial" w:cs="Arial"/>
          <w:sz w:val="24"/>
          <w:szCs w:val="24"/>
        </w:rPr>
        <w:t xml:space="preserve"> The certifying entity</w:t>
      </w:r>
      <w:r w:rsidR="00FD1DD6" w:rsidRPr="0062192C">
        <w:rPr>
          <w:rFonts w:ascii="Arial" w:hAnsi="Arial" w:cs="Arial"/>
          <w:spacing w:val="-44"/>
          <w:sz w:val="24"/>
          <w:szCs w:val="24"/>
        </w:rPr>
        <w:t xml:space="preserve"> </w:t>
      </w:r>
      <w:r w:rsidR="00FD1DD6" w:rsidRPr="0062192C">
        <w:rPr>
          <w:rFonts w:ascii="Arial" w:hAnsi="Arial" w:cs="Arial"/>
          <w:sz w:val="24"/>
          <w:szCs w:val="24"/>
        </w:rPr>
        <w:t>shall provide documentation indicating that</w:t>
      </w:r>
      <w:r w:rsidR="00F22567" w:rsidRPr="0062192C">
        <w:rPr>
          <w:rFonts w:ascii="Arial" w:hAnsi="Arial" w:cs="Arial"/>
          <w:sz w:val="24"/>
          <w:szCs w:val="24"/>
        </w:rPr>
        <w:t>:</w:t>
      </w:r>
    </w:p>
    <w:p w14:paraId="138349A3" w14:textId="77777777" w:rsidR="00E4315C" w:rsidRPr="0062192C" w:rsidRDefault="00E4315C" w:rsidP="00665FAF">
      <w:pPr>
        <w:ind w:left="360"/>
        <w:rPr>
          <w:rFonts w:ascii="Arial" w:eastAsia="Times New Roman" w:hAnsi="Arial" w:cs="Arial"/>
          <w:sz w:val="24"/>
          <w:szCs w:val="24"/>
        </w:rPr>
      </w:pPr>
    </w:p>
    <w:p w14:paraId="0DB2BD8E" w14:textId="77777777" w:rsidR="00A00D6C" w:rsidRPr="0062192C" w:rsidRDefault="00A00D6C" w:rsidP="00854311">
      <w:pPr>
        <w:pStyle w:val="ListParagraph"/>
        <w:ind w:left="720" w:hanging="330"/>
        <w:rPr>
          <w:rFonts w:ascii="Arial" w:eastAsia="Times New Roman" w:hAnsi="Arial" w:cs="Arial"/>
          <w:sz w:val="24"/>
          <w:szCs w:val="24"/>
        </w:rPr>
      </w:pPr>
      <w:r w:rsidRPr="0062192C">
        <w:rPr>
          <w:rFonts w:ascii="Arial" w:hAnsi="Arial" w:cs="Arial"/>
          <w:sz w:val="24"/>
          <w:szCs w:val="24"/>
        </w:rPr>
        <w:t xml:space="preserve">A. </w:t>
      </w:r>
      <w:r w:rsidR="00063E24" w:rsidRPr="0062192C">
        <w:rPr>
          <w:rFonts w:ascii="Arial" w:hAnsi="Arial" w:cs="Arial"/>
          <w:sz w:val="24"/>
          <w:szCs w:val="24"/>
        </w:rPr>
        <w:t>T</w:t>
      </w:r>
      <w:r w:rsidR="00567D21" w:rsidRPr="0062192C">
        <w:rPr>
          <w:rFonts w:ascii="Arial" w:hAnsi="Arial" w:cs="Arial"/>
          <w:sz w:val="24"/>
          <w:szCs w:val="24"/>
        </w:rPr>
        <w:t xml:space="preserve">esting sites </w:t>
      </w:r>
      <w:r w:rsidR="00063E24" w:rsidRPr="0062192C">
        <w:rPr>
          <w:rFonts w:ascii="Arial" w:hAnsi="Arial" w:cs="Arial"/>
          <w:sz w:val="24"/>
          <w:szCs w:val="24"/>
        </w:rPr>
        <w:t xml:space="preserve">shall </w:t>
      </w:r>
      <w:r w:rsidR="00567D21" w:rsidRPr="0062192C">
        <w:rPr>
          <w:rFonts w:ascii="Arial" w:hAnsi="Arial" w:cs="Arial"/>
          <w:sz w:val="24"/>
          <w:szCs w:val="24"/>
        </w:rPr>
        <w:t xml:space="preserve">provide adequate space for </w:t>
      </w:r>
      <w:r w:rsidR="005C58C2" w:rsidRPr="0062192C">
        <w:rPr>
          <w:rFonts w:ascii="Arial" w:hAnsi="Arial" w:cs="Arial"/>
          <w:sz w:val="24"/>
          <w:szCs w:val="24"/>
        </w:rPr>
        <w:t>knowledge</w:t>
      </w:r>
      <w:r w:rsidR="00567D21" w:rsidRPr="0062192C">
        <w:rPr>
          <w:rFonts w:ascii="Arial" w:hAnsi="Arial" w:cs="Arial"/>
          <w:sz w:val="24"/>
          <w:szCs w:val="24"/>
        </w:rPr>
        <w:t xml:space="preserve"> and manipulative skills</w:t>
      </w:r>
      <w:r w:rsidR="00567D21" w:rsidRPr="0062192C">
        <w:rPr>
          <w:rFonts w:ascii="Arial" w:hAnsi="Arial" w:cs="Arial"/>
          <w:spacing w:val="-21"/>
          <w:sz w:val="24"/>
          <w:szCs w:val="24"/>
        </w:rPr>
        <w:t xml:space="preserve"> </w:t>
      </w:r>
      <w:r w:rsidR="00567D21" w:rsidRPr="0062192C">
        <w:rPr>
          <w:rFonts w:ascii="Arial" w:hAnsi="Arial" w:cs="Arial"/>
          <w:sz w:val="24"/>
          <w:szCs w:val="24"/>
        </w:rPr>
        <w:t>testing.</w:t>
      </w:r>
      <w:r w:rsidR="00C44168" w:rsidRPr="0062192C">
        <w:rPr>
          <w:rFonts w:ascii="Arial" w:hAnsi="Arial" w:cs="Arial"/>
          <w:sz w:val="24"/>
          <w:szCs w:val="24"/>
        </w:rPr>
        <w:t xml:space="preserve"> </w:t>
      </w:r>
      <w:r w:rsidR="00C44168" w:rsidRPr="0062192C">
        <w:rPr>
          <w:rFonts w:ascii="Arial" w:hAnsi="Arial" w:cs="Arial"/>
          <w:b/>
          <w:color w:val="0070C0"/>
          <w:sz w:val="24"/>
          <w:szCs w:val="24"/>
        </w:rPr>
        <w:t>[5.1.8(A)]</w:t>
      </w:r>
    </w:p>
    <w:p w14:paraId="4CFFD636"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2C704053" w14:textId="77777777" w:rsidTr="00100B01">
        <w:tc>
          <w:tcPr>
            <w:tcW w:w="644" w:type="dxa"/>
          </w:tcPr>
          <w:p w14:paraId="0DC9A4BF"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BC1F6AD"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B2102A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5C41846B" w14:textId="77777777" w:rsidTr="00100B01">
        <w:tc>
          <w:tcPr>
            <w:tcW w:w="9000" w:type="dxa"/>
            <w:gridSpan w:val="3"/>
          </w:tcPr>
          <w:p w14:paraId="696080B3"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63636FC" w14:textId="77777777" w:rsidR="00A63534" w:rsidRPr="0062192C" w:rsidRDefault="00A63534" w:rsidP="00A63534">
            <w:pPr>
              <w:tabs>
                <w:tab w:val="left" w:pos="480"/>
              </w:tabs>
              <w:rPr>
                <w:rFonts w:ascii="Arial" w:eastAsia="Times New Roman" w:hAnsi="Arial" w:cs="Arial"/>
                <w:b/>
                <w:sz w:val="24"/>
                <w:szCs w:val="24"/>
              </w:rPr>
            </w:pPr>
          </w:p>
          <w:p w14:paraId="58E820DC" w14:textId="77777777" w:rsidR="00A63534" w:rsidRPr="0062192C" w:rsidRDefault="00A63534" w:rsidP="00A63534">
            <w:pPr>
              <w:tabs>
                <w:tab w:val="left" w:pos="480"/>
              </w:tabs>
              <w:rPr>
                <w:rFonts w:ascii="Arial" w:eastAsia="Times New Roman" w:hAnsi="Arial" w:cs="Arial"/>
                <w:b/>
                <w:sz w:val="24"/>
                <w:szCs w:val="24"/>
              </w:rPr>
            </w:pPr>
          </w:p>
        </w:tc>
      </w:tr>
    </w:tbl>
    <w:p w14:paraId="5881D74F" w14:textId="77777777" w:rsidR="00A63534" w:rsidRPr="0062192C" w:rsidRDefault="00A63534" w:rsidP="00A63534">
      <w:pPr>
        <w:pStyle w:val="ListParagraph"/>
        <w:tabs>
          <w:tab w:val="left" w:pos="480"/>
        </w:tabs>
        <w:ind w:left="360"/>
        <w:rPr>
          <w:rFonts w:ascii="Arial" w:eastAsia="Times New Roman" w:hAnsi="Arial" w:cs="Arial"/>
          <w:sz w:val="24"/>
          <w:szCs w:val="24"/>
        </w:rPr>
      </w:pPr>
    </w:p>
    <w:p w14:paraId="7754593D" w14:textId="77777777" w:rsidR="00A00D6C" w:rsidRPr="0062192C" w:rsidRDefault="00A00D6C" w:rsidP="00100B01">
      <w:pPr>
        <w:pStyle w:val="ListParagraph"/>
        <w:ind w:left="720" w:hanging="360"/>
        <w:rPr>
          <w:rFonts w:ascii="Arial" w:eastAsia="Times New Roman" w:hAnsi="Arial" w:cs="Arial"/>
          <w:sz w:val="24"/>
          <w:szCs w:val="24"/>
        </w:rPr>
      </w:pPr>
      <w:r w:rsidRPr="0062192C">
        <w:rPr>
          <w:rFonts w:ascii="Arial" w:hAnsi="Arial" w:cs="Arial"/>
          <w:sz w:val="24"/>
          <w:szCs w:val="24"/>
        </w:rPr>
        <w:t xml:space="preserve">B. </w:t>
      </w:r>
      <w:r w:rsidR="00063E24" w:rsidRPr="0062192C">
        <w:rPr>
          <w:rFonts w:ascii="Arial" w:hAnsi="Arial" w:cs="Arial"/>
          <w:sz w:val="24"/>
          <w:szCs w:val="24"/>
        </w:rPr>
        <w:t>T</w:t>
      </w:r>
      <w:r w:rsidR="00567D21" w:rsidRPr="0062192C">
        <w:rPr>
          <w:rFonts w:ascii="Arial" w:hAnsi="Arial" w:cs="Arial"/>
          <w:sz w:val="24"/>
          <w:szCs w:val="24"/>
        </w:rPr>
        <w:t>he</w:t>
      </w:r>
      <w:r w:rsidR="00567D21" w:rsidRPr="0062192C">
        <w:rPr>
          <w:rFonts w:ascii="Arial" w:hAnsi="Arial" w:cs="Arial"/>
          <w:spacing w:val="-4"/>
          <w:sz w:val="24"/>
          <w:szCs w:val="24"/>
        </w:rPr>
        <w:t xml:space="preserve"> </w:t>
      </w:r>
      <w:r w:rsidR="00567D21" w:rsidRPr="0062192C">
        <w:rPr>
          <w:rFonts w:ascii="Arial" w:hAnsi="Arial" w:cs="Arial"/>
          <w:sz w:val="24"/>
          <w:szCs w:val="24"/>
        </w:rPr>
        <w:t>entity</w:t>
      </w:r>
      <w:r w:rsidR="00567D21" w:rsidRPr="0062192C">
        <w:rPr>
          <w:rFonts w:ascii="Arial" w:hAnsi="Arial" w:cs="Arial"/>
          <w:spacing w:val="-10"/>
          <w:sz w:val="24"/>
          <w:szCs w:val="24"/>
        </w:rPr>
        <w:t xml:space="preserve"> </w:t>
      </w:r>
      <w:r w:rsidR="00567D21" w:rsidRPr="0062192C">
        <w:rPr>
          <w:rFonts w:ascii="Arial" w:hAnsi="Arial" w:cs="Arial"/>
          <w:sz w:val="24"/>
          <w:szCs w:val="24"/>
        </w:rPr>
        <w:t>meets</w:t>
      </w:r>
      <w:r w:rsidR="00567D21" w:rsidRPr="0062192C">
        <w:rPr>
          <w:rFonts w:ascii="Arial" w:hAnsi="Arial" w:cs="Arial"/>
          <w:spacing w:val="-3"/>
          <w:sz w:val="24"/>
          <w:szCs w:val="24"/>
        </w:rPr>
        <w:t xml:space="preserve"> </w:t>
      </w:r>
      <w:r w:rsidR="00567D21" w:rsidRPr="0062192C">
        <w:rPr>
          <w:rFonts w:ascii="Arial" w:hAnsi="Arial" w:cs="Arial"/>
          <w:sz w:val="24"/>
          <w:szCs w:val="24"/>
        </w:rPr>
        <w:t>or exceeds applicable NFPA safety and health standards or their</w:t>
      </w:r>
      <w:r w:rsidR="00567D21" w:rsidRPr="0062192C">
        <w:rPr>
          <w:rFonts w:ascii="Arial" w:hAnsi="Arial" w:cs="Arial"/>
          <w:spacing w:val="-34"/>
          <w:sz w:val="24"/>
          <w:szCs w:val="24"/>
        </w:rPr>
        <w:t xml:space="preserve"> </w:t>
      </w:r>
      <w:r w:rsidR="00567D21" w:rsidRPr="0062192C">
        <w:rPr>
          <w:rFonts w:ascii="Arial" w:hAnsi="Arial" w:cs="Arial"/>
          <w:sz w:val="24"/>
          <w:szCs w:val="24"/>
        </w:rPr>
        <w:t>equivalents</w:t>
      </w:r>
      <w:r w:rsidR="00B70E02" w:rsidRPr="0062192C">
        <w:rPr>
          <w:rFonts w:ascii="Arial" w:hAnsi="Arial" w:cs="Arial"/>
          <w:sz w:val="24"/>
          <w:szCs w:val="24"/>
        </w:rPr>
        <w:t>.</w:t>
      </w:r>
      <w:r w:rsidR="00B209D5" w:rsidRPr="0062192C">
        <w:rPr>
          <w:rFonts w:ascii="Arial" w:hAnsi="Arial" w:cs="Arial"/>
          <w:sz w:val="24"/>
          <w:szCs w:val="24"/>
        </w:rPr>
        <w:t xml:space="preserve"> </w:t>
      </w:r>
      <w:r w:rsidR="00B209D5" w:rsidRPr="0062192C">
        <w:rPr>
          <w:rFonts w:ascii="Arial" w:hAnsi="Arial" w:cs="Arial"/>
          <w:b/>
          <w:color w:val="0070C0"/>
          <w:sz w:val="24"/>
          <w:szCs w:val="24"/>
        </w:rPr>
        <w:t>[5.2.3(A)]</w:t>
      </w:r>
    </w:p>
    <w:p w14:paraId="071D4BBA"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74D420BE" w14:textId="77777777" w:rsidTr="00100B01">
        <w:tc>
          <w:tcPr>
            <w:tcW w:w="644" w:type="dxa"/>
          </w:tcPr>
          <w:p w14:paraId="09EECA42"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8D1F57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9C34FAB"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3F414647" w14:textId="77777777" w:rsidTr="00100B01">
        <w:tc>
          <w:tcPr>
            <w:tcW w:w="9000" w:type="dxa"/>
            <w:gridSpan w:val="3"/>
          </w:tcPr>
          <w:p w14:paraId="08F9201F"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8520BEB" w14:textId="77777777" w:rsidR="00A63534" w:rsidRPr="0062192C" w:rsidRDefault="00A63534" w:rsidP="00A63534">
            <w:pPr>
              <w:tabs>
                <w:tab w:val="left" w:pos="480"/>
              </w:tabs>
              <w:rPr>
                <w:rFonts w:ascii="Arial" w:eastAsia="Times New Roman" w:hAnsi="Arial" w:cs="Arial"/>
                <w:b/>
                <w:sz w:val="24"/>
                <w:szCs w:val="24"/>
              </w:rPr>
            </w:pPr>
          </w:p>
          <w:p w14:paraId="5EA01B39" w14:textId="77777777" w:rsidR="00A63534" w:rsidRPr="0062192C" w:rsidRDefault="00A63534" w:rsidP="00A63534">
            <w:pPr>
              <w:tabs>
                <w:tab w:val="left" w:pos="480"/>
              </w:tabs>
              <w:rPr>
                <w:rFonts w:ascii="Arial" w:eastAsia="Times New Roman" w:hAnsi="Arial" w:cs="Arial"/>
                <w:b/>
                <w:sz w:val="24"/>
                <w:szCs w:val="24"/>
              </w:rPr>
            </w:pPr>
          </w:p>
        </w:tc>
      </w:tr>
    </w:tbl>
    <w:p w14:paraId="4631F333" w14:textId="77777777" w:rsidR="00A63534" w:rsidRPr="0062192C" w:rsidRDefault="00A63534" w:rsidP="00A63534">
      <w:pPr>
        <w:pStyle w:val="ListParagraph"/>
        <w:tabs>
          <w:tab w:val="left" w:pos="480"/>
        </w:tabs>
        <w:ind w:left="360"/>
        <w:rPr>
          <w:rFonts w:ascii="Arial" w:eastAsia="Times New Roman" w:hAnsi="Arial" w:cs="Arial"/>
          <w:sz w:val="24"/>
          <w:szCs w:val="24"/>
        </w:rPr>
      </w:pPr>
    </w:p>
    <w:p w14:paraId="5B8365FE" w14:textId="012F8623" w:rsidR="00E4315C" w:rsidRPr="0062192C" w:rsidRDefault="00A00D6C" w:rsidP="00100B01">
      <w:pPr>
        <w:pStyle w:val="ListParagraph"/>
        <w:ind w:left="720" w:hanging="330"/>
        <w:rPr>
          <w:rFonts w:ascii="Arial" w:eastAsia="Times New Roman" w:hAnsi="Arial" w:cs="Arial"/>
          <w:sz w:val="24"/>
          <w:szCs w:val="24"/>
        </w:rPr>
      </w:pPr>
      <w:r w:rsidRPr="0062192C">
        <w:rPr>
          <w:rFonts w:ascii="Arial" w:hAnsi="Arial" w:cs="Arial"/>
          <w:sz w:val="24"/>
          <w:szCs w:val="24"/>
        </w:rPr>
        <w:t xml:space="preserve">C. </w:t>
      </w:r>
      <w:r w:rsidR="00063E24" w:rsidRPr="0062192C">
        <w:rPr>
          <w:rFonts w:ascii="Arial" w:hAnsi="Arial" w:cs="Arial"/>
          <w:sz w:val="24"/>
          <w:szCs w:val="24"/>
        </w:rPr>
        <w:t>P</w:t>
      </w:r>
      <w:r w:rsidR="00567D21" w:rsidRPr="0062192C">
        <w:rPr>
          <w:rFonts w:ascii="Arial" w:hAnsi="Arial" w:cs="Arial"/>
          <w:sz w:val="24"/>
          <w:szCs w:val="24"/>
        </w:rPr>
        <w:t xml:space="preserve">ersonal protective </w:t>
      </w:r>
      <w:r w:rsidR="00D32328" w:rsidRPr="0062192C">
        <w:rPr>
          <w:rFonts w:ascii="Arial" w:hAnsi="Arial" w:cs="Arial"/>
          <w:sz w:val="24"/>
          <w:szCs w:val="24"/>
        </w:rPr>
        <w:t>ensemble</w:t>
      </w:r>
      <w:r w:rsidR="00567D21" w:rsidRPr="0062192C">
        <w:rPr>
          <w:rFonts w:ascii="Arial" w:hAnsi="Arial" w:cs="Arial"/>
          <w:sz w:val="24"/>
          <w:szCs w:val="24"/>
        </w:rPr>
        <w:t>, apparatus, and</w:t>
      </w:r>
      <w:r w:rsidR="00D32328" w:rsidRPr="0062192C">
        <w:rPr>
          <w:rFonts w:ascii="Arial" w:hAnsi="Arial" w:cs="Arial"/>
          <w:sz w:val="24"/>
          <w:szCs w:val="24"/>
        </w:rPr>
        <w:t xml:space="preserve"> other </w:t>
      </w:r>
      <w:r w:rsidR="00567D21" w:rsidRPr="0062192C">
        <w:rPr>
          <w:rFonts w:ascii="Arial" w:hAnsi="Arial" w:cs="Arial"/>
          <w:sz w:val="24"/>
          <w:szCs w:val="24"/>
        </w:rPr>
        <w:t xml:space="preserve">equipment </w:t>
      </w:r>
      <w:r w:rsidR="0062192C" w:rsidRPr="0062192C">
        <w:rPr>
          <w:rFonts w:ascii="Arial" w:hAnsi="Arial" w:cs="Arial"/>
          <w:sz w:val="24"/>
          <w:szCs w:val="24"/>
        </w:rPr>
        <w:t xml:space="preserve">that </w:t>
      </w:r>
      <w:r w:rsidR="00567D21" w:rsidRPr="0062192C">
        <w:rPr>
          <w:rFonts w:ascii="Arial" w:hAnsi="Arial" w:cs="Arial"/>
          <w:sz w:val="24"/>
          <w:szCs w:val="24"/>
        </w:rPr>
        <w:t>meet or exceed applicable NFPA standards or</w:t>
      </w:r>
      <w:r w:rsidR="00567D21" w:rsidRPr="0062192C">
        <w:rPr>
          <w:rFonts w:ascii="Arial" w:hAnsi="Arial" w:cs="Arial"/>
          <w:spacing w:val="-27"/>
          <w:sz w:val="24"/>
          <w:szCs w:val="24"/>
        </w:rPr>
        <w:t xml:space="preserve"> </w:t>
      </w:r>
      <w:r w:rsidR="00567D21" w:rsidRPr="0062192C">
        <w:rPr>
          <w:rFonts w:ascii="Arial" w:hAnsi="Arial" w:cs="Arial"/>
          <w:sz w:val="24"/>
          <w:szCs w:val="24"/>
        </w:rPr>
        <w:t>equivalent</w:t>
      </w:r>
      <w:r w:rsidR="00366F37" w:rsidRPr="0062192C">
        <w:rPr>
          <w:rFonts w:ascii="Arial" w:hAnsi="Arial" w:cs="Arial"/>
          <w:sz w:val="24"/>
          <w:szCs w:val="24"/>
        </w:rPr>
        <w:t xml:space="preserve"> standards adopted by the AHJ</w:t>
      </w:r>
      <w:r w:rsidR="00567D21" w:rsidRPr="0062192C">
        <w:rPr>
          <w:rFonts w:ascii="Arial" w:hAnsi="Arial" w:cs="Arial"/>
          <w:sz w:val="24"/>
          <w:szCs w:val="24"/>
        </w:rPr>
        <w:t>.</w:t>
      </w:r>
      <w:r w:rsidR="002C2805" w:rsidRPr="0062192C">
        <w:rPr>
          <w:rFonts w:ascii="Arial" w:hAnsi="Arial" w:cs="Arial"/>
          <w:sz w:val="24"/>
          <w:szCs w:val="24"/>
        </w:rPr>
        <w:t xml:space="preserve"> </w:t>
      </w:r>
      <w:r w:rsidR="002C2805" w:rsidRPr="0062192C">
        <w:rPr>
          <w:rFonts w:ascii="Arial" w:hAnsi="Arial" w:cs="Arial"/>
          <w:b/>
          <w:color w:val="0070C0"/>
          <w:sz w:val="24"/>
          <w:szCs w:val="24"/>
        </w:rPr>
        <w:t>[5.2.3(B)]</w:t>
      </w:r>
    </w:p>
    <w:p w14:paraId="2FDAC2D8"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4355194E" w14:textId="77777777" w:rsidTr="00100B01">
        <w:tc>
          <w:tcPr>
            <w:tcW w:w="644" w:type="dxa"/>
          </w:tcPr>
          <w:p w14:paraId="7671A62B"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100B5B6"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347C4C9"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36D42B25" w14:textId="77777777" w:rsidTr="00100B01">
        <w:tc>
          <w:tcPr>
            <w:tcW w:w="9000" w:type="dxa"/>
            <w:gridSpan w:val="3"/>
          </w:tcPr>
          <w:p w14:paraId="32B892DA"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DE67854" w14:textId="77777777" w:rsidR="00A63534" w:rsidRPr="0062192C" w:rsidRDefault="00A63534" w:rsidP="00A63534">
            <w:pPr>
              <w:tabs>
                <w:tab w:val="left" w:pos="480"/>
              </w:tabs>
              <w:rPr>
                <w:rFonts w:ascii="Arial" w:eastAsia="Times New Roman" w:hAnsi="Arial" w:cs="Arial"/>
                <w:b/>
                <w:sz w:val="24"/>
                <w:szCs w:val="24"/>
              </w:rPr>
            </w:pPr>
          </w:p>
          <w:p w14:paraId="3DA32521" w14:textId="77777777" w:rsidR="00A63534" w:rsidRPr="0062192C" w:rsidRDefault="00A63534" w:rsidP="00A63534">
            <w:pPr>
              <w:tabs>
                <w:tab w:val="left" w:pos="480"/>
              </w:tabs>
              <w:rPr>
                <w:rFonts w:ascii="Arial" w:eastAsia="Times New Roman" w:hAnsi="Arial" w:cs="Arial"/>
                <w:b/>
                <w:sz w:val="24"/>
                <w:szCs w:val="24"/>
              </w:rPr>
            </w:pPr>
          </w:p>
        </w:tc>
      </w:tr>
    </w:tbl>
    <w:p w14:paraId="7F05C008" w14:textId="77777777" w:rsidR="00517DBE" w:rsidRPr="0062192C" w:rsidRDefault="00517DBE" w:rsidP="00665FAF">
      <w:pPr>
        <w:pStyle w:val="ListParagraph"/>
        <w:tabs>
          <w:tab w:val="left" w:pos="840"/>
        </w:tabs>
        <w:ind w:left="1080"/>
        <w:rPr>
          <w:rFonts w:ascii="Arial" w:hAnsi="Arial" w:cs="Arial"/>
          <w:sz w:val="24"/>
          <w:szCs w:val="24"/>
        </w:rPr>
      </w:pPr>
    </w:p>
    <w:p w14:paraId="4520D583" w14:textId="45732A93" w:rsidR="00E4315C" w:rsidRPr="0062192C" w:rsidRDefault="00567D21" w:rsidP="00F6526A">
      <w:pPr>
        <w:pStyle w:val="ListParagraph"/>
        <w:numPr>
          <w:ilvl w:val="0"/>
          <w:numId w:val="2"/>
        </w:numPr>
        <w:ind w:left="360"/>
        <w:rPr>
          <w:rFonts w:ascii="Arial" w:hAnsi="Arial" w:cs="Arial"/>
          <w:sz w:val="24"/>
          <w:szCs w:val="24"/>
        </w:rPr>
      </w:pPr>
      <w:r w:rsidRPr="0062192C">
        <w:rPr>
          <w:rFonts w:ascii="Arial" w:hAnsi="Arial" w:cs="Arial"/>
          <w:sz w:val="24"/>
          <w:szCs w:val="24"/>
        </w:rPr>
        <w:t xml:space="preserve">The certifying entity shall provide documentation where </w:t>
      </w:r>
      <w:r w:rsidR="00997345" w:rsidRPr="0062192C">
        <w:rPr>
          <w:rFonts w:ascii="Arial" w:hAnsi="Arial" w:cs="Arial"/>
          <w:sz w:val="24"/>
          <w:szCs w:val="24"/>
        </w:rPr>
        <w:t>compliance/</w:t>
      </w:r>
      <w:r w:rsidRPr="0062192C">
        <w:rPr>
          <w:rFonts w:ascii="Arial" w:hAnsi="Arial" w:cs="Arial"/>
          <w:sz w:val="24"/>
          <w:szCs w:val="24"/>
        </w:rPr>
        <w:t>noncompliance with applicable statutes and</w:t>
      </w:r>
      <w:r w:rsidR="00997345" w:rsidRPr="0062192C">
        <w:rPr>
          <w:rFonts w:ascii="Arial" w:hAnsi="Arial" w:cs="Arial"/>
          <w:sz w:val="24"/>
          <w:szCs w:val="24"/>
        </w:rPr>
        <w:t xml:space="preserve"> </w:t>
      </w:r>
      <w:r w:rsidRPr="0062192C">
        <w:rPr>
          <w:rFonts w:ascii="Arial" w:hAnsi="Arial" w:cs="Arial"/>
          <w:sz w:val="24"/>
          <w:szCs w:val="24"/>
        </w:rPr>
        <w:t>regulations has occurred</w:t>
      </w:r>
      <w:r w:rsidR="00997345" w:rsidRPr="0062192C">
        <w:rPr>
          <w:rFonts w:ascii="Arial" w:hAnsi="Arial" w:cs="Arial"/>
          <w:sz w:val="24"/>
          <w:szCs w:val="24"/>
        </w:rPr>
        <w:t xml:space="preserve"> (</w:t>
      </w:r>
      <w:r w:rsidR="00997345" w:rsidRPr="0062192C">
        <w:rPr>
          <w:rFonts w:ascii="Arial" w:hAnsi="Arial" w:cs="Arial"/>
          <w:noProof/>
          <w:sz w:val="24"/>
          <w:szCs w:val="24"/>
        </w:rPr>
        <w:t>state</w:t>
      </w:r>
      <w:r w:rsidR="00997345" w:rsidRPr="0062192C">
        <w:rPr>
          <w:rFonts w:ascii="Arial" w:hAnsi="Arial" w:cs="Arial"/>
          <w:sz w:val="24"/>
          <w:szCs w:val="24"/>
        </w:rPr>
        <w:t>, provincial, territorial, federal, and local)</w:t>
      </w:r>
      <w:r w:rsidRPr="0062192C">
        <w:rPr>
          <w:rFonts w:ascii="Arial" w:hAnsi="Arial" w:cs="Arial"/>
          <w:sz w:val="24"/>
          <w:szCs w:val="24"/>
        </w:rPr>
        <w:t>.</w:t>
      </w:r>
      <w:r w:rsidR="00997345" w:rsidRPr="0062192C">
        <w:rPr>
          <w:rFonts w:ascii="Arial" w:hAnsi="Arial" w:cs="Arial"/>
          <w:sz w:val="24"/>
          <w:szCs w:val="24"/>
        </w:rPr>
        <w:t xml:space="preserve"> </w:t>
      </w:r>
      <w:r w:rsidR="00997345" w:rsidRPr="0062192C">
        <w:rPr>
          <w:rFonts w:ascii="Arial" w:hAnsi="Arial" w:cs="Arial"/>
          <w:b/>
          <w:color w:val="0070C0"/>
          <w:sz w:val="24"/>
          <w:szCs w:val="24"/>
        </w:rPr>
        <w:t>[5.2.1*]</w:t>
      </w:r>
      <w:r w:rsidR="00261E4A">
        <w:rPr>
          <w:rFonts w:ascii="Arial" w:hAnsi="Arial" w:cs="Arial"/>
          <w:b/>
          <w:color w:val="0070C0"/>
          <w:sz w:val="24"/>
          <w:szCs w:val="24"/>
        </w:rPr>
        <w:t xml:space="preserve">   </w:t>
      </w:r>
      <w:hyperlink w:anchor="Basis_for_Judgment_1" w:history="1">
        <w:bookmarkStart w:id="7" w:name="BFJ_1"/>
        <w:r w:rsidR="00790AE8" w:rsidRPr="00790AE8">
          <w:rPr>
            <w:rStyle w:val="Hyperlink"/>
            <w:rFonts w:ascii="Arial" w:hAnsi="Arial" w:cs="Arial"/>
            <w:b/>
            <w:sz w:val="24"/>
            <w:szCs w:val="24"/>
          </w:rPr>
          <w:t>BFJ#1</w:t>
        </w:r>
        <w:bookmarkEnd w:id="7"/>
        <w:r w:rsidR="00790AE8" w:rsidRPr="00790AE8">
          <w:rPr>
            <w:rStyle w:val="Hyperlink"/>
            <w:rFonts w:ascii="Arial" w:hAnsi="Arial" w:cs="Arial"/>
            <w:noProof/>
            <w:sz w:val="24"/>
            <w:szCs w:val="24"/>
          </w:rPr>
          <w:drawing>
            <wp:inline distT="0" distB="0" distL="0" distR="0" wp14:anchorId="2CC26517" wp14:editId="24C5E070">
              <wp:extent cx="1524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60" cy="155060"/>
                      </a:xfrm>
                      <a:prstGeom prst="rect">
                        <a:avLst/>
                      </a:prstGeom>
                    </pic:spPr>
                  </pic:pic>
                </a:graphicData>
              </a:graphic>
            </wp:inline>
          </w:drawing>
        </w:r>
      </w:hyperlink>
    </w:p>
    <w:p w14:paraId="722B413F" w14:textId="77777777"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66C18E57" w14:textId="77777777" w:rsidTr="00A63534">
        <w:tc>
          <w:tcPr>
            <w:tcW w:w="985" w:type="dxa"/>
          </w:tcPr>
          <w:p w14:paraId="0072F3CB"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4FF676B"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52F684F"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2ADC0DBE" w14:textId="77777777" w:rsidTr="00A63534">
        <w:tc>
          <w:tcPr>
            <w:tcW w:w="9350" w:type="dxa"/>
            <w:gridSpan w:val="3"/>
          </w:tcPr>
          <w:p w14:paraId="2A7E922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4BA7168" w14:textId="77777777" w:rsidR="00A63534" w:rsidRPr="0062192C" w:rsidRDefault="00A63534" w:rsidP="00A63534">
            <w:pPr>
              <w:tabs>
                <w:tab w:val="left" w:pos="480"/>
              </w:tabs>
              <w:rPr>
                <w:rFonts w:ascii="Arial" w:eastAsia="Times New Roman" w:hAnsi="Arial" w:cs="Arial"/>
                <w:b/>
                <w:sz w:val="24"/>
                <w:szCs w:val="24"/>
              </w:rPr>
            </w:pPr>
          </w:p>
          <w:p w14:paraId="0F9D914E" w14:textId="77777777" w:rsidR="00A63534" w:rsidRPr="0062192C" w:rsidRDefault="00A63534" w:rsidP="00A63534">
            <w:pPr>
              <w:tabs>
                <w:tab w:val="left" w:pos="480"/>
              </w:tabs>
              <w:rPr>
                <w:rFonts w:ascii="Arial" w:eastAsia="Times New Roman" w:hAnsi="Arial" w:cs="Arial"/>
                <w:b/>
                <w:sz w:val="24"/>
                <w:szCs w:val="24"/>
              </w:rPr>
            </w:pPr>
          </w:p>
        </w:tc>
      </w:tr>
    </w:tbl>
    <w:p w14:paraId="17ABE978" w14:textId="77777777" w:rsidR="00E4315C" w:rsidRPr="0062192C" w:rsidRDefault="00E4315C" w:rsidP="00665FAF">
      <w:pPr>
        <w:ind w:left="360"/>
        <w:rPr>
          <w:rFonts w:ascii="Arial" w:eastAsia="Times New Roman" w:hAnsi="Arial" w:cs="Arial"/>
          <w:sz w:val="24"/>
          <w:szCs w:val="24"/>
        </w:rPr>
      </w:pPr>
    </w:p>
    <w:p w14:paraId="121C357C" w14:textId="0E364E7E" w:rsidR="004713F2" w:rsidRPr="0062192C" w:rsidRDefault="004713F2" w:rsidP="00F6526A">
      <w:pPr>
        <w:pStyle w:val="ListParagraph"/>
        <w:numPr>
          <w:ilvl w:val="0"/>
          <w:numId w:val="2"/>
        </w:numPr>
        <w:tabs>
          <w:tab w:val="left" w:pos="480"/>
        </w:tabs>
        <w:ind w:left="360"/>
        <w:rPr>
          <w:rFonts w:ascii="Arial" w:eastAsia="Times New Roman" w:hAnsi="Arial" w:cs="Arial"/>
          <w:sz w:val="24"/>
          <w:szCs w:val="24"/>
        </w:rPr>
      </w:pPr>
      <w:r w:rsidRPr="0062192C">
        <w:rPr>
          <w:rFonts w:ascii="Arial" w:hAnsi="Arial" w:cs="Arial"/>
          <w:sz w:val="24"/>
          <w:szCs w:val="24"/>
        </w:rPr>
        <w:t>Certifying entities shall establish policies and procedures to prevent undue or</w:t>
      </w:r>
      <w:r w:rsidRPr="0062192C">
        <w:rPr>
          <w:rFonts w:ascii="Arial" w:hAnsi="Arial" w:cs="Arial"/>
          <w:spacing w:val="-36"/>
          <w:sz w:val="24"/>
          <w:szCs w:val="24"/>
        </w:rPr>
        <w:t xml:space="preserve"> </w:t>
      </w:r>
      <w:r w:rsidRPr="0062192C">
        <w:rPr>
          <w:rFonts w:ascii="Arial" w:hAnsi="Arial" w:cs="Arial"/>
          <w:sz w:val="24"/>
          <w:szCs w:val="24"/>
        </w:rPr>
        <w:t>inappropriate influence</w:t>
      </w:r>
      <w:r w:rsidRPr="0062192C">
        <w:rPr>
          <w:rFonts w:ascii="Arial" w:hAnsi="Arial" w:cs="Arial"/>
          <w:spacing w:val="-5"/>
          <w:sz w:val="24"/>
          <w:szCs w:val="24"/>
        </w:rPr>
        <w:t xml:space="preserve"> </w:t>
      </w:r>
      <w:r w:rsidRPr="0062192C">
        <w:rPr>
          <w:rFonts w:ascii="Arial" w:hAnsi="Arial" w:cs="Arial"/>
          <w:sz w:val="24"/>
          <w:szCs w:val="24"/>
        </w:rPr>
        <w:t>over</w:t>
      </w:r>
      <w:r w:rsidRPr="0062192C">
        <w:rPr>
          <w:rFonts w:ascii="Arial" w:hAnsi="Arial" w:cs="Arial"/>
          <w:spacing w:val="-5"/>
          <w:sz w:val="24"/>
          <w:szCs w:val="24"/>
        </w:rPr>
        <w:t xml:space="preserve"> </w:t>
      </w:r>
      <w:r w:rsidRPr="0062192C">
        <w:rPr>
          <w:rFonts w:ascii="Arial" w:hAnsi="Arial" w:cs="Arial"/>
          <w:sz w:val="24"/>
          <w:szCs w:val="24"/>
        </w:rPr>
        <w:t>the</w:t>
      </w:r>
      <w:r w:rsidRPr="0062192C">
        <w:rPr>
          <w:rFonts w:ascii="Arial" w:hAnsi="Arial" w:cs="Arial"/>
          <w:spacing w:val="-5"/>
          <w:sz w:val="24"/>
          <w:szCs w:val="24"/>
        </w:rPr>
        <w:t xml:space="preserve"> </w:t>
      </w:r>
      <w:r w:rsidRPr="0062192C">
        <w:rPr>
          <w:rFonts w:ascii="Arial" w:hAnsi="Arial" w:cs="Arial"/>
          <w:sz w:val="24"/>
          <w:szCs w:val="24"/>
        </w:rPr>
        <w:t>certification</w:t>
      </w:r>
      <w:r w:rsidRPr="0062192C">
        <w:rPr>
          <w:rFonts w:ascii="Arial" w:hAnsi="Arial" w:cs="Arial"/>
          <w:spacing w:val="-4"/>
          <w:sz w:val="24"/>
          <w:szCs w:val="24"/>
        </w:rPr>
        <w:t xml:space="preserve"> </w:t>
      </w:r>
      <w:r w:rsidRPr="0062192C">
        <w:rPr>
          <w:rFonts w:ascii="Arial" w:hAnsi="Arial" w:cs="Arial"/>
          <w:sz w:val="24"/>
          <w:szCs w:val="24"/>
        </w:rPr>
        <w:t>system</w:t>
      </w:r>
      <w:r w:rsidRPr="0062192C">
        <w:rPr>
          <w:rFonts w:ascii="Arial" w:hAnsi="Arial" w:cs="Arial"/>
          <w:spacing w:val="-4"/>
          <w:sz w:val="24"/>
          <w:szCs w:val="24"/>
        </w:rPr>
        <w:t xml:space="preserve"> </w:t>
      </w:r>
      <w:r w:rsidRPr="0062192C">
        <w:rPr>
          <w:rFonts w:ascii="Arial" w:hAnsi="Arial" w:cs="Arial"/>
          <w:sz w:val="24"/>
          <w:szCs w:val="24"/>
        </w:rPr>
        <w:t>by</w:t>
      </w:r>
      <w:r w:rsidRPr="0062192C">
        <w:rPr>
          <w:rFonts w:ascii="Arial" w:hAnsi="Arial" w:cs="Arial"/>
          <w:spacing w:val="-11"/>
          <w:sz w:val="24"/>
          <w:szCs w:val="24"/>
        </w:rPr>
        <w:t xml:space="preserve"> </w:t>
      </w:r>
      <w:r w:rsidRPr="0062192C">
        <w:rPr>
          <w:rFonts w:ascii="Arial" w:hAnsi="Arial" w:cs="Arial"/>
          <w:sz w:val="24"/>
          <w:szCs w:val="24"/>
        </w:rPr>
        <w:t>any</w:t>
      </w:r>
      <w:r w:rsidRPr="0062192C">
        <w:rPr>
          <w:rFonts w:ascii="Arial" w:hAnsi="Arial" w:cs="Arial"/>
          <w:spacing w:val="-11"/>
          <w:sz w:val="24"/>
          <w:szCs w:val="24"/>
        </w:rPr>
        <w:t xml:space="preserve"> </w:t>
      </w:r>
      <w:r w:rsidRPr="0062192C">
        <w:rPr>
          <w:rFonts w:ascii="Arial" w:hAnsi="Arial" w:cs="Arial"/>
          <w:sz w:val="24"/>
          <w:szCs w:val="24"/>
        </w:rPr>
        <w:t>individual,</w:t>
      </w:r>
      <w:r w:rsidRPr="0062192C">
        <w:rPr>
          <w:rFonts w:ascii="Arial" w:hAnsi="Arial" w:cs="Arial"/>
          <w:spacing w:val="-4"/>
          <w:sz w:val="24"/>
          <w:szCs w:val="24"/>
        </w:rPr>
        <w:t xml:space="preserve"> </w:t>
      </w:r>
      <w:r w:rsidRPr="0062192C">
        <w:rPr>
          <w:rFonts w:ascii="Arial" w:hAnsi="Arial" w:cs="Arial"/>
          <w:sz w:val="24"/>
          <w:szCs w:val="24"/>
        </w:rPr>
        <w:t>entity,</w:t>
      </w:r>
      <w:r w:rsidRPr="0062192C">
        <w:rPr>
          <w:rFonts w:ascii="Arial" w:hAnsi="Arial" w:cs="Arial"/>
          <w:spacing w:val="-4"/>
          <w:sz w:val="24"/>
          <w:szCs w:val="24"/>
        </w:rPr>
        <w:t xml:space="preserve"> </w:t>
      </w:r>
      <w:r w:rsidRPr="0062192C">
        <w:rPr>
          <w:rFonts w:ascii="Arial" w:hAnsi="Arial" w:cs="Arial"/>
          <w:sz w:val="24"/>
          <w:szCs w:val="24"/>
        </w:rPr>
        <w:t>or</w:t>
      </w:r>
      <w:r w:rsidRPr="0062192C">
        <w:rPr>
          <w:rFonts w:ascii="Arial" w:hAnsi="Arial" w:cs="Arial"/>
          <w:spacing w:val="-5"/>
          <w:sz w:val="24"/>
          <w:szCs w:val="24"/>
        </w:rPr>
        <w:t xml:space="preserve"> </w:t>
      </w:r>
      <w:r w:rsidRPr="0062192C">
        <w:rPr>
          <w:rFonts w:ascii="Arial" w:hAnsi="Arial" w:cs="Arial"/>
          <w:sz w:val="24"/>
          <w:szCs w:val="24"/>
        </w:rPr>
        <w:t>interest</w:t>
      </w:r>
      <w:r w:rsidRPr="0062192C">
        <w:rPr>
          <w:rFonts w:ascii="Arial" w:hAnsi="Arial" w:cs="Arial"/>
          <w:spacing w:val="-4"/>
          <w:sz w:val="24"/>
          <w:szCs w:val="24"/>
        </w:rPr>
        <w:t xml:space="preserve"> </w:t>
      </w:r>
      <w:r w:rsidRPr="0062192C">
        <w:rPr>
          <w:rFonts w:ascii="Arial" w:hAnsi="Arial" w:cs="Arial"/>
          <w:sz w:val="24"/>
          <w:szCs w:val="24"/>
        </w:rPr>
        <w:t xml:space="preserve">group. </w:t>
      </w:r>
      <w:r w:rsidR="00B209D5" w:rsidRPr="0062192C">
        <w:rPr>
          <w:rFonts w:ascii="Arial" w:hAnsi="Arial" w:cs="Arial"/>
          <w:b/>
          <w:color w:val="0070C0"/>
          <w:sz w:val="24"/>
          <w:szCs w:val="24"/>
        </w:rPr>
        <w:t>5</w:t>
      </w:r>
      <w:r w:rsidRPr="0062192C">
        <w:rPr>
          <w:rFonts w:ascii="Arial" w:hAnsi="Arial" w:cs="Arial"/>
          <w:b/>
          <w:color w:val="0070C0"/>
          <w:sz w:val="24"/>
          <w:szCs w:val="24"/>
        </w:rPr>
        <w:t>.1.10(</w:t>
      </w:r>
      <w:r w:rsidR="00B209D5" w:rsidRPr="0062192C">
        <w:rPr>
          <w:rFonts w:ascii="Arial" w:hAnsi="Arial" w:cs="Arial"/>
          <w:b/>
          <w:color w:val="0070C0"/>
          <w:sz w:val="24"/>
          <w:szCs w:val="24"/>
        </w:rPr>
        <w:t>A</w:t>
      </w:r>
      <w:r w:rsidRPr="0062192C">
        <w:rPr>
          <w:rFonts w:ascii="Arial" w:hAnsi="Arial" w:cs="Arial"/>
          <w:b/>
          <w:color w:val="0070C0"/>
          <w:sz w:val="24"/>
          <w:szCs w:val="24"/>
        </w:rPr>
        <w:t>)]</w:t>
      </w:r>
      <w:r w:rsidR="00B209D5" w:rsidRPr="0062192C">
        <w:rPr>
          <w:rFonts w:ascii="Arial" w:hAnsi="Arial" w:cs="Arial"/>
          <w:b/>
          <w:color w:val="0070C0"/>
          <w:sz w:val="24"/>
          <w:szCs w:val="24"/>
        </w:rPr>
        <w:t xml:space="preserve">  </w:t>
      </w:r>
      <w:bookmarkStart w:id="8" w:name="BFJ_2"/>
      <w:r w:rsidR="00790AE8">
        <w:rPr>
          <w:rFonts w:ascii="Arial" w:hAnsi="Arial" w:cs="Arial"/>
          <w:b/>
          <w:color w:val="0070C0"/>
          <w:sz w:val="24"/>
          <w:szCs w:val="24"/>
        </w:rPr>
        <w:fldChar w:fldCharType="begin"/>
      </w:r>
      <w:r w:rsidR="00790AE8">
        <w:rPr>
          <w:rFonts w:ascii="Arial" w:hAnsi="Arial" w:cs="Arial"/>
          <w:b/>
          <w:color w:val="0070C0"/>
          <w:sz w:val="24"/>
          <w:szCs w:val="24"/>
        </w:rPr>
        <w:instrText xml:space="preserve"> HYPERLINK  \l "Basis_for_Judgment_2" </w:instrText>
      </w:r>
      <w:r w:rsidR="00790AE8">
        <w:rPr>
          <w:rFonts w:ascii="Arial" w:hAnsi="Arial" w:cs="Arial"/>
          <w:b/>
          <w:color w:val="0070C0"/>
          <w:sz w:val="24"/>
          <w:szCs w:val="24"/>
        </w:rPr>
      </w:r>
      <w:r w:rsidR="00790AE8">
        <w:rPr>
          <w:rFonts w:ascii="Arial" w:hAnsi="Arial" w:cs="Arial"/>
          <w:b/>
          <w:color w:val="0070C0"/>
          <w:sz w:val="24"/>
          <w:szCs w:val="24"/>
        </w:rPr>
        <w:fldChar w:fldCharType="separate"/>
      </w:r>
      <w:r w:rsidR="00790AE8" w:rsidRPr="00790AE8">
        <w:rPr>
          <w:rStyle w:val="Hyperlink"/>
          <w:rFonts w:ascii="Arial" w:hAnsi="Arial" w:cs="Arial"/>
          <w:b/>
          <w:sz w:val="24"/>
          <w:szCs w:val="24"/>
        </w:rPr>
        <w:t>BFJ#2</w:t>
      </w:r>
      <w:bookmarkEnd w:id="8"/>
      <w:r w:rsidR="00F566DD" w:rsidRPr="00790AE8">
        <w:rPr>
          <w:rStyle w:val="Hyperlink"/>
          <w:rFonts w:ascii="Arial" w:hAnsi="Arial" w:cs="Arial"/>
          <w:b/>
          <w:sz w:val="24"/>
          <w:szCs w:val="24"/>
        </w:rPr>
        <w:t xml:space="preserve"> </w:t>
      </w:r>
      <w:r w:rsidR="00F566DD" w:rsidRPr="00790AE8">
        <w:rPr>
          <w:rStyle w:val="Hyperlink"/>
          <w:rFonts w:ascii="Arial" w:hAnsi="Arial" w:cs="Arial"/>
          <w:noProof/>
          <w:sz w:val="24"/>
          <w:szCs w:val="24"/>
        </w:rPr>
        <w:drawing>
          <wp:inline distT="0" distB="0" distL="0" distR="0" wp14:anchorId="23AB1B21" wp14:editId="14F230AC">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60" cy="155060"/>
                    </a:xfrm>
                    <a:prstGeom prst="rect">
                      <a:avLst/>
                    </a:prstGeom>
                  </pic:spPr>
                </pic:pic>
              </a:graphicData>
            </a:graphic>
          </wp:inline>
        </w:drawing>
      </w:r>
      <w:r w:rsidR="00F566DD" w:rsidRPr="00790AE8">
        <w:rPr>
          <w:rStyle w:val="Hyperlink"/>
          <w:rFonts w:ascii="Arial" w:hAnsi="Arial" w:cs="Arial"/>
          <w:sz w:val="24"/>
          <w:szCs w:val="24"/>
        </w:rPr>
        <w:t>`</w:t>
      </w:r>
      <w:r w:rsidR="00790AE8">
        <w:rPr>
          <w:rFonts w:ascii="Arial" w:hAnsi="Arial" w:cs="Arial"/>
          <w:b/>
          <w:color w:val="0070C0"/>
          <w:sz w:val="24"/>
          <w:szCs w:val="24"/>
        </w:rPr>
        <w:fldChar w:fldCharType="end"/>
      </w:r>
    </w:p>
    <w:p w14:paraId="30625903" w14:textId="77777777"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6649BC16" w14:textId="77777777" w:rsidTr="00A63534">
        <w:tc>
          <w:tcPr>
            <w:tcW w:w="985" w:type="dxa"/>
          </w:tcPr>
          <w:p w14:paraId="47FD92B8"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Yes</w:t>
            </w:r>
          </w:p>
        </w:tc>
        <w:tc>
          <w:tcPr>
            <w:tcW w:w="810" w:type="dxa"/>
          </w:tcPr>
          <w:p w14:paraId="65F27362"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1416EF0"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1648C88B" w14:textId="77777777" w:rsidTr="00A63534">
        <w:tc>
          <w:tcPr>
            <w:tcW w:w="9350" w:type="dxa"/>
            <w:gridSpan w:val="3"/>
          </w:tcPr>
          <w:p w14:paraId="35C17C19"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AC29855" w14:textId="77777777" w:rsidR="00A63534" w:rsidRPr="0062192C" w:rsidRDefault="00A63534" w:rsidP="00A63534">
            <w:pPr>
              <w:tabs>
                <w:tab w:val="left" w:pos="480"/>
              </w:tabs>
              <w:rPr>
                <w:rFonts w:ascii="Arial" w:eastAsia="Times New Roman" w:hAnsi="Arial" w:cs="Arial"/>
                <w:b/>
                <w:sz w:val="24"/>
                <w:szCs w:val="24"/>
              </w:rPr>
            </w:pPr>
          </w:p>
          <w:p w14:paraId="765AD921" w14:textId="77777777" w:rsidR="00A63534" w:rsidRPr="0062192C" w:rsidRDefault="00A63534" w:rsidP="00A63534">
            <w:pPr>
              <w:tabs>
                <w:tab w:val="left" w:pos="480"/>
              </w:tabs>
              <w:rPr>
                <w:rFonts w:ascii="Arial" w:eastAsia="Times New Roman" w:hAnsi="Arial" w:cs="Arial"/>
                <w:b/>
                <w:sz w:val="24"/>
                <w:szCs w:val="24"/>
              </w:rPr>
            </w:pPr>
          </w:p>
        </w:tc>
      </w:tr>
    </w:tbl>
    <w:p w14:paraId="3A02C138" w14:textId="77777777" w:rsidR="00C76049" w:rsidRPr="0062192C" w:rsidRDefault="00C76049" w:rsidP="00665FAF">
      <w:pPr>
        <w:pStyle w:val="ListParagraph"/>
        <w:ind w:left="360"/>
        <w:rPr>
          <w:rFonts w:ascii="Arial" w:eastAsia="Times New Roman" w:hAnsi="Arial" w:cs="Arial"/>
          <w:sz w:val="24"/>
          <w:szCs w:val="24"/>
        </w:rPr>
      </w:pPr>
    </w:p>
    <w:p w14:paraId="044F18A1" w14:textId="17B5F19D" w:rsidR="00E7276F" w:rsidRPr="0062192C" w:rsidRDefault="00E7276F" w:rsidP="00F6526A">
      <w:pPr>
        <w:pStyle w:val="ListParagraph"/>
        <w:numPr>
          <w:ilvl w:val="0"/>
          <w:numId w:val="2"/>
        </w:numPr>
        <w:tabs>
          <w:tab w:val="left" w:pos="480"/>
        </w:tabs>
        <w:ind w:left="360"/>
        <w:rPr>
          <w:rFonts w:ascii="Arial" w:eastAsia="Times New Roman" w:hAnsi="Arial" w:cs="Arial"/>
          <w:sz w:val="24"/>
          <w:szCs w:val="24"/>
        </w:rPr>
      </w:pP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entities</w:t>
      </w:r>
      <w:r w:rsidRPr="0062192C">
        <w:rPr>
          <w:rFonts w:ascii="Arial" w:hAnsi="Arial" w:cs="Arial"/>
          <w:spacing w:val="-3"/>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have</w:t>
      </w:r>
      <w:r w:rsidRPr="0062192C">
        <w:rPr>
          <w:rFonts w:ascii="Arial" w:hAnsi="Arial" w:cs="Arial"/>
          <w:spacing w:val="-4"/>
          <w:sz w:val="24"/>
          <w:szCs w:val="24"/>
        </w:rPr>
        <w:t xml:space="preserve"> </w:t>
      </w:r>
      <w:r w:rsidRPr="0062192C">
        <w:rPr>
          <w:rFonts w:ascii="Arial" w:hAnsi="Arial" w:cs="Arial"/>
          <w:sz w:val="24"/>
          <w:szCs w:val="24"/>
        </w:rPr>
        <w:t>a</w:t>
      </w:r>
      <w:r w:rsidRPr="0062192C">
        <w:rPr>
          <w:rFonts w:ascii="Arial" w:hAnsi="Arial" w:cs="Arial"/>
          <w:spacing w:val="-4"/>
          <w:sz w:val="24"/>
          <w:szCs w:val="24"/>
        </w:rPr>
        <w:t xml:space="preserve"> </w:t>
      </w:r>
      <w:r w:rsidRPr="0062192C">
        <w:rPr>
          <w:rFonts w:ascii="Arial" w:hAnsi="Arial" w:cs="Arial"/>
          <w:sz w:val="24"/>
          <w:szCs w:val="24"/>
        </w:rPr>
        <w:t>written</w:t>
      </w:r>
      <w:r w:rsidRPr="0062192C">
        <w:rPr>
          <w:rFonts w:ascii="Arial" w:hAnsi="Arial" w:cs="Arial"/>
          <w:spacing w:val="-3"/>
          <w:sz w:val="24"/>
          <w:szCs w:val="24"/>
        </w:rPr>
        <w:t xml:space="preserve"> </w:t>
      </w:r>
      <w:r w:rsidRPr="0062192C">
        <w:rPr>
          <w:rFonts w:ascii="Arial" w:hAnsi="Arial" w:cs="Arial"/>
          <w:sz w:val="24"/>
          <w:szCs w:val="24"/>
        </w:rPr>
        <w:t>policy</w:t>
      </w:r>
      <w:r w:rsidRPr="0062192C">
        <w:rPr>
          <w:rFonts w:ascii="Arial" w:hAnsi="Arial" w:cs="Arial"/>
          <w:spacing w:val="-11"/>
          <w:sz w:val="24"/>
          <w:szCs w:val="24"/>
        </w:rPr>
        <w:t xml:space="preserve"> </w:t>
      </w:r>
      <w:r w:rsidRPr="0062192C">
        <w:rPr>
          <w:rFonts w:ascii="Arial" w:hAnsi="Arial" w:cs="Arial"/>
          <w:sz w:val="24"/>
          <w:szCs w:val="24"/>
        </w:rPr>
        <w:t>that</w:t>
      </w:r>
      <w:r w:rsidRPr="0062192C">
        <w:rPr>
          <w:rFonts w:ascii="Arial" w:hAnsi="Arial" w:cs="Arial"/>
          <w:spacing w:val="-3"/>
          <w:sz w:val="24"/>
          <w:szCs w:val="24"/>
        </w:rPr>
        <w:t xml:space="preserve"> </w:t>
      </w:r>
      <w:r w:rsidRPr="0062192C">
        <w:rPr>
          <w:rFonts w:ascii="Arial" w:hAnsi="Arial" w:cs="Arial"/>
          <w:sz w:val="24"/>
          <w:szCs w:val="24"/>
        </w:rPr>
        <w:t>specifies</w:t>
      </w:r>
      <w:r w:rsidRPr="0062192C">
        <w:rPr>
          <w:rFonts w:ascii="Arial" w:hAnsi="Arial" w:cs="Arial"/>
          <w:spacing w:val="-3"/>
          <w:sz w:val="24"/>
          <w:szCs w:val="24"/>
        </w:rPr>
        <w:t xml:space="preserve"> </w:t>
      </w:r>
      <w:r w:rsidRPr="0062192C">
        <w:rPr>
          <w:rFonts w:ascii="Arial" w:hAnsi="Arial" w:cs="Arial"/>
          <w:sz w:val="24"/>
          <w:szCs w:val="24"/>
        </w:rPr>
        <w:t>how</w:t>
      </w:r>
      <w:r w:rsidRPr="0062192C">
        <w:rPr>
          <w:rFonts w:ascii="Arial" w:hAnsi="Arial" w:cs="Arial"/>
          <w:spacing w:val="-4"/>
          <w:sz w:val="24"/>
          <w:szCs w:val="24"/>
        </w:rPr>
        <w:t xml:space="preserve"> </w:t>
      </w:r>
      <w:r w:rsidRPr="0062192C">
        <w:rPr>
          <w:rFonts w:ascii="Arial" w:hAnsi="Arial" w:cs="Arial"/>
          <w:sz w:val="24"/>
          <w:szCs w:val="24"/>
        </w:rPr>
        <w:t>persons</w:t>
      </w:r>
      <w:r w:rsidRPr="0062192C">
        <w:rPr>
          <w:rFonts w:ascii="Arial" w:hAnsi="Arial" w:cs="Arial"/>
          <w:spacing w:val="-3"/>
          <w:sz w:val="24"/>
          <w:szCs w:val="24"/>
        </w:rPr>
        <w:t xml:space="preserve"> </w:t>
      </w:r>
      <w:r w:rsidRPr="0062192C">
        <w:rPr>
          <w:rFonts w:ascii="Arial" w:hAnsi="Arial" w:cs="Arial"/>
          <w:sz w:val="24"/>
          <w:szCs w:val="24"/>
        </w:rPr>
        <w:t>previously</w:t>
      </w:r>
      <w:r w:rsidRPr="0062192C">
        <w:rPr>
          <w:rFonts w:ascii="Arial" w:hAnsi="Arial" w:cs="Arial"/>
          <w:spacing w:val="-11"/>
          <w:sz w:val="24"/>
          <w:szCs w:val="24"/>
        </w:rPr>
        <w:t xml:space="preserve"> </w:t>
      </w:r>
      <w:r w:rsidRPr="0062192C">
        <w:rPr>
          <w:rFonts w:ascii="Arial" w:hAnsi="Arial" w:cs="Arial"/>
          <w:sz w:val="24"/>
          <w:szCs w:val="24"/>
        </w:rPr>
        <w:t>certified</w:t>
      </w:r>
      <w:r w:rsidR="00D84361" w:rsidRPr="0062192C">
        <w:rPr>
          <w:rFonts w:ascii="Arial" w:hAnsi="Arial" w:cs="Arial"/>
          <w:sz w:val="24"/>
          <w:szCs w:val="24"/>
        </w:rPr>
        <w:t xml:space="preserve"> </w:t>
      </w:r>
      <w:r w:rsidRPr="0062192C">
        <w:rPr>
          <w:rFonts w:ascii="Arial" w:hAnsi="Arial" w:cs="Arial"/>
          <w:sz w:val="24"/>
          <w:szCs w:val="24"/>
        </w:rPr>
        <w:t>or holding a position</w:t>
      </w:r>
      <w:r w:rsidR="00D84361" w:rsidRPr="0062192C">
        <w:rPr>
          <w:rFonts w:ascii="Arial" w:hAnsi="Arial" w:cs="Arial"/>
          <w:sz w:val="24"/>
          <w:szCs w:val="24"/>
        </w:rPr>
        <w:t xml:space="preserve"> within their jurisdictions</w:t>
      </w:r>
      <w:r w:rsidRPr="0062192C">
        <w:rPr>
          <w:rFonts w:ascii="Arial" w:hAnsi="Arial" w:cs="Arial"/>
          <w:sz w:val="24"/>
          <w:szCs w:val="24"/>
        </w:rPr>
        <w:t xml:space="preserve"> will be allowed to parti</w:t>
      </w:r>
      <w:r w:rsidR="00417E8E" w:rsidRPr="0062192C">
        <w:rPr>
          <w:rFonts w:ascii="Arial" w:hAnsi="Arial" w:cs="Arial"/>
          <w:sz w:val="24"/>
          <w:szCs w:val="24"/>
        </w:rPr>
        <w:t>cipate in the certification syst</w:t>
      </w:r>
      <w:r w:rsidRPr="0062192C">
        <w:rPr>
          <w:rFonts w:ascii="Arial" w:hAnsi="Arial" w:cs="Arial"/>
          <w:sz w:val="24"/>
          <w:szCs w:val="24"/>
        </w:rPr>
        <w:t>em. The policy shall address this matter in one of the following ways: (Explain your</w:t>
      </w:r>
      <w:r w:rsidRPr="0062192C">
        <w:rPr>
          <w:rFonts w:ascii="Arial" w:hAnsi="Arial" w:cs="Arial"/>
          <w:spacing w:val="-39"/>
          <w:sz w:val="24"/>
          <w:szCs w:val="24"/>
        </w:rPr>
        <w:t xml:space="preserve"> </w:t>
      </w:r>
      <w:r w:rsidRPr="0062192C">
        <w:rPr>
          <w:rFonts w:ascii="Arial" w:hAnsi="Arial" w:cs="Arial"/>
          <w:sz w:val="24"/>
          <w:szCs w:val="24"/>
        </w:rPr>
        <w:t xml:space="preserve">process) </w:t>
      </w:r>
      <w:r w:rsidRPr="0062192C">
        <w:rPr>
          <w:rFonts w:ascii="Arial" w:hAnsi="Arial" w:cs="Arial"/>
          <w:b/>
          <w:color w:val="0070C0"/>
          <w:sz w:val="24"/>
          <w:szCs w:val="24"/>
        </w:rPr>
        <w:t>[5.2.5(A)*]</w:t>
      </w:r>
    </w:p>
    <w:p w14:paraId="17BEB452" w14:textId="77777777" w:rsidR="00A63534" w:rsidRPr="0062192C" w:rsidRDefault="00A63534" w:rsidP="00A63534">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A63534" w:rsidRPr="0062192C" w14:paraId="0F3FBB7B" w14:textId="77777777" w:rsidTr="00A63534">
        <w:tc>
          <w:tcPr>
            <w:tcW w:w="985" w:type="dxa"/>
          </w:tcPr>
          <w:p w14:paraId="0A186AB6"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5C26F14"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F2C3D7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3243E0B4" w14:textId="77777777" w:rsidTr="00A63534">
        <w:tc>
          <w:tcPr>
            <w:tcW w:w="9350" w:type="dxa"/>
            <w:gridSpan w:val="3"/>
          </w:tcPr>
          <w:p w14:paraId="1B0813D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FEE9EEA" w14:textId="77777777" w:rsidR="00A63534" w:rsidRPr="0062192C" w:rsidRDefault="00A63534" w:rsidP="00A63534">
            <w:pPr>
              <w:tabs>
                <w:tab w:val="left" w:pos="480"/>
              </w:tabs>
              <w:rPr>
                <w:rFonts w:ascii="Arial" w:eastAsia="Times New Roman" w:hAnsi="Arial" w:cs="Arial"/>
                <w:b/>
                <w:sz w:val="24"/>
                <w:szCs w:val="24"/>
              </w:rPr>
            </w:pPr>
          </w:p>
          <w:p w14:paraId="20532F22" w14:textId="77777777" w:rsidR="00A63534" w:rsidRPr="0062192C" w:rsidRDefault="00A63534" w:rsidP="00A63534">
            <w:pPr>
              <w:tabs>
                <w:tab w:val="left" w:pos="480"/>
              </w:tabs>
              <w:rPr>
                <w:rFonts w:ascii="Arial" w:eastAsia="Times New Roman" w:hAnsi="Arial" w:cs="Arial"/>
                <w:b/>
                <w:sz w:val="24"/>
                <w:szCs w:val="24"/>
              </w:rPr>
            </w:pPr>
          </w:p>
        </w:tc>
      </w:tr>
    </w:tbl>
    <w:p w14:paraId="44BB8C5C" w14:textId="77777777" w:rsidR="007D01A6" w:rsidRPr="0062192C" w:rsidRDefault="007D01A6" w:rsidP="00665FAF">
      <w:pPr>
        <w:pStyle w:val="ListParagraph"/>
        <w:tabs>
          <w:tab w:val="left" w:pos="840"/>
        </w:tabs>
        <w:rPr>
          <w:rFonts w:ascii="Arial" w:eastAsia="Times New Roman" w:hAnsi="Arial" w:cs="Arial"/>
          <w:sz w:val="24"/>
          <w:szCs w:val="24"/>
        </w:rPr>
      </w:pPr>
    </w:p>
    <w:p w14:paraId="596CC4E3" w14:textId="5ECDB511" w:rsidR="00A00D6C" w:rsidRPr="0062192C" w:rsidRDefault="00E7276F" w:rsidP="00F6526A">
      <w:pPr>
        <w:pStyle w:val="ListParagraph"/>
        <w:numPr>
          <w:ilvl w:val="0"/>
          <w:numId w:val="7"/>
        </w:numPr>
        <w:rPr>
          <w:rFonts w:ascii="Arial" w:hAnsi="Arial" w:cs="Arial"/>
          <w:sz w:val="24"/>
          <w:szCs w:val="24"/>
        </w:rPr>
      </w:pPr>
      <w:r w:rsidRPr="0062192C">
        <w:rPr>
          <w:rFonts w:ascii="Arial" w:hAnsi="Arial" w:cs="Arial"/>
          <w:sz w:val="24"/>
          <w:szCs w:val="24"/>
        </w:rPr>
        <w:t xml:space="preserve">Personnel shall </w:t>
      </w:r>
      <w:r w:rsidRPr="0062192C">
        <w:rPr>
          <w:rFonts w:ascii="Arial" w:hAnsi="Arial" w:cs="Arial"/>
          <w:noProof/>
          <w:sz w:val="24"/>
          <w:szCs w:val="24"/>
        </w:rPr>
        <w:t>be granted</w:t>
      </w:r>
      <w:r w:rsidRPr="0062192C">
        <w:rPr>
          <w:rFonts w:ascii="Arial" w:hAnsi="Arial" w:cs="Arial"/>
          <w:sz w:val="24"/>
          <w:szCs w:val="24"/>
        </w:rPr>
        <w:t xml:space="preserve"> an equivalent certification upon</w:t>
      </w:r>
      <w:r w:rsidRPr="0062192C">
        <w:rPr>
          <w:rFonts w:ascii="Arial" w:hAnsi="Arial" w:cs="Arial"/>
          <w:spacing w:val="-25"/>
          <w:sz w:val="24"/>
          <w:szCs w:val="24"/>
        </w:rPr>
        <w:t xml:space="preserve"> </w:t>
      </w:r>
      <w:proofErr w:type="gramStart"/>
      <w:r w:rsidR="00A00D6C" w:rsidRPr="0062192C">
        <w:rPr>
          <w:rFonts w:ascii="Arial" w:hAnsi="Arial" w:cs="Arial"/>
          <w:sz w:val="24"/>
          <w:szCs w:val="24"/>
        </w:rPr>
        <w:t>request</w:t>
      </w:r>
      <w:r w:rsidR="00C76049" w:rsidRPr="0062192C">
        <w:rPr>
          <w:rFonts w:ascii="Arial" w:hAnsi="Arial" w:cs="Arial"/>
          <w:sz w:val="24"/>
          <w:szCs w:val="24"/>
        </w:rPr>
        <w:t>;</w:t>
      </w:r>
      <w:proofErr w:type="gramEnd"/>
    </w:p>
    <w:p w14:paraId="1886C55B"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55D894AF" w14:textId="77777777" w:rsidTr="00100B01">
        <w:tc>
          <w:tcPr>
            <w:tcW w:w="644" w:type="dxa"/>
          </w:tcPr>
          <w:p w14:paraId="054DFD7E"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C027E8D"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6BDAE68"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723B3CFC" w14:textId="77777777" w:rsidTr="00100B01">
        <w:tc>
          <w:tcPr>
            <w:tcW w:w="9000" w:type="dxa"/>
            <w:gridSpan w:val="3"/>
          </w:tcPr>
          <w:p w14:paraId="70CCF3A9"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1AC7E6E" w14:textId="77777777" w:rsidR="00A63534" w:rsidRPr="0062192C" w:rsidRDefault="00A63534" w:rsidP="00A63534">
            <w:pPr>
              <w:tabs>
                <w:tab w:val="left" w:pos="480"/>
              </w:tabs>
              <w:rPr>
                <w:rFonts w:ascii="Arial" w:eastAsia="Times New Roman" w:hAnsi="Arial" w:cs="Arial"/>
                <w:b/>
                <w:sz w:val="24"/>
                <w:szCs w:val="24"/>
              </w:rPr>
            </w:pPr>
          </w:p>
          <w:p w14:paraId="517AE1F4" w14:textId="77777777" w:rsidR="00A63534" w:rsidRPr="0062192C" w:rsidRDefault="00A63534" w:rsidP="00A63534">
            <w:pPr>
              <w:tabs>
                <w:tab w:val="left" w:pos="480"/>
              </w:tabs>
              <w:rPr>
                <w:rFonts w:ascii="Arial" w:eastAsia="Times New Roman" w:hAnsi="Arial" w:cs="Arial"/>
                <w:b/>
                <w:sz w:val="24"/>
                <w:szCs w:val="24"/>
              </w:rPr>
            </w:pPr>
          </w:p>
        </w:tc>
      </w:tr>
    </w:tbl>
    <w:p w14:paraId="327B84EB" w14:textId="77777777" w:rsidR="00C76049" w:rsidRPr="0062192C" w:rsidRDefault="00C76049" w:rsidP="00665FAF">
      <w:pPr>
        <w:pStyle w:val="ListParagraph"/>
        <w:ind w:left="990" w:hanging="270"/>
        <w:rPr>
          <w:rFonts w:ascii="Arial" w:hAnsi="Arial" w:cs="Arial"/>
          <w:sz w:val="24"/>
          <w:szCs w:val="24"/>
        </w:rPr>
      </w:pPr>
    </w:p>
    <w:p w14:paraId="68AD9CBD" w14:textId="1138E007" w:rsidR="00C76049" w:rsidRPr="0062192C" w:rsidRDefault="00E7276F" w:rsidP="00F6526A">
      <w:pPr>
        <w:pStyle w:val="ListParagraph"/>
        <w:numPr>
          <w:ilvl w:val="0"/>
          <w:numId w:val="7"/>
        </w:numPr>
        <w:rPr>
          <w:rFonts w:ascii="Arial" w:eastAsia="Times New Roman" w:hAnsi="Arial" w:cs="Arial"/>
          <w:sz w:val="24"/>
          <w:szCs w:val="24"/>
        </w:rPr>
      </w:pPr>
      <w:r w:rsidRPr="0062192C">
        <w:rPr>
          <w:rFonts w:ascii="Arial" w:hAnsi="Arial" w:cs="Arial"/>
          <w:sz w:val="24"/>
          <w:szCs w:val="24"/>
        </w:rPr>
        <w:t>Personnel shall be examined to determine if they meet the certification</w:t>
      </w:r>
      <w:r w:rsidRPr="0062192C">
        <w:rPr>
          <w:rFonts w:ascii="Arial" w:hAnsi="Arial" w:cs="Arial"/>
          <w:spacing w:val="-35"/>
          <w:sz w:val="24"/>
          <w:szCs w:val="24"/>
        </w:rPr>
        <w:t xml:space="preserve"> </w:t>
      </w:r>
      <w:proofErr w:type="gramStart"/>
      <w:r w:rsidRPr="0062192C">
        <w:rPr>
          <w:rFonts w:ascii="Arial" w:hAnsi="Arial" w:cs="Arial"/>
          <w:sz w:val="24"/>
          <w:szCs w:val="24"/>
        </w:rPr>
        <w:t>requirements;</w:t>
      </w:r>
      <w:proofErr w:type="gramEnd"/>
    </w:p>
    <w:p w14:paraId="1CCF7650"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271A80DA" w14:textId="77777777" w:rsidTr="005827DC">
        <w:tc>
          <w:tcPr>
            <w:tcW w:w="644" w:type="dxa"/>
          </w:tcPr>
          <w:p w14:paraId="5DFA8D43"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00A3800"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3135115"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446FF909" w14:textId="77777777" w:rsidTr="005827DC">
        <w:tc>
          <w:tcPr>
            <w:tcW w:w="9000" w:type="dxa"/>
            <w:gridSpan w:val="3"/>
          </w:tcPr>
          <w:p w14:paraId="3ECDE617"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C00D15A" w14:textId="77777777" w:rsidR="00A63534" w:rsidRPr="0062192C" w:rsidRDefault="00A63534" w:rsidP="00A63534">
            <w:pPr>
              <w:tabs>
                <w:tab w:val="left" w:pos="480"/>
              </w:tabs>
              <w:rPr>
                <w:rFonts w:ascii="Arial" w:eastAsia="Times New Roman" w:hAnsi="Arial" w:cs="Arial"/>
                <w:b/>
                <w:sz w:val="24"/>
                <w:szCs w:val="24"/>
              </w:rPr>
            </w:pPr>
          </w:p>
          <w:p w14:paraId="466C5119" w14:textId="77777777" w:rsidR="00A63534" w:rsidRPr="0062192C" w:rsidRDefault="00A63534" w:rsidP="00A63534">
            <w:pPr>
              <w:tabs>
                <w:tab w:val="left" w:pos="480"/>
              </w:tabs>
              <w:rPr>
                <w:rFonts w:ascii="Arial" w:eastAsia="Times New Roman" w:hAnsi="Arial" w:cs="Arial"/>
                <w:b/>
                <w:sz w:val="24"/>
                <w:szCs w:val="24"/>
              </w:rPr>
            </w:pPr>
          </w:p>
        </w:tc>
      </w:tr>
    </w:tbl>
    <w:p w14:paraId="16B196A7" w14:textId="77777777" w:rsidR="00A63534" w:rsidRPr="0062192C" w:rsidRDefault="00A63534" w:rsidP="00A63534">
      <w:pPr>
        <w:pStyle w:val="ListParagraph"/>
        <w:tabs>
          <w:tab w:val="left" w:pos="480"/>
        </w:tabs>
        <w:ind w:left="360"/>
        <w:rPr>
          <w:rFonts w:ascii="Arial" w:eastAsia="Times New Roman" w:hAnsi="Arial" w:cs="Arial"/>
          <w:sz w:val="24"/>
          <w:szCs w:val="24"/>
        </w:rPr>
      </w:pPr>
    </w:p>
    <w:p w14:paraId="7487286D" w14:textId="5E703FDD" w:rsidR="00C76049" w:rsidRPr="0062192C" w:rsidRDefault="00E7276F" w:rsidP="00F6526A">
      <w:pPr>
        <w:pStyle w:val="ListParagraph"/>
        <w:numPr>
          <w:ilvl w:val="0"/>
          <w:numId w:val="7"/>
        </w:numPr>
        <w:rPr>
          <w:rFonts w:ascii="Arial" w:eastAsia="Times New Roman" w:hAnsi="Arial" w:cs="Arial"/>
          <w:sz w:val="24"/>
          <w:szCs w:val="24"/>
        </w:rPr>
      </w:pPr>
      <w:r w:rsidRPr="0062192C">
        <w:rPr>
          <w:rFonts w:ascii="Arial" w:hAnsi="Arial" w:cs="Arial"/>
          <w:sz w:val="24"/>
          <w:szCs w:val="24"/>
        </w:rPr>
        <w:t xml:space="preserve">Personnel shall be allowed to </w:t>
      </w:r>
      <w:proofErr w:type="gramStart"/>
      <w:r w:rsidRPr="0062192C">
        <w:rPr>
          <w:rFonts w:ascii="Arial" w:hAnsi="Arial" w:cs="Arial"/>
          <w:sz w:val="24"/>
          <w:szCs w:val="24"/>
        </w:rPr>
        <w:t>enter into</w:t>
      </w:r>
      <w:proofErr w:type="gramEnd"/>
      <w:r w:rsidRPr="0062192C">
        <w:rPr>
          <w:rFonts w:ascii="Arial" w:hAnsi="Arial" w:cs="Arial"/>
          <w:sz w:val="24"/>
          <w:szCs w:val="24"/>
        </w:rPr>
        <w:t xml:space="preserve"> a particular entity's next level of IFSAC accredited</w:t>
      </w:r>
      <w:r w:rsidRPr="0062192C">
        <w:rPr>
          <w:rFonts w:ascii="Arial" w:hAnsi="Arial" w:cs="Arial"/>
          <w:spacing w:val="-4"/>
          <w:sz w:val="24"/>
          <w:szCs w:val="24"/>
        </w:rPr>
        <w:t xml:space="preserve"> </w:t>
      </w:r>
      <w:r w:rsidRPr="0062192C">
        <w:rPr>
          <w:rFonts w:ascii="Arial" w:hAnsi="Arial" w:cs="Arial"/>
          <w:sz w:val="24"/>
          <w:szCs w:val="24"/>
        </w:rPr>
        <w:t>certification</w:t>
      </w:r>
      <w:r w:rsidRPr="0062192C">
        <w:rPr>
          <w:rFonts w:ascii="Arial" w:hAnsi="Arial" w:cs="Arial"/>
          <w:spacing w:val="-4"/>
          <w:sz w:val="24"/>
          <w:szCs w:val="24"/>
        </w:rPr>
        <w:t xml:space="preserve"> </w:t>
      </w:r>
      <w:r w:rsidRPr="0062192C">
        <w:rPr>
          <w:rFonts w:ascii="Arial" w:hAnsi="Arial" w:cs="Arial"/>
          <w:sz w:val="24"/>
          <w:szCs w:val="24"/>
        </w:rPr>
        <w:t>if</w:t>
      </w:r>
      <w:r w:rsidRPr="0062192C">
        <w:rPr>
          <w:rFonts w:ascii="Arial" w:hAnsi="Arial" w:cs="Arial"/>
          <w:spacing w:val="-5"/>
          <w:sz w:val="24"/>
          <w:szCs w:val="24"/>
        </w:rPr>
        <w:t xml:space="preserve"> </w:t>
      </w:r>
      <w:r w:rsidRPr="0062192C">
        <w:rPr>
          <w:rFonts w:ascii="Arial" w:hAnsi="Arial" w:cs="Arial"/>
          <w:sz w:val="24"/>
          <w:szCs w:val="24"/>
        </w:rPr>
        <w:t>they</w:t>
      </w:r>
      <w:r w:rsidRPr="0062192C">
        <w:rPr>
          <w:rFonts w:ascii="Arial" w:hAnsi="Arial" w:cs="Arial"/>
          <w:spacing w:val="-11"/>
          <w:sz w:val="24"/>
          <w:szCs w:val="24"/>
        </w:rPr>
        <w:t xml:space="preserve"> </w:t>
      </w:r>
      <w:r w:rsidRPr="0062192C">
        <w:rPr>
          <w:rFonts w:ascii="Arial" w:hAnsi="Arial" w:cs="Arial"/>
          <w:sz w:val="24"/>
          <w:szCs w:val="24"/>
        </w:rPr>
        <w:t>have</w:t>
      </w:r>
      <w:r w:rsidRPr="0062192C">
        <w:rPr>
          <w:rFonts w:ascii="Arial" w:hAnsi="Arial" w:cs="Arial"/>
          <w:spacing w:val="-5"/>
          <w:sz w:val="24"/>
          <w:szCs w:val="24"/>
        </w:rPr>
        <w:t xml:space="preserve"> </w:t>
      </w:r>
      <w:r w:rsidRPr="0062192C">
        <w:rPr>
          <w:rFonts w:ascii="Arial" w:hAnsi="Arial" w:cs="Arial"/>
          <w:sz w:val="24"/>
          <w:szCs w:val="24"/>
        </w:rPr>
        <w:t>a</w:t>
      </w:r>
      <w:r w:rsidRPr="0062192C">
        <w:rPr>
          <w:rFonts w:ascii="Arial" w:hAnsi="Arial" w:cs="Arial"/>
          <w:spacing w:val="-5"/>
          <w:sz w:val="24"/>
          <w:szCs w:val="24"/>
        </w:rPr>
        <w:t xml:space="preserve"> </w:t>
      </w:r>
      <w:r w:rsidRPr="0062192C">
        <w:rPr>
          <w:rFonts w:ascii="Arial" w:hAnsi="Arial" w:cs="Arial"/>
          <w:sz w:val="24"/>
          <w:szCs w:val="24"/>
        </w:rPr>
        <w:t>recognized</w:t>
      </w:r>
      <w:r w:rsidRPr="0062192C">
        <w:rPr>
          <w:rFonts w:ascii="Arial" w:hAnsi="Arial" w:cs="Arial"/>
          <w:spacing w:val="-4"/>
          <w:sz w:val="24"/>
          <w:szCs w:val="24"/>
        </w:rPr>
        <w:t xml:space="preserve"> </w:t>
      </w:r>
      <w:r w:rsidRPr="0062192C">
        <w:rPr>
          <w:rFonts w:ascii="Arial" w:hAnsi="Arial" w:cs="Arial"/>
          <w:sz w:val="24"/>
          <w:szCs w:val="24"/>
        </w:rPr>
        <w:t>state,</w:t>
      </w:r>
      <w:r w:rsidRPr="0062192C">
        <w:rPr>
          <w:rFonts w:ascii="Arial" w:hAnsi="Arial" w:cs="Arial"/>
          <w:spacing w:val="-4"/>
          <w:sz w:val="24"/>
          <w:szCs w:val="24"/>
        </w:rPr>
        <w:t xml:space="preserve"> </w:t>
      </w:r>
      <w:r w:rsidRPr="0062192C">
        <w:rPr>
          <w:rFonts w:ascii="Arial" w:hAnsi="Arial" w:cs="Arial"/>
          <w:sz w:val="24"/>
          <w:szCs w:val="24"/>
        </w:rPr>
        <w:t>provincial,</w:t>
      </w:r>
      <w:r w:rsidRPr="0062192C">
        <w:rPr>
          <w:rFonts w:ascii="Arial" w:hAnsi="Arial" w:cs="Arial"/>
          <w:spacing w:val="-4"/>
          <w:sz w:val="24"/>
          <w:szCs w:val="24"/>
        </w:rPr>
        <w:t xml:space="preserve"> </w:t>
      </w:r>
      <w:r w:rsidRPr="0062192C">
        <w:rPr>
          <w:rFonts w:ascii="Arial" w:hAnsi="Arial" w:cs="Arial"/>
          <w:sz w:val="24"/>
          <w:szCs w:val="24"/>
        </w:rPr>
        <w:t>or</w:t>
      </w:r>
      <w:r w:rsidRPr="0062192C">
        <w:rPr>
          <w:rFonts w:ascii="Arial" w:hAnsi="Arial" w:cs="Arial"/>
          <w:spacing w:val="-5"/>
          <w:sz w:val="24"/>
          <w:szCs w:val="24"/>
        </w:rPr>
        <w:t xml:space="preserve"> </w:t>
      </w:r>
      <w:r w:rsidRPr="0062192C">
        <w:rPr>
          <w:rFonts w:ascii="Arial" w:hAnsi="Arial" w:cs="Arial"/>
          <w:sz w:val="24"/>
          <w:szCs w:val="24"/>
        </w:rPr>
        <w:t>agency</w:t>
      </w:r>
      <w:r w:rsidRPr="0062192C">
        <w:rPr>
          <w:rFonts w:ascii="Arial" w:hAnsi="Arial" w:cs="Arial"/>
          <w:spacing w:val="-11"/>
          <w:sz w:val="24"/>
          <w:szCs w:val="24"/>
        </w:rPr>
        <w:t xml:space="preserve"> </w:t>
      </w:r>
      <w:r w:rsidRPr="0062192C">
        <w:rPr>
          <w:rFonts w:ascii="Arial" w:hAnsi="Arial" w:cs="Arial"/>
          <w:sz w:val="24"/>
          <w:szCs w:val="24"/>
        </w:rPr>
        <w:t>prerequisite certification</w:t>
      </w:r>
      <w:r w:rsidRPr="0062192C">
        <w:rPr>
          <w:rFonts w:ascii="Arial" w:hAnsi="Arial" w:cs="Arial"/>
          <w:spacing w:val="-8"/>
          <w:sz w:val="24"/>
          <w:szCs w:val="24"/>
        </w:rPr>
        <w:t xml:space="preserve"> </w:t>
      </w:r>
      <w:r w:rsidRPr="0062192C">
        <w:rPr>
          <w:rFonts w:ascii="Arial" w:hAnsi="Arial" w:cs="Arial"/>
          <w:sz w:val="24"/>
          <w:szCs w:val="24"/>
        </w:rPr>
        <w:t>level</w:t>
      </w:r>
      <w:r w:rsidR="00516415" w:rsidRPr="0062192C">
        <w:rPr>
          <w:rFonts w:ascii="Arial" w:hAnsi="Arial" w:cs="Arial"/>
          <w:sz w:val="24"/>
          <w:szCs w:val="24"/>
        </w:rPr>
        <w:t xml:space="preserve"> is met</w:t>
      </w:r>
      <w:r w:rsidR="0062192C" w:rsidRPr="0062192C">
        <w:rPr>
          <w:rFonts w:ascii="Arial" w:hAnsi="Arial" w:cs="Arial"/>
          <w:sz w:val="24"/>
          <w:szCs w:val="24"/>
        </w:rPr>
        <w:t>; or</w:t>
      </w:r>
    </w:p>
    <w:p w14:paraId="19FFB8EE" w14:textId="77777777" w:rsidR="00A63534" w:rsidRPr="0062192C" w:rsidRDefault="00A63534" w:rsidP="005827DC">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1004"/>
        <w:gridCol w:w="896"/>
        <w:gridCol w:w="7100"/>
      </w:tblGrid>
      <w:tr w:rsidR="00A63534" w:rsidRPr="0062192C" w14:paraId="1EF5D1CE" w14:textId="77777777" w:rsidTr="005827DC">
        <w:tc>
          <w:tcPr>
            <w:tcW w:w="1004" w:type="dxa"/>
          </w:tcPr>
          <w:p w14:paraId="02665410" w14:textId="77777777" w:rsidR="00A63534" w:rsidRPr="0062192C" w:rsidRDefault="00A63534" w:rsidP="005827DC">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96" w:type="dxa"/>
          </w:tcPr>
          <w:p w14:paraId="2AB395DF" w14:textId="77777777" w:rsidR="00A63534" w:rsidRPr="0062192C" w:rsidRDefault="00A63534" w:rsidP="005827DC">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00" w:type="dxa"/>
          </w:tcPr>
          <w:p w14:paraId="46895E5C" w14:textId="77777777" w:rsidR="00A63534" w:rsidRPr="0062192C" w:rsidRDefault="00A63534" w:rsidP="005827DC">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50777B76" w14:textId="77777777" w:rsidTr="005827DC">
        <w:tc>
          <w:tcPr>
            <w:tcW w:w="9000" w:type="dxa"/>
            <w:gridSpan w:val="3"/>
          </w:tcPr>
          <w:p w14:paraId="577E9244" w14:textId="77777777" w:rsidR="00A63534" w:rsidRPr="0062192C" w:rsidRDefault="00A63534" w:rsidP="00806A63">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DBE3104" w14:textId="77777777" w:rsidR="00A63534" w:rsidRPr="0062192C" w:rsidRDefault="00A63534" w:rsidP="005827DC">
            <w:pPr>
              <w:tabs>
                <w:tab w:val="left" w:pos="480"/>
              </w:tabs>
              <w:ind w:left="360"/>
              <w:rPr>
                <w:rFonts w:ascii="Arial" w:eastAsia="Times New Roman" w:hAnsi="Arial" w:cs="Arial"/>
                <w:b/>
                <w:sz w:val="24"/>
                <w:szCs w:val="24"/>
              </w:rPr>
            </w:pPr>
          </w:p>
          <w:p w14:paraId="746B3905" w14:textId="77777777" w:rsidR="00A63534" w:rsidRPr="0062192C" w:rsidRDefault="00A63534" w:rsidP="005827DC">
            <w:pPr>
              <w:tabs>
                <w:tab w:val="left" w:pos="480"/>
              </w:tabs>
              <w:ind w:left="360"/>
              <w:rPr>
                <w:rFonts w:ascii="Arial" w:eastAsia="Times New Roman" w:hAnsi="Arial" w:cs="Arial"/>
                <w:b/>
                <w:sz w:val="24"/>
                <w:szCs w:val="24"/>
              </w:rPr>
            </w:pPr>
          </w:p>
        </w:tc>
      </w:tr>
    </w:tbl>
    <w:p w14:paraId="23871A5E" w14:textId="77777777" w:rsidR="00C76049" w:rsidRPr="0062192C" w:rsidRDefault="00C76049" w:rsidP="00665FAF">
      <w:pPr>
        <w:pStyle w:val="ListParagraph"/>
        <w:ind w:left="990" w:hanging="270"/>
        <w:rPr>
          <w:rFonts w:ascii="Arial" w:hAnsi="Arial" w:cs="Arial"/>
          <w:sz w:val="24"/>
          <w:szCs w:val="24"/>
        </w:rPr>
      </w:pPr>
    </w:p>
    <w:p w14:paraId="12C410F1" w14:textId="29A1B998" w:rsidR="00DD5844" w:rsidRPr="0062192C" w:rsidRDefault="00C76049" w:rsidP="005827DC">
      <w:pPr>
        <w:pStyle w:val="ListParagraph"/>
        <w:ind w:left="720" w:hanging="360"/>
        <w:rPr>
          <w:rFonts w:ascii="Arial" w:eastAsia="Times New Roman" w:hAnsi="Arial" w:cs="Arial"/>
          <w:sz w:val="24"/>
          <w:szCs w:val="24"/>
        </w:rPr>
      </w:pPr>
      <w:r w:rsidRPr="0062192C">
        <w:rPr>
          <w:rFonts w:ascii="Arial" w:hAnsi="Arial" w:cs="Arial"/>
          <w:sz w:val="24"/>
          <w:szCs w:val="24"/>
        </w:rPr>
        <w:t xml:space="preserve">D. </w:t>
      </w:r>
      <w:r w:rsidR="005827DC">
        <w:rPr>
          <w:rFonts w:ascii="Arial" w:hAnsi="Arial" w:cs="Arial"/>
          <w:sz w:val="24"/>
          <w:szCs w:val="24"/>
        </w:rPr>
        <w:tab/>
      </w:r>
      <w:r w:rsidR="00567D21" w:rsidRPr="0062192C">
        <w:rPr>
          <w:rFonts w:ascii="Arial" w:hAnsi="Arial" w:cs="Arial"/>
          <w:sz w:val="24"/>
          <w:szCs w:val="24"/>
        </w:rPr>
        <w:t>Accredited entities shall have a written policy that</w:t>
      </w:r>
      <w:r w:rsidR="00DD5844" w:rsidRPr="0062192C">
        <w:rPr>
          <w:rFonts w:ascii="Arial" w:hAnsi="Arial" w:cs="Arial"/>
          <w:sz w:val="24"/>
          <w:szCs w:val="24"/>
        </w:rPr>
        <w:t xml:space="preserve"> shall affirm that accreditation shall not affect the current certification status of any</w:t>
      </w:r>
      <w:r w:rsidR="00DD5844" w:rsidRPr="0062192C">
        <w:rPr>
          <w:rFonts w:ascii="Arial" w:hAnsi="Arial" w:cs="Arial"/>
          <w:spacing w:val="-22"/>
          <w:sz w:val="24"/>
          <w:szCs w:val="24"/>
        </w:rPr>
        <w:t xml:space="preserve"> </w:t>
      </w:r>
      <w:r w:rsidR="00DD5844" w:rsidRPr="0062192C">
        <w:rPr>
          <w:rFonts w:ascii="Arial" w:hAnsi="Arial" w:cs="Arial"/>
          <w:sz w:val="24"/>
          <w:szCs w:val="24"/>
        </w:rPr>
        <w:t>individual or render previous certifications invalid.</w:t>
      </w:r>
      <w:r w:rsidR="00DD5844" w:rsidRPr="0062192C">
        <w:rPr>
          <w:rFonts w:ascii="Arial" w:hAnsi="Arial" w:cs="Arial"/>
          <w:b/>
          <w:color w:val="0070C0"/>
          <w:sz w:val="24"/>
          <w:szCs w:val="24"/>
        </w:rPr>
        <w:t xml:space="preserve"> [5.2.5(B)]</w:t>
      </w:r>
      <w:r w:rsidR="00DD5844" w:rsidRPr="0062192C">
        <w:rPr>
          <w:rFonts w:ascii="Arial" w:hAnsi="Arial" w:cs="Arial"/>
          <w:color w:val="0070C0"/>
          <w:sz w:val="24"/>
          <w:szCs w:val="24"/>
        </w:rPr>
        <w:t xml:space="preserve"> </w:t>
      </w:r>
    </w:p>
    <w:p w14:paraId="4CC0EA88" w14:textId="77777777" w:rsidR="00A63534" w:rsidRPr="0062192C" w:rsidRDefault="00A63534" w:rsidP="00A63534">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A63534" w:rsidRPr="0062192C" w14:paraId="1C0A250A" w14:textId="77777777" w:rsidTr="00806A63">
        <w:tc>
          <w:tcPr>
            <w:tcW w:w="644" w:type="dxa"/>
          </w:tcPr>
          <w:p w14:paraId="1FF242DE"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BFC01DC"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DE02C23"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A63534" w:rsidRPr="0062192C" w14:paraId="71199E02" w14:textId="77777777" w:rsidTr="00806A63">
        <w:tc>
          <w:tcPr>
            <w:tcW w:w="9000" w:type="dxa"/>
            <w:gridSpan w:val="3"/>
          </w:tcPr>
          <w:p w14:paraId="4C3BC0E1" w14:textId="77777777" w:rsidR="00A63534" w:rsidRPr="0062192C" w:rsidRDefault="00A63534" w:rsidP="00A63534">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B63662F" w14:textId="77777777" w:rsidR="00A63534" w:rsidRPr="0062192C" w:rsidRDefault="00A63534" w:rsidP="00A63534">
            <w:pPr>
              <w:tabs>
                <w:tab w:val="left" w:pos="480"/>
              </w:tabs>
              <w:rPr>
                <w:rFonts w:ascii="Arial" w:eastAsia="Times New Roman" w:hAnsi="Arial" w:cs="Arial"/>
                <w:b/>
                <w:sz w:val="24"/>
                <w:szCs w:val="24"/>
              </w:rPr>
            </w:pPr>
          </w:p>
          <w:p w14:paraId="1F53E8E0" w14:textId="77777777" w:rsidR="00A63534" w:rsidRPr="0062192C" w:rsidRDefault="00A63534" w:rsidP="00A63534">
            <w:pPr>
              <w:tabs>
                <w:tab w:val="left" w:pos="480"/>
              </w:tabs>
              <w:rPr>
                <w:rFonts w:ascii="Arial" w:eastAsia="Times New Roman" w:hAnsi="Arial" w:cs="Arial"/>
                <w:b/>
                <w:sz w:val="24"/>
                <w:szCs w:val="24"/>
              </w:rPr>
            </w:pPr>
          </w:p>
        </w:tc>
      </w:tr>
    </w:tbl>
    <w:p w14:paraId="7ECF9B3F" w14:textId="77777777" w:rsidR="00A63534" w:rsidRPr="0062192C" w:rsidRDefault="00A63534" w:rsidP="00A63534">
      <w:pPr>
        <w:pStyle w:val="ListParagraph"/>
        <w:tabs>
          <w:tab w:val="left" w:pos="480"/>
        </w:tabs>
        <w:ind w:left="360"/>
        <w:rPr>
          <w:rFonts w:ascii="Arial" w:eastAsia="Times New Roman" w:hAnsi="Arial" w:cs="Arial"/>
          <w:sz w:val="24"/>
          <w:szCs w:val="24"/>
        </w:rPr>
      </w:pPr>
    </w:p>
    <w:p w14:paraId="5979FD91" w14:textId="0B9DBDF8" w:rsidR="00E4315C" w:rsidRPr="0062192C" w:rsidRDefault="00567D21" w:rsidP="00F6526A">
      <w:pPr>
        <w:pStyle w:val="ListParagraph"/>
        <w:numPr>
          <w:ilvl w:val="0"/>
          <w:numId w:val="2"/>
        </w:numPr>
        <w:tabs>
          <w:tab w:val="left" w:pos="480"/>
        </w:tabs>
        <w:ind w:left="360"/>
        <w:rPr>
          <w:rFonts w:ascii="Arial" w:eastAsia="Times New Roman" w:hAnsi="Arial" w:cs="Arial"/>
          <w:sz w:val="24"/>
          <w:szCs w:val="24"/>
        </w:rPr>
      </w:pPr>
      <w:r w:rsidRPr="0062192C">
        <w:rPr>
          <w:rFonts w:ascii="Arial" w:hAnsi="Arial" w:cs="Arial"/>
          <w:sz w:val="24"/>
          <w:szCs w:val="24"/>
        </w:rPr>
        <w:t>Any entity seeking initial accreditation or reaccredi</w:t>
      </w:r>
      <w:r w:rsidR="00071AC9" w:rsidRPr="0062192C">
        <w:rPr>
          <w:rFonts w:ascii="Arial" w:hAnsi="Arial" w:cs="Arial"/>
          <w:sz w:val="24"/>
          <w:szCs w:val="24"/>
        </w:rPr>
        <w:t>t</w:t>
      </w:r>
      <w:r w:rsidRPr="0062192C">
        <w:rPr>
          <w:rFonts w:ascii="Arial" w:hAnsi="Arial" w:cs="Arial"/>
          <w:sz w:val="24"/>
          <w:szCs w:val="24"/>
        </w:rPr>
        <w:t xml:space="preserve">ation shall certify personnel to the current edition of </w:t>
      </w:r>
      <w:r w:rsidR="002E4853" w:rsidRPr="0062192C">
        <w:rPr>
          <w:rFonts w:ascii="Arial" w:hAnsi="Arial" w:cs="Arial"/>
          <w:sz w:val="24"/>
          <w:szCs w:val="24"/>
        </w:rPr>
        <w:t xml:space="preserve">the </w:t>
      </w:r>
      <w:r w:rsidR="00BD59DA" w:rsidRPr="0062192C">
        <w:rPr>
          <w:rFonts w:ascii="Arial" w:hAnsi="Arial" w:cs="Arial"/>
          <w:sz w:val="24"/>
          <w:szCs w:val="24"/>
        </w:rPr>
        <w:t xml:space="preserve">NFPA </w:t>
      </w:r>
      <w:r w:rsidR="002E4853" w:rsidRPr="0062192C">
        <w:rPr>
          <w:rFonts w:ascii="Arial" w:hAnsi="Arial" w:cs="Arial"/>
          <w:sz w:val="24"/>
          <w:szCs w:val="24"/>
        </w:rPr>
        <w:t xml:space="preserve">standard </w:t>
      </w:r>
      <w:r w:rsidR="00BD59DA" w:rsidRPr="0062192C">
        <w:rPr>
          <w:rFonts w:ascii="Arial" w:hAnsi="Arial" w:cs="Arial"/>
          <w:sz w:val="24"/>
          <w:szCs w:val="24"/>
        </w:rPr>
        <w:t>or</w:t>
      </w:r>
      <w:r w:rsidR="0040280F">
        <w:rPr>
          <w:rFonts w:ascii="Arial" w:hAnsi="Arial" w:cs="Arial"/>
          <w:sz w:val="24"/>
          <w:szCs w:val="24"/>
        </w:rPr>
        <w:t xml:space="preserve"> other</w:t>
      </w:r>
      <w:r w:rsidR="00BD59DA" w:rsidRPr="0062192C">
        <w:rPr>
          <w:rFonts w:ascii="Arial" w:hAnsi="Arial" w:cs="Arial"/>
          <w:sz w:val="24"/>
          <w:szCs w:val="24"/>
        </w:rPr>
        <w:t xml:space="preserve"> </w:t>
      </w:r>
      <w:r w:rsidR="002E4853" w:rsidRPr="0062192C">
        <w:rPr>
          <w:rFonts w:ascii="Arial" w:hAnsi="Arial" w:cs="Arial"/>
          <w:sz w:val="24"/>
          <w:szCs w:val="24"/>
        </w:rPr>
        <w:t xml:space="preserve">IFSAC recognized </w:t>
      </w:r>
      <w:r w:rsidRPr="0062192C">
        <w:rPr>
          <w:rFonts w:ascii="Arial" w:hAnsi="Arial" w:cs="Arial"/>
          <w:sz w:val="24"/>
          <w:szCs w:val="24"/>
        </w:rPr>
        <w:t xml:space="preserve">standards adopted by the Certificate Assembly Board of Governors. </w:t>
      </w:r>
      <w:bookmarkStart w:id="9" w:name="ThreeYearCompliance"/>
      <w:r w:rsidRPr="0062192C">
        <w:rPr>
          <w:rFonts w:ascii="Arial" w:hAnsi="Arial" w:cs="Arial"/>
          <w:sz w:val="24"/>
          <w:szCs w:val="24"/>
        </w:rPr>
        <w:t xml:space="preserve">Accredited entities may continue to </w:t>
      </w:r>
      <w:proofErr w:type="gramStart"/>
      <w:r w:rsidRPr="0062192C">
        <w:rPr>
          <w:rFonts w:ascii="Arial" w:hAnsi="Arial" w:cs="Arial"/>
          <w:sz w:val="24"/>
          <w:szCs w:val="24"/>
        </w:rPr>
        <w:t>certify to</w:t>
      </w:r>
      <w:proofErr w:type="gramEnd"/>
      <w:r w:rsidRPr="0062192C">
        <w:rPr>
          <w:rFonts w:ascii="Arial" w:hAnsi="Arial" w:cs="Arial"/>
          <w:sz w:val="24"/>
          <w:szCs w:val="24"/>
        </w:rPr>
        <w:t xml:space="preserve"> previous editions of the recognized standard for a period of three (3) </w:t>
      </w:r>
      <w:r w:rsidR="0040280F">
        <w:rPr>
          <w:rFonts w:ascii="Arial" w:hAnsi="Arial" w:cs="Arial"/>
          <w:sz w:val="24"/>
          <w:szCs w:val="24"/>
        </w:rPr>
        <w:t xml:space="preserve">to </w:t>
      </w:r>
      <w:proofErr w:type="gramStart"/>
      <w:r w:rsidR="0040280F">
        <w:rPr>
          <w:rFonts w:ascii="Arial" w:hAnsi="Arial" w:cs="Arial"/>
          <w:sz w:val="24"/>
          <w:szCs w:val="24"/>
        </w:rPr>
        <w:t>three and one half</w:t>
      </w:r>
      <w:proofErr w:type="gramEnd"/>
      <w:r w:rsidR="0040280F">
        <w:rPr>
          <w:rFonts w:ascii="Arial" w:hAnsi="Arial" w:cs="Arial"/>
          <w:sz w:val="24"/>
          <w:szCs w:val="24"/>
        </w:rPr>
        <w:t xml:space="preserve"> </w:t>
      </w:r>
      <w:r w:rsidRPr="0062192C">
        <w:rPr>
          <w:rFonts w:ascii="Arial" w:hAnsi="Arial" w:cs="Arial"/>
          <w:spacing w:val="-3"/>
          <w:sz w:val="24"/>
          <w:szCs w:val="24"/>
        </w:rPr>
        <w:t>years</w:t>
      </w:r>
      <w:r w:rsidR="0040280F">
        <w:rPr>
          <w:rFonts w:ascii="Arial" w:hAnsi="Arial" w:cs="Arial"/>
          <w:spacing w:val="-3"/>
          <w:sz w:val="24"/>
          <w:szCs w:val="24"/>
        </w:rPr>
        <w:t xml:space="preserve"> until June 30 or December 31, whichever comes first,</w:t>
      </w:r>
      <w:r w:rsidR="0040280F">
        <w:rPr>
          <w:rFonts w:ascii="Arial" w:hAnsi="Arial" w:cs="Arial"/>
          <w:sz w:val="24"/>
          <w:szCs w:val="24"/>
        </w:rPr>
        <w:t xml:space="preserve">after </w:t>
      </w:r>
      <w:r w:rsidRPr="0062192C">
        <w:rPr>
          <w:rFonts w:ascii="Arial" w:hAnsi="Arial" w:cs="Arial"/>
          <w:sz w:val="24"/>
          <w:szCs w:val="24"/>
        </w:rPr>
        <w:t xml:space="preserve">the official date of </w:t>
      </w:r>
      <w:r w:rsidR="0040280F">
        <w:rPr>
          <w:rFonts w:ascii="Arial" w:hAnsi="Arial" w:cs="Arial"/>
          <w:sz w:val="24"/>
          <w:szCs w:val="24"/>
        </w:rPr>
        <w:t>approval</w:t>
      </w:r>
      <w:r w:rsidR="0040280F" w:rsidRPr="0062192C">
        <w:rPr>
          <w:rFonts w:ascii="Arial" w:hAnsi="Arial" w:cs="Arial"/>
          <w:sz w:val="24"/>
          <w:szCs w:val="24"/>
        </w:rPr>
        <w:t xml:space="preserve"> </w:t>
      </w:r>
      <w:r w:rsidRPr="0062192C">
        <w:rPr>
          <w:rFonts w:ascii="Arial" w:hAnsi="Arial" w:cs="Arial"/>
          <w:sz w:val="24"/>
          <w:szCs w:val="24"/>
        </w:rPr>
        <w:t xml:space="preserve">of the newest </w:t>
      </w:r>
      <w:r w:rsidR="0040280F">
        <w:rPr>
          <w:rFonts w:ascii="Arial" w:hAnsi="Arial" w:cs="Arial"/>
          <w:sz w:val="24"/>
          <w:szCs w:val="24"/>
        </w:rPr>
        <w:t>edition</w:t>
      </w:r>
      <w:r w:rsidRPr="0062192C">
        <w:rPr>
          <w:rFonts w:ascii="Arial" w:hAnsi="Arial" w:cs="Arial"/>
          <w:sz w:val="24"/>
          <w:szCs w:val="24"/>
        </w:rPr>
        <w:t>.</w:t>
      </w:r>
      <w:bookmarkEnd w:id="9"/>
      <w:r w:rsidRPr="0062192C">
        <w:rPr>
          <w:rFonts w:ascii="Arial" w:hAnsi="Arial" w:cs="Arial"/>
          <w:sz w:val="24"/>
          <w:szCs w:val="24"/>
        </w:rPr>
        <w:t xml:space="preserve"> </w:t>
      </w:r>
      <w:r w:rsidRPr="0062192C">
        <w:rPr>
          <w:rFonts w:ascii="Arial" w:hAnsi="Arial" w:cs="Arial"/>
          <w:spacing w:val="-3"/>
          <w:sz w:val="24"/>
          <w:szCs w:val="24"/>
        </w:rPr>
        <w:t xml:space="preserve">If </w:t>
      </w:r>
      <w:r w:rsidRPr="0062192C">
        <w:rPr>
          <w:rFonts w:ascii="Arial" w:hAnsi="Arial" w:cs="Arial"/>
          <w:sz w:val="24"/>
          <w:szCs w:val="24"/>
        </w:rPr>
        <w:t>the site visit occurs during the time that an organization is using a previously recognized standard, a recommendation for accreditation shall be contingent upon compliance with the three-year</w:t>
      </w:r>
      <w:r w:rsidRPr="0062192C">
        <w:rPr>
          <w:rFonts w:ascii="Arial" w:hAnsi="Arial" w:cs="Arial"/>
          <w:spacing w:val="-31"/>
          <w:sz w:val="24"/>
          <w:szCs w:val="24"/>
        </w:rPr>
        <w:t xml:space="preserve"> </w:t>
      </w:r>
      <w:r w:rsidRPr="0062192C">
        <w:rPr>
          <w:rFonts w:ascii="Arial" w:hAnsi="Arial" w:cs="Arial"/>
          <w:sz w:val="24"/>
          <w:szCs w:val="24"/>
        </w:rPr>
        <w:t>rule.</w:t>
      </w:r>
      <w:r w:rsidR="002E4853" w:rsidRPr="0062192C">
        <w:rPr>
          <w:rFonts w:ascii="Arial" w:hAnsi="Arial" w:cs="Arial"/>
          <w:b/>
          <w:color w:val="FF0000"/>
          <w:sz w:val="24"/>
          <w:szCs w:val="24"/>
        </w:rPr>
        <w:t xml:space="preserve"> </w:t>
      </w:r>
      <w:r w:rsidR="002E4853" w:rsidRPr="0062192C">
        <w:rPr>
          <w:rFonts w:ascii="Arial" w:hAnsi="Arial" w:cs="Arial"/>
          <w:sz w:val="24"/>
          <w:szCs w:val="24"/>
        </w:rPr>
        <w:t xml:space="preserve">An entity not in compliance with the </w:t>
      </w:r>
      <w:r w:rsidR="0040280F">
        <w:rPr>
          <w:rFonts w:ascii="Arial" w:hAnsi="Arial" w:cs="Arial"/>
          <w:sz w:val="24"/>
          <w:szCs w:val="24"/>
        </w:rPr>
        <w:t>three</w:t>
      </w:r>
      <w:r w:rsidR="002E4853" w:rsidRPr="0062192C">
        <w:rPr>
          <w:rFonts w:ascii="Arial" w:hAnsi="Arial" w:cs="Arial"/>
          <w:sz w:val="24"/>
          <w:szCs w:val="24"/>
        </w:rPr>
        <w:t xml:space="preserve">-year requirement will cease to issue IFSAC seals for any levels that do not meet the </w:t>
      </w:r>
      <w:r w:rsidR="0040280F">
        <w:rPr>
          <w:rFonts w:ascii="Arial" w:hAnsi="Arial" w:cs="Arial"/>
          <w:sz w:val="24"/>
          <w:szCs w:val="24"/>
        </w:rPr>
        <w:t>three</w:t>
      </w:r>
      <w:r w:rsidR="002E4853" w:rsidRPr="0062192C">
        <w:rPr>
          <w:rFonts w:ascii="Arial" w:hAnsi="Arial" w:cs="Arial"/>
          <w:sz w:val="24"/>
          <w:szCs w:val="24"/>
        </w:rPr>
        <w:t xml:space="preserve">-year requirement until </w:t>
      </w:r>
      <w:r w:rsidR="0062192C" w:rsidRPr="0062192C">
        <w:rPr>
          <w:rFonts w:ascii="Arial" w:hAnsi="Arial" w:cs="Arial"/>
          <w:sz w:val="24"/>
          <w:szCs w:val="24"/>
        </w:rPr>
        <w:t>t</w:t>
      </w:r>
      <w:r w:rsidR="002E4853" w:rsidRPr="0062192C">
        <w:rPr>
          <w:rFonts w:ascii="Arial" w:hAnsi="Arial" w:cs="Arial"/>
          <w:sz w:val="24"/>
          <w:szCs w:val="24"/>
        </w:rPr>
        <w:t xml:space="preserve">he program is updated and Administration </w:t>
      </w:r>
      <w:proofErr w:type="gramStart"/>
      <w:r w:rsidR="002E4853" w:rsidRPr="0062192C">
        <w:rPr>
          <w:rFonts w:ascii="Arial" w:hAnsi="Arial" w:cs="Arial"/>
          <w:sz w:val="24"/>
          <w:szCs w:val="24"/>
        </w:rPr>
        <w:t>is sent</w:t>
      </w:r>
      <w:proofErr w:type="gramEnd"/>
      <w:r w:rsidR="002E4853" w:rsidRPr="0062192C">
        <w:rPr>
          <w:rFonts w:ascii="Arial" w:hAnsi="Arial" w:cs="Arial"/>
          <w:sz w:val="24"/>
          <w:szCs w:val="24"/>
        </w:rPr>
        <w:t xml:space="preserve"> a letter to this fact.</w:t>
      </w:r>
      <w:r w:rsidR="00941263" w:rsidRPr="0062192C">
        <w:rPr>
          <w:rFonts w:ascii="Arial" w:hAnsi="Arial" w:cs="Arial"/>
          <w:sz w:val="24"/>
          <w:szCs w:val="24"/>
        </w:rPr>
        <w:t xml:space="preserve"> </w:t>
      </w:r>
      <w:bookmarkStart w:id="10" w:name="BFJ_3"/>
      <w:r w:rsidR="004D3917">
        <w:rPr>
          <w:rStyle w:val="Hyperlink"/>
          <w:rFonts w:ascii="Arial" w:hAnsi="Arial" w:cs="Arial"/>
          <w:b/>
          <w:sz w:val="24"/>
          <w:szCs w:val="24"/>
        </w:rPr>
        <w:fldChar w:fldCharType="begin"/>
      </w:r>
      <w:r w:rsidR="004D3917">
        <w:rPr>
          <w:rStyle w:val="Hyperlink"/>
          <w:rFonts w:ascii="Arial" w:hAnsi="Arial" w:cs="Arial"/>
          <w:b/>
          <w:sz w:val="24"/>
          <w:szCs w:val="24"/>
        </w:rPr>
        <w:instrText xml:space="preserve"> HYPERLINK  \l "Basis_for_Judgment_3" </w:instrText>
      </w:r>
      <w:r w:rsidR="004D3917">
        <w:rPr>
          <w:rStyle w:val="Hyperlink"/>
          <w:rFonts w:ascii="Arial" w:hAnsi="Arial" w:cs="Arial"/>
          <w:b/>
          <w:sz w:val="24"/>
          <w:szCs w:val="24"/>
        </w:rPr>
      </w:r>
      <w:r w:rsidR="004D3917">
        <w:rPr>
          <w:rStyle w:val="Hyperlink"/>
          <w:rFonts w:ascii="Arial" w:hAnsi="Arial" w:cs="Arial"/>
          <w:b/>
          <w:sz w:val="24"/>
          <w:szCs w:val="24"/>
        </w:rPr>
        <w:fldChar w:fldCharType="separate"/>
      </w:r>
      <w:r w:rsidR="00790AE8" w:rsidRPr="00E26A44">
        <w:rPr>
          <w:rStyle w:val="Hyperlink"/>
          <w:rFonts w:ascii="Arial" w:hAnsi="Arial" w:cs="Arial"/>
          <w:b/>
          <w:sz w:val="24"/>
          <w:szCs w:val="24"/>
        </w:rPr>
        <w:t>BFJ#3</w:t>
      </w:r>
      <w:r w:rsidR="00184A1B" w:rsidRPr="004D3917">
        <w:rPr>
          <w:rStyle w:val="Hyperlink"/>
          <w:rFonts w:ascii="Arial" w:hAnsi="Arial" w:cs="Arial"/>
          <w:noProof/>
          <w:sz w:val="24"/>
          <w:szCs w:val="24"/>
        </w:rPr>
        <w:drawing>
          <wp:inline distT="0" distB="0" distL="0" distR="0" wp14:anchorId="1B9BFCEC" wp14:editId="7327407E">
            <wp:extent cx="135467" cy="1354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16" cy="140916"/>
                    </a:xfrm>
                    <a:prstGeom prst="rect">
                      <a:avLst/>
                    </a:prstGeom>
                  </pic:spPr>
                </pic:pic>
              </a:graphicData>
            </a:graphic>
          </wp:inline>
        </w:drawing>
      </w:r>
      <w:bookmarkEnd w:id="10"/>
      <w:r w:rsidR="004D3917">
        <w:rPr>
          <w:rStyle w:val="Hyperlink"/>
          <w:rFonts w:ascii="Arial" w:hAnsi="Arial" w:cs="Arial"/>
          <w:b/>
          <w:sz w:val="24"/>
          <w:szCs w:val="24"/>
        </w:rPr>
        <w:fldChar w:fldCharType="end"/>
      </w:r>
    </w:p>
    <w:p w14:paraId="50EFEDD2"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1CFFC4A1" w14:textId="77777777" w:rsidTr="00EB102F">
        <w:tc>
          <w:tcPr>
            <w:tcW w:w="985" w:type="dxa"/>
          </w:tcPr>
          <w:p w14:paraId="1F83805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12DF1E1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49115D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19B4F5A" w14:textId="77777777" w:rsidTr="00EB102F">
        <w:tc>
          <w:tcPr>
            <w:tcW w:w="9350" w:type="dxa"/>
            <w:gridSpan w:val="3"/>
          </w:tcPr>
          <w:p w14:paraId="1B27211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72C5514" w14:textId="77777777" w:rsidR="003615A6" w:rsidRPr="0062192C" w:rsidRDefault="003615A6" w:rsidP="00EB102F">
            <w:pPr>
              <w:tabs>
                <w:tab w:val="left" w:pos="480"/>
              </w:tabs>
              <w:rPr>
                <w:rFonts w:ascii="Arial" w:eastAsia="Times New Roman" w:hAnsi="Arial" w:cs="Arial"/>
                <w:b/>
                <w:sz w:val="24"/>
                <w:szCs w:val="24"/>
              </w:rPr>
            </w:pPr>
          </w:p>
          <w:p w14:paraId="0AC8BA2F" w14:textId="77777777" w:rsidR="003615A6" w:rsidRPr="0062192C" w:rsidRDefault="003615A6" w:rsidP="00EB102F">
            <w:pPr>
              <w:tabs>
                <w:tab w:val="left" w:pos="480"/>
              </w:tabs>
              <w:rPr>
                <w:rFonts w:ascii="Arial" w:eastAsia="Times New Roman" w:hAnsi="Arial" w:cs="Arial"/>
                <w:b/>
                <w:sz w:val="24"/>
                <w:szCs w:val="24"/>
              </w:rPr>
            </w:pPr>
          </w:p>
        </w:tc>
      </w:tr>
    </w:tbl>
    <w:p w14:paraId="35E34C48" w14:textId="74721052" w:rsidR="0021200F" w:rsidRPr="0062192C" w:rsidRDefault="0021200F" w:rsidP="00665FAF">
      <w:pPr>
        <w:pStyle w:val="ListParagraph"/>
        <w:tabs>
          <w:tab w:val="left" w:pos="480"/>
        </w:tabs>
        <w:ind w:left="360"/>
        <w:rPr>
          <w:rFonts w:ascii="Arial" w:hAnsi="Arial" w:cs="Arial"/>
          <w:sz w:val="24"/>
          <w:szCs w:val="24"/>
        </w:rPr>
      </w:pPr>
    </w:p>
    <w:p w14:paraId="1DE58B45" w14:textId="1B5BE907" w:rsidR="00A24769" w:rsidRPr="0062192C" w:rsidRDefault="00567D21" w:rsidP="00F6526A">
      <w:pPr>
        <w:pStyle w:val="ListParagraph"/>
        <w:numPr>
          <w:ilvl w:val="0"/>
          <w:numId w:val="2"/>
        </w:numPr>
        <w:tabs>
          <w:tab w:val="left" w:pos="460"/>
        </w:tabs>
        <w:ind w:left="360"/>
        <w:rPr>
          <w:rFonts w:ascii="Arial" w:hAnsi="Arial" w:cs="Arial"/>
          <w:sz w:val="24"/>
          <w:szCs w:val="24"/>
        </w:rPr>
      </w:pPr>
      <w:r w:rsidRPr="0062192C">
        <w:rPr>
          <w:rFonts w:ascii="Arial" w:hAnsi="Arial" w:cs="Arial"/>
          <w:sz w:val="24"/>
          <w:szCs w:val="24"/>
        </w:rPr>
        <w:t>An</w:t>
      </w:r>
      <w:r w:rsidRPr="0062192C">
        <w:rPr>
          <w:rFonts w:ascii="Arial" w:hAnsi="Arial" w:cs="Arial"/>
          <w:spacing w:val="-3"/>
          <w:sz w:val="24"/>
          <w:szCs w:val="24"/>
        </w:rPr>
        <w:t xml:space="preserve"> </w:t>
      </w: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make</w:t>
      </w:r>
      <w:r w:rsidRPr="0062192C">
        <w:rPr>
          <w:rFonts w:ascii="Arial" w:hAnsi="Arial" w:cs="Arial"/>
          <w:spacing w:val="-4"/>
          <w:sz w:val="24"/>
          <w:szCs w:val="24"/>
        </w:rPr>
        <w:t xml:space="preserve"> </w:t>
      </w:r>
      <w:r w:rsidRPr="0062192C">
        <w:rPr>
          <w:rFonts w:ascii="Arial" w:hAnsi="Arial" w:cs="Arial"/>
          <w:sz w:val="24"/>
          <w:szCs w:val="24"/>
        </w:rPr>
        <w:t>all</w:t>
      </w:r>
      <w:r w:rsidRPr="0062192C">
        <w:rPr>
          <w:rFonts w:ascii="Arial" w:hAnsi="Arial" w:cs="Arial"/>
          <w:spacing w:val="-3"/>
          <w:sz w:val="24"/>
          <w:szCs w:val="24"/>
        </w:rPr>
        <w:t xml:space="preserve"> </w:t>
      </w:r>
      <w:r w:rsidRPr="0062192C">
        <w:rPr>
          <w:rFonts w:ascii="Arial" w:hAnsi="Arial" w:cs="Arial"/>
          <w:sz w:val="24"/>
          <w:szCs w:val="24"/>
        </w:rPr>
        <w:t>testing</w:t>
      </w:r>
      <w:r w:rsidRPr="0062192C">
        <w:rPr>
          <w:rFonts w:ascii="Arial" w:hAnsi="Arial" w:cs="Arial"/>
          <w:spacing w:val="-6"/>
          <w:sz w:val="24"/>
          <w:szCs w:val="24"/>
        </w:rPr>
        <w:t xml:space="preserve"> </w:t>
      </w:r>
      <w:r w:rsidRPr="0062192C">
        <w:rPr>
          <w:rFonts w:ascii="Arial" w:hAnsi="Arial" w:cs="Arial"/>
          <w:sz w:val="24"/>
          <w:szCs w:val="24"/>
        </w:rPr>
        <w:t>and</w:t>
      </w:r>
      <w:r w:rsidRPr="0062192C">
        <w:rPr>
          <w:rFonts w:ascii="Arial" w:hAnsi="Arial" w:cs="Arial"/>
          <w:spacing w:val="-3"/>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services</w:t>
      </w:r>
      <w:r w:rsidRPr="0062192C">
        <w:rPr>
          <w:rFonts w:ascii="Arial" w:hAnsi="Arial" w:cs="Arial"/>
          <w:spacing w:val="-3"/>
          <w:sz w:val="24"/>
          <w:szCs w:val="24"/>
        </w:rPr>
        <w:t xml:space="preserve"> </w:t>
      </w:r>
      <w:r w:rsidRPr="0062192C">
        <w:rPr>
          <w:rFonts w:ascii="Arial" w:hAnsi="Arial" w:cs="Arial"/>
          <w:sz w:val="24"/>
          <w:szCs w:val="24"/>
        </w:rPr>
        <w:t>available</w:t>
      </w:r>
      <w:r w:rsidRPr="0062192C">
        <w:rPr>
          <w:rFonts w:ascii="Arial" w:hAnsi="Arial" w:cs="Arial"/>
          <w:spacing w:val="-4"/>
          <w:sz w:val="24"/>
          <w:szCs w:val="24"/>
        </w:rPr>
        <w:t xml:space="preserve"> </w:t>
      </w:r>
      <w:r w:rsidRPr="0062192C">
        <w:rPr>
          <w:rFonts w:ascii="Arial" w:hAnsi="Arial" w:cs="Arial"/>
          <w:sz w:val="24"/>
          <w:szCs w:val="24"/>
        </w:rPr>
        <w:t>to</w:t>
      </w:r>
      <w:r w:rsidRPr="0062192C">
        <w:rPr>
          <w:rFonts w:ascii="Arial" w:hAnsi="Arial" w:cs="Arial"/>
          <w:spacing w:val="-3"/>
          <w:sz w:val="24"/>
          <w:szCs w:val="24"/>
        </w:rPr>
        <w:t xml:space="preserve"> </w:t>
      </w:r>
      <w:r w:rsidRPr="0062192C">
        <w:rPr>
          <w:rFonts w:ascii="Arial" w:hAnsi="Arial" w:cs="Arial"/>
          <w:sz w:val="24"/>
          <w:szCs w:val="24"/>
        </w:rPr>
        <w:t>all</w:t>
      </w:r>
      <w:r w:rsidRPr="0062192C">
        <w:rPr>
          <w:rFonts w:ascii="Arial" w:hAnsi="Arial" w:cs="Arial"/>
          <w:spacing w:val="-3"/>
          <w:sz w:val="24"/>
          <w:szCs w:val="24"/>
        </w:rPr>
        <w:t xml:space="preserve"> </w:t>
      </w:r>
      <w:r w:rsidRPr="0062192C">
        <w:rPr>
          <w:rFonts w:ascii="Arial" w:hAnsi="Arial" w:cs="Arial"/>
          <w:sz w:val="24"/>
          <w:szCs w:val="24"/>
        </w:rPr>
        <w:t>fire</w:t>
      </w:r>
      <w:r w:rsidR="003965F0" w:rsidRPr="0062192C">
        <w:rPr>
          <w:rFonts w:ascii="Arial" w:hAnsi="Arial" w:cs="Arial"/>
          <w:sz w:val="24"/>
          <w:szCs w:val="24"/>
        </w:rPr>
        <w:t xml:space="preserve"> and emergency</w:t>
      </w:r>
      <w:r w:rsidRPr="0062192C">
        <w:rPr>
          <w:rFonts w:ascii="Arial" w:hAnsi="Arial" w:cs="Arial"/>
          <w:spacing w:val="-4"/>
          <w:sz w:val="24"/>
          <w:szCs w:val="24"/>
        </w:rPr>
        <w:t xml:space="preserve"> </w:t>
      </w:r>
      <w:r w:rsidRPr="0062192C">
        <w:rPr>
          <w:rFonts w:ascii="Arial" w:hAnsi="Arial" w:cs="Arial"/>
          <w:sz w:val="24"/>
          <w:szCs w:val="24"/>
        </w:rPr>
        <w:t>service</w:t>
      </w:r>
      <w:r w:rsidR="00F26112" w:rsidRPr="0062192C">
        <w:rPr>
          <w:rFonts w:ascii="Arial" w:hAnsi="Arial" w:cs="Arial"/>
          <w:sz w:val="24"/>
          <w:szCs w:val="24"/>
        </w:rPr>
        <w:t>s</w:t>
      </w:r>
      <w:r w:rsidRPr="0062192C">
        <w:rPr>
          <w:rFonts w:ascii="Arial" w:hAnsi="Arial" w:cs="Arial"/>
          <w:sz w:val="24"/>
          <w:szCs w:val="24"/>
        </w:rPr>
        <w:t xml:space="preserve"> personnel m</w:t>
      </w:r>
      <w:r w:rsidR="00DD5844" w:rsidRPr="0062192C">
        <w:rPr>
          <w:rFonts w:ascii="Arial" w:hAnsi="Arial" w:cs="Arial"/>
          <w:sz w:val="24"/>
          <w:szCs w:val="24"/>
        </w:rPr>
        <w:t xml:space="preserve">eeting published prerequisites within its legal, legislated, and statutory </w:t>
      </w:r>
      <w:r w:rsidR="00073347" w:rsidRPr="0062192C">
        <w:rPr>
          <w:rFonts w:ascii="Arial" w:hAnsi="Arial" w:cs="Arial"/>
          <w:sz w:val="24"/>
          <w:szCs w:val="24"/>
        </w:rPr>
        <w:t>jurisdiction.</w:t>
      </w:r>
      <w:r w:rsidR="005A7817" w:rsidRPr="0062192C">
        <w:rPr>
          <w:rFonts w:ascii="Arial" w:hAnsi="Arial" w:cs="Arial"/>
          <w:sz w:val="24"/>
          <w:szCs w:val="24"/>
        </w:rPr>
        <w:t xml:space="preserve"> </w:t>
      </w:r>
    </w:p>
    <w:p w14:paraId="08EC3131"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104D4BD4" w14:textId="77777777" w:rsidTr="00EB102F">
        <w:tc>
          <w:tcPr>
            <w:tcW w:w="985" w:type="dxa"/>
          </w:tcPr>
          <w:p w14:paraId="6827E99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E38EF9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94C545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E97EBDA" w14:textId="77777777" w:rsidTr="00EB102F">
        <w:tc>
          <w:tcPr>
            <w:tcW w:w="9350" w:type="dxa"/>
            <w:gridSpan w:val="3"/>
          </w:tcPr>
          <w:p w14:paraId="0062C7E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89BB21F" w14:textId="77777777" w:rsidR="003615A6" w:rsidRPr="0062192C" w:rsidRDefault="003615A6" w:rsidP="00EB102F">
            <w:pPr>
              <w:tabs>
                <w:tab w:val="left" w:pos="480"/>
              </w:tabs>
              <w:rPr>
                <w:rFonts w:ascii="Arial" w:eastAsia="Times New Roman" w:hAnsi="Arial" w:cs="Arial"/>
                <w:b/>
                <w:sz w:val="24"/>
                <w:szCs w:val="24"/>
              </w:rPr>
            </w:pPr>
          </w:p>
          <w:p w14:paraId="380D3ADC" w14:textId="77777777" w:rsidR="003615A6" w:rsidRPr="0062192C" w:rsidRDefault="003615A6" w:rsidP="00EB102F">
            <w:pPr>
              <w:tabs>
                <w:tab w:val="left" w:pos="480"/>
              </w:tabs>
              <w:rPr>
                <w:rFonts w:ascii="Arial" w:eastAsia="Times New Roman" w:hAnsi="Arial" w:cs="Arial"/>
                <w:b/>
                <w:sz w:val="24"/>
                <w:szCs w:val="24"/>
              </w:rPr>
            </w:pPr>
          </w:p>
        </w:tc>
      </w:tr>
    </w:tbl>
    <w:p w14:paraId="37636B9F" w14:textId="03A03AEA" w:rsidR="00A32FA3" w:rsidRPr="0062192C" w:rsidRDefault="00A32FA3" w:rsidP="00665FAF">
      <w:pPr>
        <w:pStyle w:val="ListParagraph"/>
        <w:tabs>
          <w:tab w:val="left" w:pos="460"/>
        </w:tabs>
        <w:ind w:left="360"/>
        <w:rPr>
          <w:rFonts w:ascii="Arial" w:hAnsi="Arial" w:cs="Arial"/>
          <w:sz w:val="24"/>
          <w:szCs w:val="24"/>
        </w:rPr>
      </w:pPr>
    </w:p>
    <w:p w14:paraId="23BDC8A3" w14:textId="7C0237A8" w:rsidR="004E176B" w:rsidRPr="0062192C" w:rsidRDefault="00A24769" w:rsidP="00F6526A">
      <w:pPr>
        <w:pStyle w:val="ListParagraph"/>
        <w:numPr>
          <w:ilvl w:val="0"/>
          <w:numId w:val="2"/>
        </w:numPr>
        <w:tabs>
          <w:tab w:val="left" w:pos="460"/>
        </w:tabs>
        <w:ind w:left="360"/>
        <w:rPr>
          <w:rFonts w:ascii="Arial" w:hAnsi="Arial" w:cs="Arial"/>
          <w:color w:val="00B050"/>
          <w:sz w:val="24"/>
          <w:szCs w:val="24"/>
        </w:rPr>
      </w:pPr>
      <w:r w:rsidRPr="0062192C">
        <w:rPr>
          <w:rFonts w:ascii="Arial" w:hAnsi="Arial" w:cs="Arial"/>
          <w:sz w:val="24"/>
          <w:szCs w:val="24"/>
        </w:rPr>
        <w:t xml:space="preserve">The entity shall make all testing and certifying services available to </w:t>
      </w:r>
      <w:proofErr w:type="gramStart"/>
      <w:r w:rsidRPr="0062192C">
        <w:rPr>
          <w:rFonts w:ascii="Arial" w:hAnsi="Arial" w:cs="Arial"/>
          <w:sz w:val="24"/>
          <w:szCs w:val="24"/>
        </w:rPr>
        <w:t>all of</w:t>
      </w:r>
      <w:proofErr w:type="gramEnd"/>
      <w:r w:rsidRPr="0062192C">
        <w:rPr>
          <w:rFonts w:ascii="Arial" w:hAnsi="Arial" w:cs="Arial"/>
          <w:sz w:val="24"/>
          <w:szCs w:val="24"/>
        </w:rPr>
        <w:t xml:space="preserve"> its constituents without regard to race, sex, or ethnic</w:t>
      </w:r>
      <w:r w:rsidRPr="0062192C">
        <w:rPr>
          <w:rFonts w:ascii="Arial" w:hAnsi="Arial" w:cs="Arial"/>
          <w:spacing w:val="-31"/>
          <w:sz w:val="24"/>
          <w:szCs w:val="24"/>
        </w:rPr>
        <w:t xml:space="preserve"> </w:t>
      </w:r>
      <w:r w:rsidRPr="0062192C">
        <w:rPr>
          <w:rFonts w:ascii="Arial" w:hAnsi="Arial" w:cs="Arial"/>
          <w:sz w:val="24"/>
          <w:szCs w:val="24"/>
        </w:rPr>
        <w:t xml:space="preserve">origin. </w:t>
      </w:r>
      <w:r w:rsidRPr="0062192C">
        <w:rPr>
          <w:rFonts w:ascii="Arial" w:eastAsia="Times New Roman" w:hAnsi="Arial" w:cs="Arial"/>
          <w:b/>
          <w:color w:val="0070C0"/>
          <w:sz w:val="24"/>
          <w:szCs w:val="24"/>
        </w:rPr>
        <w:t>[5.2.2].</w:t>
      </w:r>
      <w:r w:rsidRPr="0062192C">
        <w:rPr>
          <w:rFonts w:ascii="Arial" w:hAnsi="Arial" w:cs="Arial"/>
          <w:b/>
          <w:color w:val="00B050"/>
          <w:sz w:val="24"/>
          <w:szCs w:val="24"/>
        </w:rPr>
        <w:t xml:space="preserve">  </w:t>
      </w:r>
      <w:bookmarkStart w:id="11" w:name="BFJ_4"/>
      <w:r w:rsidR="004D3917">
        <w:rPr>
          <w:rFonts w:ascii="Arial" w:hAnsi="Arial" w:cs="Arial"/>
          <w:b/>
          <w:color w:val="00B050"/>
          <w:sz w:val="24"/>
          <w:szCs w:val="24"/>
        </w:rPr>
        <w:fldChar w:fldCharType="begin"/>
      </w:r>
      <w:r w:rsidR="004D3917">
        <w:rPr>
          <w:rFonts w:ascii="Arial" w:hAnsi="Arial" w:cs="Arial"/>
          <w:b/>
          <w:color w:val="00B050"/>
          <w:sz w:val="24"/>
          <w:szCs w:val="24"/>
        </w:rPr>
        <w:instrText xml:space="preserve"> HYPERLINK  \l "Basis_for_Judgment_4" </w:instrText>
      </w:r>
      <w:r w:rsidR="004D3917">
        <w:rPr>
          <w:rFonts w:ascii="Arial" w:hAnsi="Arial" w:cs="Arial"/>
          <w:b/>
          <w:color w:val="00B050"/>
          <w:sz w:val="24"/>
          <w:szCs w:val="24"/>
        </w:rPr>
      </w:r>
      <w:r w:rsidR="004D3917">
        <w:rPr>
          <w:rFonts w:ascii="Arial" w:hAnsi="Arial" w:cs="Arial"/>
          <w:b/>
          <w:color w:val="00B050"/>
          <w:sz w:val="24"/>
          <w:szCs w:val="24"/>
        </w:rPr>
        <w:fldChar w:fldCharType="separate"/>
      </w:r>
      <w:r w:rsidR="004D3917" w:rsidRPr="00E26A44">
        <w:rPr>
          <w:rStyle w:val="Hyperlink"/>
          <w:rFonts w:ascii="Arial" w:hAnsi="Arial" w:cs="Arial"/>
          <w:b/>
          <w:sz w:val="24"/>
          <w:szCs w:val="24"/>
        </w:rPr>
        <w:t>BFJ#4</w:t>
      </w:r>
      <w:r w:rsidR="00F566DD" w:rsidRPr="00E26A44">
        <w:rPr>
          <w:rStyle w:val="Hyperlink"/>
          <w:rFonts w:ascii="Arial" w:hAnsi="Arial" w:cs="Arial"/>
          <w:b/>
          <w:sz w:val="24"/>
          <w:szCs w:val="24"/>
        </w:rPr>
        <w:t xml:space="preserve"> </w:t>
      </w:r>
      <w:r w:rsidR="00F566DD" w:rsidRPr="004D3917">
        <w:rPr>
          <w:rStyle w:val="Hyperlink"/>
          <w:rFonts w:ascii="Arial" w:hAnsi="Arial" w:cs="Arial"/>
          <w:noProof/>
          <w:sz w:val="24"/>
          <w:szCs w:val="24"/>
        </w:rPr>
        <w:drawing>
          <wp:inline distT="0" distB="0" distL="0" distR="0" wp14:anchorId="29545377" wp14:editId="313FAEF2">
            <wp:extent cx="135467" cy="135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16" cy="140916"/>
                    </a:xfrm>
                    <a:prstGeom prst="rect">
                      <a:avLst/>
                    </a:prstGeom>
                  </pic:spPr>
                </pic:pic>
              </a:graphicData>
            </a:graphic>
          </wp:inline>
        </w:drawing>
      </w:r>
      <w:bookmarkEnd w:id="11"/>
      <w:r w:rsidR="004D3917">
        <w:rPr>
          <w:rFonts w:ascii="Arial" w:hAnsi="Arial" w:cs="Arial"/>
          <w:b/>
          <w:color w:val="00B050"/>
          <w:sz w:val="24"/>
          <w:szCs w:val="24"/>
        </w:rPr>
        <w:fldChar w:fldCharType="end"/>
      </w:r>
    </w:p>
    <w:p w14:paraId="0242AAEC"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6C442126" w14:textId="77777777" w:rsidTr="00EB102F">
        <w:tc>
          <w:tcPr>
            <w:tcW w:w="985" w:type="dxa"/>
          </w:tcPr>
          <w:p w14:paraId="52A3DE0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3887DA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5649E78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88E7FD2" w14:textId="77777777" w:rsidTr="00EB102F">
        <w:tc>
          <w:tcPr>
            <w:tcW w:w="9350" w:type="dxa"/>
            <w:gridSpan w:val="3"/>
          </w:tcPr>
          <w:p w14:paraId="0CB899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0DFF6ED" w14:textId="77777777" w:rsidR="003615A6" w:rsidRPr="0062192C" w:rsidRDefault="003615A6" w:rsidP="00EB102F">
            <w:pPr>
              <w:tabs>
                <w:tab w:val="left" w:pos="480"/>
              </w:tabs>
              <w:rPr>
                <w:rFonts w:ascii="Arial" w:eastAsia="Times New Roman" w:hAnsi="Arial" w:cs="Arial"/>
                <w:b/>
                <w:sz w:val="24"/>
                <w:szCs w:val="24"/>
              </w:rPr>
            </w:pPr>
          </w:p>
          <w:p w14:paraId="4B10A4C9" w14:textId="77777777" w:rsidR="003615A6" w:rsidRPr="0062192C" w:rsidRDefault="003615A6" w:rsidP="00EB102F">
            <w:pPr>
              <w:tabs>
                <w:tab w:val="left" w:pos="480"/>
              </w:tabs>
              <w:rPr>
                <w:rFonts w:ascii="Arial" w:eastAsia="Times New Roman" w:hAnsi="Arial" w:cs="Arial"/>
                <w:b/>
                <w:sz w:val="24"/>
                <w:szCs w:val="24"/>
              </w:rPr>
            </w:pPr>
          </w:p>
        </w:tc>
      </w:tr>
    </w:tbl>
    <w:p w14:paraId="78802580" w14:textId="110BF555" w:rsidR="0003657D" w:rsidRPr="0062192C" w:rsidRDefault="0003657D" w:rsidP="003615A6">
      <w:pPr>
        <w:pStyle w:val="ListParagraph"/>
        <w:tabs>
          <w:tab w:val="left" w:pos="840"/>
        </w:tabs>
        <w:ind w:left="480"/>
        <w:rPr>
          <w:rFonts w:ascii="Arial" w:eastAsia="Times New Roman" w:hAnsi="Arial" w:cs="Arial"/>
          <w:sz w:val="24"/>
          <w:szCs w:val="24"/>
        </w:rPr>
      </w:pPr>
    </w:p>
    <w:p w14:paraId="180D79F5" w14:textId="6529914C" w:rsidR="00E4315C" w:rsidRPr="0062192C" w:rsidRDefault="00567D21" w:rsidP="00F6526A">
      <w:pPr>
        <w:pStyle w:val="ListParagraph"/>
        <w:numPr>
          <w:ilvl w:val="0"/>
          <w:numId w:val="2"/>
        </w:numPr>
        <w:tabs>
          <w:tab w:val="left" w:pos="460"/>
        </w:tabs>
        <w:ind w:left="360"/>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certification</w:t>
      </w:r>
      <w:r w:rsidRPr="0062192C">
        <w:rPr>
          <w:rFonts w:ascii="Arial" w:hAnsi="Arial" w:cs="Arial"/>
          <w:spacing w:val="-3"/>
          <w:sz w:val="24"/>
          <w:szCs w:val="24"/>
        </w:rPr>
        <w:t xml:space="preserve"> </w:t>
      </w:r>
      <w:r w:rsidRPr="0062192C">
        <w:rPr>
          <w:rFonts w:ascii="Arial" w:hAnsi="Arial" w:cs="Arial"/>
          <w:sz w:val="24"/>
          <w:szCs w:val="24"/>
        </w:rPr>
        <w:t>system</w:t>
      </w:r>
      <w:r w:rsidRPr="0062192C">
        <w:rPr>
          <w:rFonts w:ascii="Arial" w:hAnsi="Arial" w:cs="Arial"/>
          <w:spacing w:val="-3"/>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include</w:t>
      </w:r>
      <w:r w:rsidR="00A32FA3" w:rsidRPr="0062192C">
        <w:rPr>
          <w:rFonts w:ascii="Arial" w:hAnsi="Arial" w:cs="Arial"/>
          <w:sz w:val="24"/>
          <w:szCs w:val="24"/>
        </w:rPr>
        <w:t xml:space="preserve"> a</w:t>
      </w:r>
      <w:r w:rsidRPr="0062192C">
        <w:rPr>
          <w:rFonts w:ascii="Arial" w:hAnsi="Arial" w:cs="Arial"/>
          <w:spacing w:val="-4"/>
          <w:sz w:val="24"/>
          <w:szCs w:val="24"/>
        </w:rPr>
        <w:t xml:space="preserve"> </w:t>
      </w:r>
      <w:r w:rsidR="00A32FA3" w:rsidRPr="0062192C">
        <w:rPr>
          <w:rFonts w:ascii="Arial" w:hAnsi="Arial" w:cs="Arial"/>
          <w:spacing w:val="-4"/>
          <w:sz w:val="24"/>
          <w:szCs w:val="24"/>
        </w:rPr>
        <w:t>written</w:t>
      </w:r>
      <w:r w:rsidR="00A806CD" w:rsidRPr="0062192C">
        <w:rPr>
          <w:rFonts w:ascii="Arial" w:hAnsi="Arial" w:cs="Arial"/>
          <w:spacing w:val="-4"/>
          <w:sz w:val="24"/>
          <w:szCs w:val="24"/>
        </w:rPr>
        <w:t xml:space="preserve"> </w:t>
      </w:r>
      <w:r w:rsidRPr="0062192C">
        <w:rPr>
          <w:rFonts w:ascii="Arial" w:hAnsi="Arial" w:cs="Arial"/>
          <w:sz w:val="24"/>
          <w:szCs w:val="24"/>
        </w:rPr>
        <w:t>methodology</w:t>
      </w:r>
      <w:r w:rsidRPr="0062192C">
        <w:rPr>
          <w:rFonts w:ascii="Arial" w:hAnsi="Arial" w:cs="Arial"/>
          <w:spacing w:val="-11"/>
          <w:sz w:val="24"/>
          <w:szCs w:val="24"/>
        </w:rPr>
        <w:t xml:space="preserve"> </w:t>
      </w:r>
      <w:r w:rsidRPr="0062192C">
        <w:rPr>
          <w:rFonts w:ascii="Arial" w:hAnsi="Arial" w:cs="Arial"/>
          <w:sz w:val="24"/>
          <w:szCs w:val="24"/>
        </w:rPr>
        <w:t>for</w:t>
      </w:r>
      <w:r w:rsidRPr="0062192C">
        <w:rPr>
          <w:rFonts w:ascii="Arial" w:hAnsi="Arial" w:cs="Arial"/>
          <w:spacing w:val="-4"/>
          <w:sz w:val="24"/>
          <w:szCs w:val="24"/>
        </w:rPr>
        <w:t xml:space="preserve"> </w:t>
      </w:r>
      <w:r w:rsidRPr="0062192C">
        <w:rPr>
          <w:rFonts w:ascii="Arial" w:hAnsi="Arial" w:cs="Arial"/>
          <w:sz w:val="24"/>
          <w:szCs w:val="24"/>
        </w:rPr>
        <w:t>scheduling</w:t>
      </w:r>
      <w:r w:rsidRPr="0062192C">
        <w:rPr>
          <w:rFonts w:ascii="Arial" w:hAnsi="Arial" w:cs="Arial"/>
          <w:spacing w:val="-6"/>
          <w:sz w:val="24"/>
          <w:szCs w:val="24"/>
        </w:rPr>
        <w:t xml:space="preserve"> </w:t>
      </w:r>
      <w:r w:rsidRPr="0062192C">
        <w:rPr>
          <w:rFonts w:ascii="Arial" w:hAnsi="Arial" w:cs="Arial"/>
          <w:sz w:val="24"/>
          <w:szCs w:val="24"/>
        </w:rPr>
        <w:t>and</w:t>
      </w:r>
      <w:r w:rsidRPr="0062192C">
        <w:rPr>
          <w:rFonts w:ascii="Arial" w:hAnsi="Arial" w:cs="Arial"/>
          <w:spacing w:val="-3"/>
          <w:sz w:val="24"/>
          <w:szCs w:val="24"/>
        </w:rPr>
        <w:t xml:space="preserve"> </w:t>
      </w:r>
      <w:r w:rsidRPr="0062192C">
        <w:rPr>
          <w:rFonts w:ascii="Arial" w:hAnsi="Arial" w:cs="Arial"/>
          <w:sz w:val="24"/>
          <w:szCs w:val="24"/>
        </w:rPr>
        <w:t>administering</w:t>
      </w:r>
      <w:r w:rsidRPr="0062192C">
        <w:rPr>
          <w:rFonts w:ascii="Arial" w:hAnsi="Arial" w:cs="Arial"/>
          <w:spacing w:val="-6"/>
          <w:sz w:val="24"/>
          <w:szCs w:val="24"/>
        </w:rPr>
        <w:t xml:space="preserve"> </w:t>
      </w:r>
      <w:r w:rsidRPr="0062192C">
        <w:rPr>
          <w:rFonts w:ascii="Arial" w:hAnsi="Arial" w:cs="Arial"/>
          <w:sz w:val="24"/>
          <w:szCs w:val="24"/>
        </w:rPr>
        <w:t>testing to the preponderance of the</w:t>
      </w:r>
      <w:r w:rsidRPr="0062192C">
        <w:rPr>
          <w:rFonts w:ascii="Arial" w:hAnsi="Arial" w:cs="Arial"/>
          <w:spacing w:val="-21"/>
          <w:sz w:val="24"/>
          <w:szCs w:val="24"/>
        </w:rPr>
        <w:t xml:space="preserve"> </w:t>
      </w:r>
      <w:r w:rsidRPr="0062192C">
        <w:rPr>
          <w:rFonts w:ascii="Arial" w:hAnsi="Arial" w:cs="Arial"/>
          <w:sz w:val="24"/>
          <w:szCs w:val="24"/>
        </w:rPr>
        <w:t>constituency.</w:t>
      </w:r>
      <w:r w:rsidR="00A806CD" w:rsidRPr="0062192C">
        <w:rPr>
          <w:rFonts w:ascii="Arial" w:hAnsi="Arial" w:cs="Arial"/>
          <w:sz w:val="24"/>
          <w:szCs w:val="24"/>
        </w:rPr>
        <w:t xml:space="preserve"> </w:t>
      </w:r>
      <w:r w:rsidR="006F05CC" w:rsidRPr="0062192C">
        <w:rPr>
          <w:rFonts w:ascii="Arial" w:hAnsi="Arial" w:cs="Arial"/>
          <w:sz w:val="24"/>
          <w:szCs w:val="24"/>
        </w:rPr>
        <w:t xml:space="preserve">The </w:t>
      </w:r>
      <w:r w:rsidR="00321B4F" w:rsidRPr="0062192C">
        <w:rPr>
          <w:rFonts w:ascii="Arial" w:hAnsi="Arial" w:cs="Arial"/>
          <w:sz w:val="24"/>
          <w:szCs w:val="24"/>
        </w:rPr>
        <w:t>a</w:t>
      </w:r>
      <w:r w:rsidR="003C2002" w:rsidRPr="0062192C">
        <w:rPr>
          <w:rFonts w:ascii="Arial" w:hAnsi="Arial" w:cs="Arial"/>
          <w:spacing w:val="-4"/>
          <w:sz w:val="24"/>
          <w:szCs w:val="24"/>
        </w:rPr>
        <w:t>ccredited entity’s</w:t>
      </w:r>
      <w:r w:rsidR="00A806CD" w:rsidRPr="0062192C">
        <w:rPr>
          <w:rFonts w:ascii="Arial" w:hAnsi="Arial" w:cs="Arial"/>
          <w:spacing w:val="-4"/>
          <w:sz w:val="24"/>
          <w:szCs w:val="24"/>
        </w:rPr>
        <w:t xml:space="preserve"> </w:t>
      </w:r>
      <w:r w:rsidR="003C2002" w:rsidRPr="0062192C">
        <w:rPr>
          <w:rFonts w:ascii="Arial" w:hAnsi="Arial" w:cs="Arial"/>
          <w:spacing w:val="-4"/>
          <w:sz w:val="24"/>
          <w:szCs w:val="24"/>
        </w:rPr>
        <w:t>policy</w:t>
      </w:r>
      <w:r w:rsidR="00A32FA3" w:rsidRPr="0062192C">
        <w:rPr>
          <w:rFonts w:ascii="Arial" w:hAnsi="Arial" w:cs="Arial"/>
          <w:spacing w:val="-4"/>
          <w:sz w:val="24"/>
          <w:szCs w:val="24"/>
        </w:rPr>
        <w:t xml:space="preserve"> </w:t>
      </w:r>
      <w:r w:rsidR="00A806CD" w:rsidRPr="0062192C">
        <w:rPr>
          <w:rFonts w:ascii="Arial" w:hAnsi="Arial" w:cs="Arial"/>
          <w:spacing w:val="-4"/>
          <w:sz w:val="24"/>
          <w:szCs w:val="24"/>
        </w:rPr>
        <w:t>shall:</w:t>
      </w:r>
      <w:r w:rsidR="00A806CD" w:rsidRPr="0062192C">
        <w:rPr>
          <w:rFonts w:ascii="Arial" w:hAnsi="Arial" w:cs="Arial"/>
          <w:sz w:val="24"/>
          <w:szCs w:val="24"/>
        </w:rPr>
        <w:t xml:space="preserve"> </w:t>
      </w:r>
    </w:p>
    <w:p w14:paraId="580C5A15" w14:textId="69E0BED5" w:rsidR="00E4315C" w:rsidRPr="0062192C" w:rsidRDefault="00E4315C" w:rsidP="00665FAF">
      <w:pPr>
        <w:ind w:left="360"/>
        <w:rPr>
          <w:rFonts w:ascii="Arial" w:eastAsia="Times New Roman" w:hAnsi="Arial" w:cs="Arial"/>
          <w:sz w:val="24"/>
          <w:szCs w:val="24"/>
        </w:rPr>
      </w:pPr>
    </w:p>
    <w:p w14:paraId="54D5997F" w14:textId="77777777" w:rsidR="00C76049" w:rsidRPr="0062192C" w:rsidRDefault="00C76049" w:rsidP="00806A63">
      <w:pPr>
        <w:pStyle w:val="ListParagraph"/>
        <w:ind w:left="720" w:hanging="350"/>
        <w:rPr>
          <w:rFonts w:ascii="Arial" w:eastAsia="Times New Roman" w:hAnsi="Arial" w:cs="Arial"/>
          <w:sz w:val="24"/>
          <w:szCs w:val="24"/>
        </w:rPr>
      </w:pPr>
      <w:r w:rsidRPr="0062192C">
        <w:rPr>
          <w:rFonts w:ascii="Arial" w:hAnsi="Arial" w:cs="Arial"/>
          <w:sz w:val="24"/>
          <w:szCs w:val="24"/>
        </w:rPr>
        <w:t xml:space="preserve">A. </w:t>
      </w:r>
      <w:r w:rsidR="00EC642C" w:rsidRPr="0062192C">
        <w:rPr>
          <w:rFonts w:ascii="Arial" w:hAnsi="Arial" w:cs="Arial"/>
          <w:sz w:val="24"/>
          <w:szCs w:val="24"/>
        </w:rPr>
        <w:t>E</w:t>
      </w:r>
      <w:r w:rsidR="00567D21" w:rsidRPr="0062192C">
        <w:rPr>
          <w:rFonts w:ascii="Arial" w:hAnsi="Arial" w:cs="Arial"/>
          <w:sz w:val="24"/>
          <w:szCs w:val="24"/>
        </w:rPr>
        <w:t>stablish the prerequisites required to</w:t>
      </w:r>
      <w:r w:rsidR="00567D21" w:rsidRPr="0062192C">
        <w:rPr>
          <w:rFonts w:ascii="Arial" w:hAnsi="Arial" w:cs="Arial"/>
          <w:spacing w:val="-23"/>
          <w:sz w:val="24"/>
          <w:szCs w:val="24"/>
        </w:rPr>
        <w:t xml:space="preserve"> </w:t>
      </w:r>
      <w:r w:rsidR="00567D21" w:rsidRPr="0062192C">
        <w:rPr>
          <w:rFonts w:ascii="Arial" w:hAnsi="Arial" w:cs="Arial"/>
          <w:sz w:val="24"/>
          <w:szCs w:val="24"/>
        </w:rPr>
        <w:t>take examinations at the various certification</w:t>
      </w:r>
      <w:r w:rsidR="00567D21" w:rsidRPr="0062192C">
        <w:rPr>
          <w:rFonts w:ascii="Arial" w:hAnsi="Arial" w:cs="Arial"/>
          <w:spacing w:val="-14"/>
          <w:sz w:val="24"/>
          <w:szCs w:val="24"/>
        </w:rPr>
        <w:t xml:space="preserve"> </w:t>
      </w:r>
      <w:r w:rsidR="00567D21" w:rsidRPr="0062192C">
        <w:rPr>
          <w:rFonts w:ascii="Arial" w:hAnsi="Arial" w:cs="Arial"/>
          <w:sz w:val="24"/>
          <w:szCs w:val="24"/>
        </w:rPr>
        <w:t>levels.</w:t>
      </w:r>
    </w:p>
    <w:p w14:paraId="0013438C"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123D06BF" w14:textId="77777777" w:rsidTr="00D31E0B">
        <w:tc>
          <w:tcPr>
            <w:tcW w:w="644" w:type="dxa"/>
          </w:tcPr>
          <w:p w14:paraId="7E12F6A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88D1F4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8F5369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2A4D965" w14:textId="77777777" w:rsidTr="00D31E0B">
        <w:tc>
          <w:tcPr>
            <w:tcW w:w="9000" w:type="dxa"/>
            <w:gridSpan w:val="3"/>
          </w:tcPr>
          <w:p w14:paraId="4A387B7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3E57944" w14:textId="77777777" w:rsidR="003615A6" w:rsidRPr="0062192C" w:rsidRDefault="003615A6" w:rsidP="00EB102F">
            <w:pPr>
              <w:tabs>
                <w:tab w:val="left" w:pos="480"/>
              </w:tabs>
              <w:rPr>
                <w:rFonts w:ascii="Arial" w:eastAsia="Times New Roman" w:hAnsi="Arial" w:cs="Arial"/>
                <w:b/>
                <w:sz w:val="24"/>
                <w:szCs w:val="24"/>
              </w:rPr>
            </w:pPr>
          </w:p>
          <w:p w14:paraId="456A1B44" w14:textId="77777777" w:rsidR="003615A6" w:rsidRPr="0062192C" w:rsidRDefault="003615A6" w:rsidP="00EB102F">
            <w:pPr>
              <w:tabs>
                <w:tab w:val="left" w:pos="480"/>
              </w:tabs>
              <w:rPr>
                <w:rFonts w:ascii="Arial" w:eastAsia="Times New Roman" w:hAnsi="Arial" w:cs="Arial"/>
                <w:b/>
                <w:sz w:val="24"/>
                <w:szCs w:val="24"/>
              </w:rPr>
            </w:pPr>
          </w:p>
        </w:tc>
      </w:tr>
    </w:tbl>
    <w:p w14:paraId="562F8456" w14:textId="41D35CFF" w:rsidR="00C76049" w:rsidRPr="0062192C" w:rsidRDefault="00C76049" w:rsidP="00665FAF">
      <w:pPr>
        <w:pStyle w:val="ListParagraph"/>
        <w:ind w:left="1080" w:hanging="350"/>
        <w:rPr>
          <w:rFonts w:ascii="Arial" w:eastAsia="Times New Roman" w:hAnsi="Arial" w:cs="Arial"/>
          <w:sz w:val="24"/>
          <w:szCs w:val="24"/>
        </w:rPr>
      </w:pPr>
    </w:p>
    <w:p w14:paraId="2BE21439" w14:textId="127EF1F2" w:rsidR="00E7276F" w:rsidRPr="0062192C" w:rsidRDefault="00C76049" w:rsidP="00D31E0B">
      <w:pPr>
        <w:pStyle w:val="ListParagraph"/>
        <w:ind w:left="720" w:hanging="350"/>
        <w:rPr>
          <w:rFonts w:ascii="Arial" w:eastAsia="Times New Roman" w:hAnsi="Arial" w:cs="Arial"/>
          <w:sz w:val="24"/>
          <w:szCs w:val="24"/>
        </w:rPr>
      </w:pPr>
      <w:r w:rsidRPr="0062192C">
        <w:rPr>
          <w:rFonts w:ascii="Arial" w:eastAsia="Times New Roman" w:hAnsi="Arial" w:cs="Arial"/>
          <w:sz w:val="24"/>
          <w:szCs w:val="24"/>
        </w:rPr>
        <w:t xml:space="preserve">B. </w:t>
      </w:r>
      <w:r w:rsidR="00EC642C" w:rsidRPr="0062192C">
        <w:rPr>
          <w:rFonts w:ascii="Arial" w:hAnsi="Arial" w:cs="Arial"/>
          <w:sz w:val="24"/>
          <w:szCs w:val="24"/>
        </w:rPr>
        <w:t>S</w:t>
      </w:r>
      <w:r w:rsidR="003C2002" w:rsidRPr="0062192C">
        <w:rPr>
          <w:rFonts w:ascii="Arial" w:hAnsi="Arial" w:cs="Arial"/>
          <w:sz w:val="24"/>
          <w:szCs w:val="24"/>
        </w:rPr>
        <w:t>pecify</w:t>
      </w:r>
      <w:r w:rsidR="00567D21" w:rsidRPr="0062192C">
        <w:rPr>
          <w:rFonts w:ascii="Arial" w:hAnsi="Arial" w:cs="Arial"/>
          <w:sz w:val="24"/>
          <w:szCs w:val="24"/>
        </w:rPr>
        <w:t xml:space="preserve"> (if required) a prescribed course of study prior to </w:t>
      </w:r>
      <w:proofErr w:type="gramStart"/>
      <w:r w:rsidR="00567D21" w:rsidRPr="0062192C">
        <w:rPr>
          <w:rFonts w:ascii="Arial" w:hAnsi="Arial" w:cs="Arial"/>
          <w:sz w:val="24"/>
          <w:szCs w:val="24"/>
        </w:rPr>
        <w:t>candidate</w:t>
      </w:r>
      <w:proofErr w:type="gramEnd"/>
      <w:r w:rsidR="00567D21" w:rsidRPr="0062192C">
        <w:rPr>
          <w:rFonts w:ascii="Arial" w:hAnsi="Arial" w:cs="Arial"/>
          <w:sz w:val="24"/>
          <w:szCs w:val="24"/>
        </w:rPr>
        <w:t xml:space="preserve"> taking certification exams. Explain the prerequisites</w:t>
      </w:r>
      <w:r w:rsidR="00567D21" w:rsidRPr="0062192C">
        <w:rPr>
          <w:rFonts w:ascii="Arial" w:hAnsi="Arial" w:cs="Arial"/>
          <w:spacing w:val="-35"/>
          <w:sz w:val="24"/>
          <w:szCs w:val="24"/>
        </w:rPr>
        <w:t xml:space="preserve"> </w:t>
      </w:r>
      <w:r w:rsidR="00567D21" w:rsidRPr="0062192C">
        <w:rPr>
          <w:rFonts w:ascii="Arial" w:hAnsi="Arial" w:cs="Arial"/>
          <w:sz w:val="24"/>
          <w:szCs w:val="24"/>
        </w:rPr>
        <w:t>for taking certification</w:t>
      </w:r>
      <w:r w:rsidR="00567D21" w:rsidRPr="0062192C">
        <w:rPr>
          <w:rFonts w:ascii="Arial" w:hAnsi="Arial" w:cs="Arial"/>
          <w:spacing w:val="-10"/>
          <w:sz w:val="24"/>
          <w:szCs w:val="24"/>
        </w:rPr>
        <w:t xml:space="preserve"> </w:t>
      </w:r>
      <w:r w:rsidR="00567D21" w:rsidRPr="0062192C">
        <w:rPr>
          <w:rFonts w:ascii="Arial" w:hAnsi="Arial" w:cs="Arial"/>
          <w:sz w:val="24"/>
          <w:szCs w:val="24"/>
        </w:rPr>
        <w:t>exams.</w:t>
      </w:r>
    </w:p>
    <w:p w14:paraId="1523A7AA"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D8D5B43" w14:textId="77777777" w:rsidTr="00D31E0B">
        <w:tc>
          <w:tcPr>
            <w:tcW w:w="644" w:type="dxa"/>
          </w:tcPr>
          <w:p w14:paraId="13E3DAA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747435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3EEDC7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7510BDD" w14:textId="77777777" w:rsidTr="00D31E0B">
        <w:tc>
          <w:tcPr>
            <w:tcW w:w="9000" w:type="dxa"/>
            <w:gridSpan w:val="3"/>
          </w:tcPr>
          <w:p w14:paraId="22F2E77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BA7918E" w14:textId="77777777" w:rsidR="003615A6" w:rsidRPr="0062192C" w:rsidRDefault="003615A6" w:rsidP="00EB102F">
            <w:pPr>
              <w:tabs>
                <w:tab w:val="left" w:pos="480"/>
              </w:tabs>
              <w:rPr>
                <w:rFonts w:ascii="Arial" w:eastAsia="Times New Roman" w:hAnsi="Arial" w:cs="Arial"/>
                <w:b/>
                <w:sz w:val="24"/>
                <w:szCs w:val="24"/>
              </w:rPr>
            </w:pPr>
          </w:p>
          <w:p w14:paraId="4687EB0C" w14:textId="77777777" w:rsidR="003615A6" w:rsidRPr="0062192C" w:rsidRDefault="003615A6" w:rsidP="00EB102F">
            <w:pPr>
              <w:tabs>
                <w:tab w:val="left" w:pos="480"/>
              </w:tabs>
              <w:rPr>
                <w:rFonts w:ascii="Arial" w:eastAsia="Times New Roman" w:hAnsi="Arial" w:cs="Arial"/>
                <w:b/>
                <w:sz w:val="24"/>
                <w:szCs w:val="24"/>
              </w:rPr>
            </w:pPr>
          </w:p>
        </w:tc>
      </w:tr>
    </w:tbl>
    <w:p w14:paraId="547F0C6B" w14:textId="61FAD473" w:rsidR="00E4315C" w:rsidRPr="0062192C" w:rsidRDefault="00E4315C" w:rsidP="00665FAF">
      <w:pPr>
        <w:ind w:left="1080" w:hanging="350"/>
        <w:rPr>
          <w:rFonts w:ascii="Arial" w:eastAsia="Times New Roman" w:hAnsi="Arial" w:cs="Arial"/>
          <w:sz w:val="24"/>
          <w:szCs w:val="24"/>
        </w:rPr>
      </w:pPr>
    </w:p>
    <w:p w14:paraId="290C4681" w14:textId="5B0F81D4" w:rsidR="00E4315C" w:rsidRPr="0062192C" w:rsidRDefault="00C76049" w:rsidP="00D31E0B">
      <w:pPr>
        <w:pStyle w:val="ListParagraph"/>
        <w:ind w:left="720" w:hanging="350"/>
        <w:rPr>
          <w:rFonts w:ascii="Arial" w:eastAsia="Times New Roman" w:hAnsi="Arial" w:cs="Arial"/>
          <w:sz w:val="24"/>
          <w:szCs w:val="24"/>
        </w:rPr>
      </w:pPr>
      <w:r w:rsidRPr="0062192C">
        <w:rPr>
          <w:rFonts w:ascii="Arial" w:hAnsi="Arial" w:cs="Arial"/>
          <w:spacing w:val="-4"/>
          <w:sz w:val="24"/>
          <w:szCs w:val="24"/>
        </w:rPr>
        <w:t xml:space="preserve">C. </w:t>
      </w:r>
      <w:r w:rsidR="00516415" w:rsidRPr="0062192C">
        <w:rPr>
          <w:rFonts w:ascii="Arial" w:hAnsi="Arial" w:cs="Arial"/>
          <w:spacing w:val="-4"/>
          <w:sz w:val="24"/>
          <w:szCs w:val="24"/>
        </w:rPr>
        <w:t>Make w</w:t>
      </w:r>
      <w:r w:rsidR="00567D21" w:rsidRPr="0062192C">
        <w:rPr>
          <w:rFonts w:ascii="Arial" w:hAnsi="Arial" w:cs="Arial"/>
          <w:sz w:val="24"/>
          <w:szCs w:val="24"/>
        </w:rPr>
        <w:t xml:space="preserve">ritten material regarding </w:t>
      </w:r>
      <w:r w:rsidR="005C58C2" w:rsidRPr="0062192C">
        <w:rPr>
          <w:rFonts w:ascii="Arial" w:hAnsi="Arial" w:cs="Arial"/>
          <w:sz w:val="24"/>
          <w:szCs w:val="24"/>
        </w:rPr>
        <w:t>knowledge</w:t>
      </w:r>
      <w:r w:rsidR="00567D21" w:rsidRPr="0062192C">
        <w:rPr>
          <w:rFonts w:ascii="Arial" w:hAnsi="Arial" w:cs="Arial"/>
          <w:sz w:val="24"/>
          <w:szCs w:val="24"/>
        </w:rPr>
        <w:t xml:space="preserve"> and skills test descriptions, preparation, types</w:t>
      </w:r>
      <w:r w:rsidR="00567D21" w:rsidRPr="0062192C">
        <w:rPr>
          <w:rFonts w:ascii="Arial" w:hAnsi="Arial" w:cs="Arial"/>
          <w:spacing w:val="-36"/>
          <w:sz w:val="24"/>
          <w:szCs w:val="24"/>
        </w:rPr>
        <w:t xml:space="preserve"> </w:t>
      </w:r>
      <w:r w:rsidR="00567D21" w:rsidRPr="0062192C">
        <w:rPr>
          <w:rFonts w:ascii="Arial" w:hAnsi="Arial" w:cs="Arial"/>
          <w:sz w:val="24"/>
          <w:szCs w:val="24"/>
        </w:rPr>
        <w:t xml:space="preserve">of </w:t>
      </w:r>
      <w:r w:rsidR="005E2356" w:rsidRPr="0062192C">
        <w:rPr>
          <w:rFonts w:ascii="Arial" w:hAnsi="Arial" w:cs="Arial"/>
          <w:sz w:val="24"/>
          <w:szCs w:val="24"/>
        </w:rPr>
        <w:t>item</w:t>
      </w:r>
      <w:r w:rsidR="00567D21" w:rsidRPr="0062192C">
        <w:rPr>
          <w:rFonts w:ascii="Arial" w:hAnsi="Arial" w:cs="Arial"/>
          <w:sz w:val="24"/>
          <w:szCs w:val="24"/>
        </w:rPr>
        <w:t xml:space="preserve">s used in the </w:t>
      </w:r>
      <w:r w:rsidR="005C58C2" w:rsidRPr="0062192C">
        <w:rPr>
          <w:rFonts w:ascii="Arial" w:hAnsi="Arial" w:cs="Arial"/>
          <w:sz w:val="24"/>
          <w:szCs w:val="24"/>
        </w:rPr>
        <w:t>knowledge</w:t>
      </w:r>
      <w:r w:rsidR="00567D21" w:rsidRPr="0062192C">
        <w:rPr>
          <w:rFonts w:ascii="Arial" w:hAnsi="Arial" w:cs="Arial"/>
          <w:sz w:val="24"/>
          <w:szCs w:val="24"/>
        </w:rPr>
        <w:t xml:space="preserve"> test, study references, and skills test criteria accessible to the</w:t>
      </w:r>
      <w:r w:rsidR="00567D21" w:rsidRPr="0062192C">
        <w:rPr>
          <w:rFonts w:ascii="Arial" w:hAnsi="Arial" w:cs="Arial"/>
          <w:spacing w:val="-11"/>
          <w:sz w:val="24"/>
          <w:szCs w:val="24"/>
        </w:rPr>
        <w:t xml:space="preserve"> </w:t>
      </w:r>
      <w:r w:rsidR="00567D21" w:rsidRPr="0062192C">
        <w:rPr>
          <w:rFonts w:ascii="Arial" w:hAnsi="Arial" w:cs="Arial"/>
          <w:sz w:val="24"/>
          <w:szCs w:val="24"/>
        </w:rPr>
        <w:t>candidate.</w:t>
      </w:r>
    </w:p>
    <w:p w14:paraId="5A045F4D"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626FE83" w14:textId="77777777" w:rsidTr="00D31E0B">
        <w:tc>
          <w:tcPr>
            <w:tcW w:w="644" w:type="dxa"/>
          </w:tcPr>
          <w:p w14:paraId="74C8F2F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C1D364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67B8587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2590BA03" w14:textId="77777777" w:rsidTr="00D31E0B">
        <w:tc>
          <w:tcPr>
            <w:tcW w:w="9000" w:type="dxa"/>
            <w:gridSpan w:val="3"/>
          </w:tcPr>
          <w:p w14:paraId="40FEB84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6F0BA6A" w14:textId="77777777" w:rsidR="003615A6" w:rsidRPr="0062192C" w:rsidRDefault="003615A6" w:rsidP="00EB102F">
            <w:pPr>
              <w:tabs>
                <w:tab w:val="left" w:pos="480"/>
              </w:tabs>
              <w:rPr>
                <w:rFonts w:ascii="Arial" w:eastAsia="Times New Roman" w:hAnsi="Arial" w:cs="Arial"/>
                <w:b/>
                <w:sz w:val="24"/>
                <w:szCs w:val="24"/>
              </w:rPr>
            </w:pPr>
          </w:p>
          <w:p w14:paraId="5C2C2B94" w14:textId="77777777" w:rsidR="003615A6" w:rsidRPr="0062192C" w:rsidRDefault="003615A6" w:rsidP="00EB102F">
            <w:pPr>
              <w:tabs>
                <w:tab w:val="left" w:pos="480"/>
              </w:tabs>
              <w:rPr>
                <w:rFonts w:ascii="Arial" w:eastAsia="Times New Roman" w:hAnsi="Arial" w:cs="Arial"/>
                <w:b/>
                <w:sz w:val="24"/>
                <w:szCs w:val="24"/>
              </w:rPr>
            </w:pPr>
          </w:p>
        </w:tc>
      </w:tr>
    </w:tbl>
    <w:p w14:paraId="56F99057" w14:textId="3117518A" w:rsidR="00E4315C" w:rsidRPr="0062192C" w:rsidRDefault="00E4315C" w:rsidP="00665FAF">
      <w:pPr>
        <w:ind w:hanging="350"/>
        <w:rPr>
          <w:rFonts w:ascii="Arial" w:eastAsia="Times New Roman" w:hAnsi="Arial" w:cs="Arial"/>
          <w:sz w:val="24"/>
          <w:szCs w:val="24"/>
        </w:rPr>
      </w:pPr>
    </w:p>
    <w:p w14:paraId="03A639AA" w14:textId="5E75FADA" w:rsidR="00E4315C" w:rsidRPr="0062192C" w:rsidRDefault="00C76049" w:rsidP="00D31E0B">
      <w:pPr>
        <w:pStyle w:val="ListParagraph"/>
        <w:ind w:left="720" w:hanging="350"/>
        <w:rPr>
          <w:rFonts w:ascii="Arial" w:eastAsia="Times New Roman" w:hAnsi="Arial" w:cs="Arial"/>
          <w:strike/>
          <w:color w:val="00B050"/>
          <w:sz w:val="24"/>
          <w:szCs w:val="24"/>
        </w:rPr>
      </w:pPr>
      <w:r w:rsidRPr="0062192C">
        <w:rPr>
          <w:rFonts w:ascii="Arial" w:hAnsi="Arial" w:cs="Arial"/>
          <w:sz w:val="24"/>
          <w:szCs w:val="24"/>
        </w:rPr>
        <w:t xml:space="preserve">D. </w:t>
      </w:r>
      <w:r w:rsidR="00567D21" w:rsidRPr="0062192C">
        <w:rPr>
          <w:rFonts w:ascii="Arial" w:hAnsi="Arial" w:cs="Arial"/>
          <w:sz w:val="24"/>
          <w:szCs w:val="24"/>
        </w:rPr>
        <w:t>Explain your procedures for scheduling of testing. Include your methods of approving site selection, safety, timing, proctor</w:t>
      </w:r>
      <w:r w:rsidR="00E866B2" w:rsidRPr="0062192C">
        <w:rPr>
          <w:rFonts w:ascii="Arial" w:hAnsi="Arial" w:cs="Arial"/>
          <w:sz w:val="24"/>
          <w:szCs w:val="24"/>
        </w:rPr>
        <w:t xml:space="preserve">s, </w:t>
      </w:r>
      <w:r w:rsidR="00473BCB" w:rsidRPr="0062192C">
        <w:rPr>
          <w:rFonts w:ascii="Arial" w:hAnsi="Arial" w:cs="Arial"/>
          <w:sz w:val="24"/>
          <w:szCs w:val="24"/>
        </w:rPr>
        <w:t>evalua</w:t>
      </w:r>
      <w:r w:rsidR="00663CF8" w:rsidRPr="0062192C">
        <w:rPr>
          <w:rFonts w:ascii="Arial" w:hAnsi="Arial" w:cs="Arial"/>
          <w:sz w:val="24"/>
          <w:szCs w:val="24"/>
        </w:rPr>
        <w:t>tors</w:t>
      </w:r>
      <w:r w:rsidR="00567D21" w:rsidRPr="0062192C">
        <w:rPr>
          <w:rFonts w:ascii="Arial" w:hAnsi="Arial" w:cs="Arial"/>
          <w:sz w:val="24"/>
          <w:szCs w:val="24"/>
        </w:rPr>
        <w:t>, and adequacy of</w:t>
      </w:r>
      <w:r w:rsidR="00567D21" w:rsidRPr="0062192C">
        <w:rPr>
          <w:rFonts w:ascii="Arial" w:hAnsi="Arial" w:cs="Arial"/>
          <w:spacing w:val="-38"/>
          <w:sz w:val="24"/>
          <w:szCs w:val="24"/>
        </w:rPr>
        <w:t xml:space="preserve"> </w:t>
      </w:r>
      <w:r w:rsidR="00567D21" w:rsidRPr="0062192C">
        <w:rPr>
          <w:rFonts w:ascii="Arial" w:hAnsi="Arial" w:cs="Arial"/>
          <w:sz w:val="24"/>
          <w:szCs w:val="24"/>
        </w:rPr>
        <w:t>facilities.</w:t>
      </w:r>
    </w:p>
    <w:p w14:paraId="65D18562"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509BDB6C" w14:textId="77777777" w:rsidTr="00D31E0B">
        <w:tc>
          <w:tcPr>
            <w:tcW w:w="644" w:type="dxa"/>
          </w:tcPr>
          <w:p w14:paraId="31F6F95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AC73D7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88CE78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9406B91" w14:textId="77777777" w:rsidTr="00D31E0B">
        <w:tc>
          <w:tcPr>
            <w:tcW w:w="9000" w:type="dxa"/>
            <w:gridSpan w:val="3"/>
          </w:tcPr>
          <w:p w14:paraId="063D97E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3FA22D6" w14:textId="77777777" w:rsidR="003615A6" w:rsidRPr="0062192C" w:rsidRDefault="003615A6" w:rsidP="00EB102F">
            <w:pPr>
              <w:tabs>
                <w:tab w:val="left" w:pos="480"/>
              </w:tabs>
              <w:rPr>
                <w:rFonts w:ascii="Arial" w:eastAsia="Times New Roman" w:hAnsi="Arial" w:cs="Arial"/>
                <w:b/>
                <w:sz w:val="24"/>
                <w:szCs w:val="24"/>
              </w:rPr>
            </w:pPr>
          </w:p>
          <w:p w14:paraId="2E172703" w14:textId="77777777" w:rsidR="003615A6" w:rsidRPr="0062192C" w:rsidRDefault="003615A6" w:rsidP="00EB102F">
            <w:pPr>
              <w:tabs>
                <w:tab w:val="left" w:pos="480"/>
              </w:tabs>
              <w:rPr>
                <w:rFonts w:ascii="Arial" w:eastAsia="Times New Roman" w:hAnsi="Arial" w:cs="Arial"/>
                <w:b/>
                <w:sz w:val="24"/>
                <w:szCs w:val="24"/>
              </w:rPr>
            </w:pPr>
          </w:p>
        </w:tc>
      </w:tr>
    </w:tbl>
    <w:p w14:paraId="1AFED9C5" w14:textId="5D74108C" w:rsidR="00E4315C" w:rsidRPr="0062192C" w:rsidRDefault="00E4315C" w:rsidP="00665FAF">
      <w:pPr>
        <w:ind w:left="1080"/>
        <w:rPr>
          <w:rFonts w:ascii="Arial" w:eastAsia="Times New Roman" w:hAnsi="Arial" w:cs="Arial"/>
          <w:sz w:val="24"/>
          <w:szCs w:val="24"/>
        </w:rPr>
      </w:pPr>
    </w:p>
    <w:p w14:paraId="50AB1FDC" w14:textId="2E69B4E8" w:rsidR="00E4315C" w:rsidRPr="0062192C" w:rsidRDefault="00567D21" w:rsidP="00F6526A">
      <w:pPr>
        <w:pStyle w:val="ListParagraph"/>
        <w:numPr>
          <w:ilvl w:val="0"/>
          <w:numId w:val="2"/>
        </w:numPr>
        <w:tabs>
          <w:tab w:val="left" w:pos="640"/>
        </w:tabs>
        <w:ind w:left="360"/>
        <w:rPr>
          <w:rFonts w:ascii="Arial" w:eastAsia="Times New Roman" w:hAnsi="Arial" w:cs="Arial"/>
          <w:sz w:val="24"/>
          <w:szCs w:val="24"/>
        </w:rPr>
      </w:pPr>
      <w:r w:rsidRPr="0062192C">
        <w:rPr>
          <w:rFonts w:ascii="Arial" w:hAnsi="Arial" w:cs="Arial"/>
          <w:sz w:val="24"/>
          <w:szCs w:val="24"/>
        </w:rPr>
        <w:t>Accredited entities shall</w:t>
      </w:r>
      <w:r w:rsidR="00997345" w:rsidRPr="0062192C">
        <w:rPr>
          <w:rFonts w:ascii="Arial" w:hAnsi="Arial" w:cs="Arial"/>
          <w:sz w:val="24"/>
          <w:szCs w:val="24"/>
        </w:rPr>
        <w:t xml:space="preserve"> have published and publicly available policy</w:t>
      </w:r>
      <w:r w:rsidRPr="0062192C">
        <w:rPr>
          <w:rFonts w:ascii="Arial" w:hAnsi="Arial" w:cs="Arial"/>
          <w:sz w:val="24"/>
          <w:szCs w:val="24"/>
        </w:rPr>
        <w:t xml:space="preserve"> </w:t>
      </w:r>
      <w:r w:rsidR="00997345" w:rsidRPr="0062192C">
        <w:rPr>
          <w:rFonts w:ascii="Arial" w:hAnsi="Arial" w:cs="Arial"/>
          <w:sz w:val="24"/>
          <w:szCs w:val="24"/>
        </w:rPr>
        <w:t>permitting</w:t>
      </w:r>
      <w:r w:rsidRPr="0062192C">
        <w:rPr>
          <w:rFonts w:ascii="Arial" w:hAnsi="Arial" w:cs="Arial"/>
          <w:sz w:val="24"/>
          <w:szCs w:val="24"/>
        </w:rPr>
        <w:t xml:space="preserve"> a representative designated by the Certificate Assembly Board of Governors to observe any testing process upon receiving notice of intent to observe</w:t>
      </w:r>
      <w:r w:rsidRPr="0062192C">
        <w:rPr>
          <w:rFonts w:ascii="Arial" w:hAnsi="Arial" w:cs="Arial"/>
          <w:spacing w:val="-4"/>
          <w:sz w:val="24"/>
          <w:szCs w:val="24"/>
        </w:rPr>
        <w:t xml:space="preserve"> </w:t>
      </w: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test</w:t>
      </w:r>
      <w:r w:rsidRPr="0062192C">
        <w:rPr>
          <w:rFonts w:ascii="Arial" w:hAnsi="Arial" w:cs="Arial"/>
          <w:spacing w:val="-3"/>
          <w:sz w:val="24"/>
          <w:szCs w:val="24"/>
        </w:rPr>
        <w:t xml:space="preserve"> </w:t>
      </w:r>
      <w:r w:rsidRPr="0062192C">
        <w:rPr>
          <w:rFonts w:ascii="Arial" w:hAnsi="Arial" w:cs="Arial"/>
          <w:sz w:val="24"/>
          <w:szCs w:val="24"/>
        </w:rPr>
        <w:t>at</w:t>
      </w:r>
      <w:r w:rsidRPr="0062192C">
        <w:rPr>
          <w:rFonts w:ascii="Arial" w:hAnsi="Arial" w:cs="Arial"/>
          <w:spacing w:val="-3"/>
          <w:sz w:val="24"/>
          <w:szCs w:val="24"/>
        </w:rPr>
        <w:t xml:space="preserve"> </w:t>
      </w:r>
      <w:r w:rsidRPr="0062192C">
        <w:rPr>
          <w:rFonts w:ascii="Arial" w:hAnsi="Arial" w:cs="Arial"/>
          <w:sz w:val="24"/>
          <w:szCs w:val="24"/>
        </w:rPr>
        <w:t>least</w:t>
      </w:r>
      <w:r w:rsidRPr="0062192C">
        <w:rPr>
          <w:rFonts w:ascii="Arial" w:hAnsi="Arial" w:cs="Arial"/>
          <w:spacing w:val="-3"/>
          <w:sz w:val="24"/>
          <w:szCs w:val="24"/>
        </w:rPr>
        <w:t xml:space="preserve"> </w:t>
      </w:r>
      <w:r w:rsidRPr="0062192C">
        <w:rPr>
          <w:rFonts w:ascii="Arial" w:hAnsi="Arial" w:cs="Arial"/>
          <w:sz w:val="24"/>
          <w:szCs w:val="24"/>
        </w:rPr>
        <w:t>forty-eight</w:t>
      </w:r>
      <w:r w:rsidRPr="0062192C">
        <w:rPr>
          <w:rFonts w:ascii="Arial" w:hAnsi="Arial" w:cs="Arial"/>
          <w:spacing w:val="-3"/>
          <w:sz w:val="24"/>
          <w:szCs w:val="24"/>
        </w:rPr>
        <w:t xml:space="preserve"> </w:t>
      </w:r>
      <w:r w:rsidRPr="0062192C">
        <w:rPr>
          <w:rFonts w:ascii="Arial" w:hAnsi="Arial" w:cs="Arial"/>
          <w:sz w:val="24"/>
          <w:szCs w:val="24"/>
        </w:rPr>
        <w:t>(48)</w:t>
      </w:r>
      <w:r w:rsidRPr="0062192C">
        <w:rPr>
          <w:rFonts w:ascii="Arial" w:hAnsi="Arial" w:cs="Arial"/>
          <w:spacing w:val="-4"/>
          <w:sz w:val="24"/>
          <w:szCs w:val="24"/>
        </w:rPr>
        <w:t xml:space="preserve"> </w:t>
      </w:r>
      <w:r w:rsidRPr="0062192C">
        <w:rPr>
          <w:rFonts w:ascii="Arial" w:hAnsi="Arial" w:cs="Arial"/>
          <w:sz w:val="24"/>
          <w:szCs w:val="24"/>
        </w:rPr>
        <w:t>hours</w:t>
      </w:r>
      <w:r w:rsidRPr="0062192C">
        <w:rPr>
          <w:rFonts w:ascii="Arial" w:hAnsi="Arial" w:cs="Arial"/>
          <w:spacing w:val="-3"/>
          <w:sz w:val="24"/>
          <w:szCs w:val="24"/>
        </w:rPr>
        <w:t xml:space="preserve"> </w:t>
      </w:r>
      <w:r w:rsidRPr="0062192C">
        <w:rPr>
          <w:rFonts w:ascii="Arial" w:hAnsi="Arial" w:cs="Arial"/>
          <w:sz w:val="24"/>
          <w:szCs w:val="24"/>
        </w:rPr>
        <w:t>prior</w:t>
      </w:r>
      <w:r w:rsidRPr="0062192C">
        <w:rPr>
          <w:rFonts w:ascii="Arial" w:hAnsi="Arial" w:cs="Arial"/>
          <w:spacing w:val="-4"/>
          <w:sz w:val="24"/>
          <w:szCs w:val="24"/>
        </w:rPr>
        <w:t xml:space="preserve"> </w:t>
      </w:r>
      <w:r w:rsidRPr="0062192C">
        <w:rPr>
          <w:rFonts w:ascii="Arial" w:hAnsi="Arial" w:cs="Arial"/>
          <w:sz w:val="24"/>
          <w:szCs w:val="24"/>
        </w:rPr>
        <w:t>to</w:t>
      </w:r>
      <w:r w:rsidRPr="0062192C">
        <w:rPr>
          <w:rFonts w:ascii="Arial" w:hAnsi="Arial" w:cs="Arial"/>
          <w:spacing w:val="-3"/>
          <w:sz w:val="24"/>
          <w:szCs w:val="24"/>
        </w:rPr>
        <w:t xml:space="preserve"> </w:t>
      </w: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test.</w:t>
      </w:r>
      <w:r w:rsidRPr="0062192C">
        <w:rPr>
          <w:rFonts w:ascii="Arial" w:hAnsi="Arial" w:cs="Arial"/>
          <w:spacing w:val="-3"/>
          <w:sz w:val="24"/>
          <w:szCs w:val="24"/>
        </w:rPr>
        <w:t xml:space="preserve"> </w:t>
      </w: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 provide the dates, time, and location of any testing process upon request for such information from IFSAC</w:t>
      </w:r>
      <w:r w:rsidRPr="0062192C">
        <w:rPr>
          <w:rFonts w:ascii="Arial" w:hAnsi="Arial" w:cs="Arial"/>
          <w:spacing w:val="-18"/>
          <w:sz w:val="24"/>
          <w:szCs w:val="24"/>
        </w:rPr>
        <w:t xml:space="preserve"> </w:t>
      </w:r>
      <w:r w:rsidRPr="0062192C">
        <w:rPr>
          <w:rFonts w:ascii="Arial" w:hAnsi="Arial" w:cs="Arial"/>
          <w:sz w:val="24"/>
          <w:szCs w:val="24"/>
        </w:rPr>
        <w:t>Administration.</w:t>
      </w:r>
    </w:p>
    <w:p w14:paraId="452096F4"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477CE613" w14:textId="77777777" w:rsidTr="00EB102F">
        <w:tc>
          <w:tcPr>
            <w:tcW w:w="985" w:type="dxa"/>
          </w:tcPr>
          <w:p w14:paraId="0E4BDFA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FCF579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061155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A2E7F92" w14:textId="77777777" w:rsidTr="00EB102F">
        <w:tc>
          <w:tcPr>
            <w:tcW w:w="9350" w:type="dxa"/>
            <w:gridSpan w:val="3"/>
          </w:tcPr>
          <w:p w14:paraId="1D93529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7D3ABEB" w14:textId="77777777" w:rsidR="003615A6" w:rsidRPr="0062192C" w:rsidRDefault="003615A6" w:rsidP="00EB102F">
            <w:pPr>
              <w:tabs>
                <w:tab w:val="left" w:pos="480"/>
              </w:tabs>
              <w:rPr>
                <w:rFonts w:ascii="Arial" w:eastAsia="Times New Roman" w:hAnsi="Arial" w:cs="Arial"/>
                <w:b/>
                <w:sz w:val="24"/>
                <w:szCs w:val="24"/>
              </w:rPr>
            </w:pPr>
          </w:p>
          <w:p w14:paraId="4E771A08" w14:textId="77777777" w:rsidR="003615A6" w:rsidRPr="0062192C" w:rsidRDefault="003615A6" w:rsidP="00EB102F">
            <w:pPr>
              <w:tabs>
                <w:tab w:val="left" w:pos="480"/>
              </w:tabs>
              <w:rPr>
                <w:rFonts w:ascii="Arial" w:eastAsia="Times New Roman" w:hAnsi="Arial" w:cs="Arial"/>
                <w:b/>
                <w:sz w:val="24"/>
                <w:szCs w:val="24"/>
              </w:rPr>
            </w:pPr>
          </w:p>
        </w:tc>
      </w:tr>
    </w:tbl>
    <w:p w14:paraId="4FF2150F" w14:textId="7A37B87D" w:rsidR="00E4315C" w:rsidRPr="0062192C" w:rsidRDefault="00E4315C" w:rsidP="00665FAF">
      <w:pPr>
        <w:ind w:left="360"/>
        <w:rPr>
          <w:rFonts w:ascii="Arial" w:eastAsia="Times New Roman" w:hAnsi="Arial" w:cs="Arial"/>
          <w:sz w:val="24"/>
          <w:szCs w:val="24"/>
        </w:rPr>
      </w:pPr>
    </w:p>
    <w:p w14:paraId="5E780C3C" w14:textId="138E2860" w:rsidR="008A621E" w:rsidRPr="0062192C" w:rsidRDefault="008A621E" w:rsidP="00665FAF">
      <w:pPr>
        <w:pStyle w:val="ListParagraph"/>
        <w:ind w:left="360" w:hanging="360"/>
        <w:rPr>
          <w:rFonts w:ascii="Arial" w:hAnsi="Arial" w:cs="Arial"/>
          <w:spacing w:val="-5"/>
          <w:sz w:val="24"/>
          <w:szCs w:val="24"/>
        </w:rPr>
      </w:pPr>
      <w:r w:rsidRPr="0062192C">
        <w:rPr>
          <w:rFonts w:ascii="Arial" w:hAnsi="Arial" w:cs="Arial"/>
          <w:sz w:val="24"/>
          <w:szCs w:val="24"/>
        </w:rPr>
        <w:t xml:space="preserve">15. Accredited entities shall make test items available to site teams and administrative reviewers. Test items shall be reviewed in a secure </w:t>
      </w:r>
      <w:proofErr w:type="gramStart"/>
      <w:r w:rsidRPr="0062192C">
        <w:rPr>
          <w:rFonts w:ascii="Arial" w:hAnsi="Arial" w:cs="Arial"/>
          <w:sz w:val="24"/>
          <w:szCs w:val="24"/>
        </w:rPr>
        <w:t>setting, and</w:t>
      </w:r>
      <w:proofErr w:type="gramEnd"/>
      <w:r w:rsidRPr="0062192C">
        <w:rPr>
          <w:rFonts w:ascii="Arial" w:hAnsi="Arial" w:cs="Arial"/>
          <w:sz w:val="24"/>
          <w:szCs w:val="24"/>
        </w:rPr>
        <w:t xml:space="preserve"> shall not be copied by site team members or administrative reviewers in any</w:t>
      </w:r>
      <w:r w:rsidRPr="0062192C">
        <w:rPr>
          <w:rFonts w:ascii="Arial" w:hAnsi="Arial" w:cs="Arial"/>
          <w:spacing w:val="-24"/>
          <w:sz w:val="24"/>
          <w:szCs w:val="24"/>
        </w:rPr>
        <w:t xml:space="preserve"> </w:t>
      </w:r>
      <w:r w:rsidRPr="0062192C">
        <w:rPr>
          <w:rFonts w:ascii="Arial" w:hAnsi="Arial" w:cs="Arial"/>
          <w:spacing w:val="-5"/>
          <w:sz w:val="24"/>
          <w:szCs w:val="24"/>
        </w:rPr>
        <w:t>way.</w:t>
      </w:r>
    </w:p>
    <w:p w14:paraId="5A89950E"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0D01034A" w14:textId="77777777" w:rsidTr="00EB102F">
        <w:tc>
          <w:tcPr>
            <w:tcW w:w="985" w:type="dxa"/>
          </w:tcPr>
          <w:p w14:paraId="6B281E4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D1DEAE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FCA3FD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E46118C" w14:textId="77777777" w:rsidTr="00EB102F">
        <w:tc>
          <w:tcPr>
            <w:tcW w:w="9350" w:type="dxa"/>
            <w:gridSpan w:val="3"/>
          </w:tcPr>
          <w:p w14:paraId="7AE7E70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2D97CE44" w14:textId="77777777" w:rsidR="003615A6" w:rsidRPr="0062192C" w:rsidRDefault="003615A6" w:rsidP="00EB102F">
            <w:pPr>
              <w:tabs>
                <w:tab w:val="left" w:pos="480"/>
              </w:tabs>
              <w:rPr>
                <w:rFonts w:ascii="Arial" w:eastAsia="Times New Roman" w:hAnsi="Arial" w:cs="Arial"/>
                <w:b/>
                <w:sz w:val="24"/>
                <w:szCs w:val="24"/>
              </w:rPr>
            </w:pPr>
          </w:p>
          <w:p w14:paraId="33D0D9F3" w14:textId="77777777" w:rsidR="003615A6" w:rsidRPr="0062192C" w:rsidRDefault="003615A6" w:rsidP="00EB102F">
            <w:pPr>
              <w:tabs>
                <w:tab w:val="left" w:pos="480"/>
              </w:tabs>
              <w:rPr>
                <w:rFonts w:ascii="Arial" w:eastAsia="Times New Roman" w:hAnsi="Arial" w:cs="Arial"/>
                <w:b/>
                <w:sz w:val="24"/>
                <w:szCs w:val="24"/>
              </w:rPr>
            </w:pPr>
          </w:p>
        </w:tc>
      </w:tr>
    </w:tbl>
    <w:p w14:paraId="3E7A494A" w14:textId="708A73C1" w:rsidR="008A621E" w:rsidRPr="0062192C" w:rsidRDefault="008A621E" w:rsidP="00665FAF">
      <w:pPr>
        <w:pStyle w:val="ListParagraph"/>
        <w:ind w:left="360" w:hanging="360"/>
        <w:rPr>
          <w:rFonts w:ascii="Arial" w:hAnsi="Arial" w:cs="Arial"/>
          <w:spacing w:val="-5"/>
          <w:sz w:val="24"/>
          <w:szCs w:val="24"/>
        </w:rPr>
      </w:pPr>
    </w:p>
    <w:p w14:paraId="745A8082" w14:textId="56AE0E4F" w:rsidR="008A621E" w:rsidRPr="0062192C" w:rsidRDefault="008A621E" w:rsidP="00665FAF">
      <w:pPr>
        <w:pStyle w:val="ListParagraph"/>
        <w:ind w:left="360" w:hanging="360"/>
        <w:rPr>
          <w:rFonts w:ascii="Arial" w:eastAsia="Times New Roman" w:hAnsi="Arial" w:cs="Arial"/>
          <w:sz w:val="24"/>
          <w:szCs w:val="24"/>
        </w:rPr>
      </w:pPr>
      <w:r w:rsidRPr="0062192C">
        <w:rPr>
          <w:rFonts w:ascii="Arial" w:hAnsi="Arial" w:cs="Arial"/>
          <w:spacing w:val="-5"/>
          <w:sz w:val="24"/>
          <w:szCs w:val="24"/>
        </w:rPr>
        <w:t xml:space="preserve">16. </w:t>
      </w:r>
      <w:r w:rsidRPr="0062192C">
        <w:rPr>
          <w:rFonts w:ascii="Arial" w:hAnsi="Arial" w:cs="Arial"/>
          <w:sz w:val="24"/>
          <w:szCs w:val="24"/>
        </w:rPr>
        <w:t xml:space="preserve">During the site visit the site team </w:t>
      </w:r>
      <w:r w:rsidRPr="0062192C">
        <w:rPr>
          <w:rFonts w:ascii="Arial" w:hAnsi="Arial" w:cs="Arial"/>
          <w:noProof/>
          <w:sz w:val="24"/>
          <w:szCs w:val="24"/>
        </w:rPr>
        <w:t>shall</w:t>
      </w:r>
      <w:r w:rsidRPr="0062192C">
        <w:rPr>
          <w:rFonts w:ascii="Arial" w:hAnsi="Arial" w:cs="Arial"/>
          <w:sz w:val="24"/>
          <w:szCs w:val="24"/>
        </w:rPr>
        <w:t xml:space="preserve"> be </w:t>
      </w:r>
      <w:proofErr w:type="gramStart"/>
      <w:r w:rsidRPr="0062192C">
        <w:rPr>
          <w:rFonts w:ascii="Arial" w:hAnsi="Arial" w:cs="Arial"/>
          <w:sz w:val="24"/>
          <w:szCs w:val="24"/>
        </w:rPr>
        <w:t>provided</w:t>
      </w:r>
      <w:proofErr w:type="gramEnd"/>
      <w:r w:rsidRPr="0062192C">
        <w:rPr>
          <w:rFonts w:ascii="Arial" w:hAnsi="Arial" w:cs="Arial"/>
          <w:sz w:val="24"/>
          <w:szCs w:val="24"/>
        </w:rPr>
        <w:t xml:space="preserve"> a private work area (e.g., conference room) where the setting is inaccessible to</w:t>
      </w:r>
      <w:r w:rsidRPr="0062192C">
        <w:rPr>
          <w:rFonts w:ascii="Arial" w:hAnsi="Arial" w:cs="Arial"/>
          <w:spacing w:val="-39"/>
          <w:sz w:val="24"/>
          <w:szCs w:val="24"/>
        </w:rPr>
        <w:t xml:space="preserve"> </w:t>
      </w:r>
      <w:r w:rsidRPr="0062192C">
        <w:rPr>
          <w:rFonts w:ascii="Arial" w:hAnsi="Arial" w:cs="Arial"/>
          <w:sz w:val="24"/>
          <w:szCs w:val="24"/>
        </w:rPr>
        <w:t>unauthorized personnel.</w:t>
      </w:r>
    </w:p>
    <w:p w14:paraId="31CD30FD"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78EA1500" w14:textId="77777777" w:rsidTr="00EB102F">
        <w:tc>
          <w:tcPr>
            <w:tcW w:w="985" w:type="dxa"/>
          </w:tcPr>
          <w:p w14:paraId="27DD2A6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AAFCE9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5953A4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CF8F6DC" w14:textId="77777777" w:rsidTr="00EB102F">
        <w:tc>
          <w:tcPr>
            <w:tcW w:w="9350" w:type="dxa"/>
            <w:gridSpan w:val="3"/>
          </w:tcPr>
          <w:p w14:paraId="4734A56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9BA1265" w14:textId="77777777" w:rsidR="003615A6" w:rsidRPr="0062192C" w:rsidRDefault="003615A6" w:rsidP="00EB102F">
            <w:pPr>
              <w:tabs>
                <w:tab w:val="left" w:pos="480"/>
              </w:tabs>
              <w:rPr>
                <w:rFonts w:ascii="Arial" w:eastAsia="Times New Roman" w:hAnsi="Arial" w:cs="Arial"/>
                <w:b/>
                <w:sz w:val="24"/>
                <w:szCs w:val="24"/>
              </w:rPr>
            </w:pPr>
          </w:p>
          <w:p w14:paraId="02608C74" w14:textId="77777777" w:rsidR="003615A6" w:rsidRPr="0062192C" w:rsidRDefault="003615A6" w:rsidP="00EB102F">
            <w:pPr>
              <w:tabs>
                <w:tab w:val="left" w:pos="480"/>
              </w:tabs>
              <w:rPr>
                <w:rFonts w:ascii="Arial" w:eastAsia="Times New Roman" w:hAnsi="Arial" w:cs="Arial"/>
                <w:b/>
                <w:sz w:val="24"/>
                <w:szCs w:val="24"/>
              </w:rPr>
            </w:pPr>
          </w:p>
        </w:tc>
      </w:tr>
    </w:tbl>
    <w:p w14:paraId="4F00F941" w14:textId="6D9FD22D" w:rsidR="008A621E" w:rsidRPr="0062192C" w:rsidRDefault="008A621E" w:rsidP="00665FAF">
      <w:pPr>
        <w:pStyle w:val="ListParagraph"/>
        <w:ind w:left="360" w:hanging="360"/>
        <w:rPr>
          <w:rFonts w:ascii="Arial" w:eastAsia="Times New Roman" w:hAnsi="Arial" w:cs="Arial"/>
          <w:sz w:val="24"/>
          <w:szCs w:val="24"/>
        </w:rPr>
      </w:pPr>
    </w:p>
    <w:p w14:paraId="73672088" w14:textId="79EC338C" w:rsidR="008A621E" w:rsidRPr="0062192C" w:rsidRDefault="008A621E" w:rsidP="00665FAF">
      <w:pPr>
        <w:pStyle w:val="ListParagraph"/>
        <w:ind w:left="360" w:hanging="360"/>
        <w:rPr>
          <w:rFonts w:ascii="Arial" w:eastAsia="Times New Roman" w:hAnsi="Arial" w:cs="Arial"/>
          <w:sz w:val="24"/>
          <w:szCs w:val="24"/>
        </w:rPr>
      </w:pPr>
      <w:r w:rsidRPr="0062192C">
        <w:rPr>
          <w:rFonts w:ascii="Arial" w:eastAsia="Times New Roman" w:hAnsi="Arial" w:cs="Arial"/>
          <w:sz w:val="24"/>
          <w:szCs w:val="24"/>
        </w:rPr>
        <w:t xml:space="preserve">17. </w:t>
      </w:r>
      <w:r w:rsidRPr="0062192C">
        <w:rPr>
          <w:rFonts w:ascii="Arial" w:hAnsi="Arial" w:cs="Arial"/>
          <w:sz w:val="24"/>
          <w:szCs w:val="24"/>
        </w:rPr>
        <w:t>The accredited entity shall have a written policy addressing revocation, suspension, or limitations of certification.</w:t>
      </w:r>
      <w:r w:rsidRPr="0062192C">
        <w:rPr>
          <w:rFonts w:ascii="Arial" w:hAnsi="Arial" w:cs="Arial"/>
          <w:b/>
          <w:sz w:val="24"/>
          <w:szCs w:val="24"/>
        </w:rPr>
        <w:t xml:space="preserve"> </w:t>
      </w:r>
      <w:r w:rsidRPr="0062192C">
        <w:rPr>
          <w:rFonts w:ascii="Arial" w:hAnsi="Arial" w:cs="Arial"/>
          <w:b/>
          <w:color w:val="00B0F0"/>
          <w:sz w:val="24"/>
          <w:szCs w:val="24"/>
        </w:rPr>
        <w:t>[5.2.8]</w:t>
      </w:r>
    </w:p>
    <w:p w14:paraId="2481D72A"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79437CBB" w14:textId="77777777" w:rsidTr="00EB102F">
        <w:tc>
          <w:tcPr>
            <w:tcW w:w="985" w:type="dxa"/>
          </w:tcPr>
          <w:p w14:paraId="24282BA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41F141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75169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B5A923C" w14:textId="77777777" w:rsidTr="00EB102F">
        <w:tc>
          <w:tcPr>
            <w:tcW w:w="9350" w:type="dxa"/>
            <w:gridSpan w:val="3"/>
          </w:tcPr>
          <w:p w14:paraId="2D15066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AA24ED8" w14:textId="77777777" w:rsidR="003615A6" w:rsidRPr="0062192C" w:rsidRDefault="003615A6" w:rsidP="00EB102F">
            <w:pPr>
              <w:tabs>
                <w:tab w:val="left" w:pos="480"/>
              </w:tabs>
              <w:rPr>
                <w:rFonts w:ascii="Arial" w:eastAsia="Times New Roman" w:hAnsi="Arial" w:cs="Arial"/>
                <w:b/>
                <w:sz w:val="24"/>
                <w:szCs w:val="24"/>
              </w:rPr>
            </w:pPr>
          </w:p>
          <w:p w14:paraId="5FB77043" w14:textId="77777777" w:rsidR="003615A6" w:rsidRPr="0062192C" w:rsidRDefault="003615A6" w:rsidP="00EB102F">
            <w:pPr>
              <w:tabs>
                <w:tab w:val="left" w:pos="480"/>
              </w:tabs>
              <w:rPr>
                <w:rFonts w:ascii="Arial" w:eastAsia="Times New Roman" w:hAnsi="Arial" w:cs="Arial"/>
                <w:b/>
                <w:sz w:val="24"/>
                <w:szCs w:val="24"/>
              </w:rPr>
            </w:pPr>
          </w:p>
        </w:tc>
      </w:tr>
    </w:tbl>
    <w:p w14:paraId="5657ED27" w14:textId="1C527237" w:rsidR="008A621E" w:rsidRPr="0062192C" w:rsidRDefault="008A621E" w:rsidP="00665FAF">
      <w:pPr>
        <w:pStyle w:val="ListParagraph"/>
        <w:ind w:left="360" w:hanging="360"/>
        <w:rPr>
          <w:rFonts w:ascii="Arial" w:eastAsia="Times New Roman" w:hAnsi="Arial" w:cs="Arial"/>
          <w:sz w:val="24"/>
          <w:szCs w:val="24"/>
        </w:rPr>
      </w:pPr>
    </w:p>
    <w:p w14:paraId="0631D2CE" w14:textId="55884C48" w:rsidR="008A621E" w:rsidRPr="0062192C" w:rsidRDefault="008A621E" w:rsidP="00665FAF">
      <w:pPr>
        <w:pStyle w:val="ListParagraph"/>
        <w:ind w:left="360" w:hanging="360"/>
        <w:rPr>
          <w:rFonts w:ascii="Arial" w:eastAsia="Times New Roman" w:hAnsi="Arial" w:cs="Arial"/>
          <w:sz w:val="24"/>
          <w:szCs w:val="24"/>
        </w:rPr>
      </w:pPr>
      <w:r w:rsidRPr="0062192C">
        <w:rPr>
          <w:rFonts w:ascii="Arial" w:eastAsia="Times New Roman" w:hAnsi="Arial" w:cs="Arial"/>
          <w:sz w:val="24"/>
          <w:szCs w:val="24"/>
        </w:rPr>
        <w:t xml:space="preserve">18. </w:t>
      </w:r>
      <w:r w:rsidRPr="0062192C">
        <w:rPr>
          <w:rFonts w:ascii="Arial" w:hAnsi="Arial" w:cs="Arial"/>
          <w:sz w:val="24"/>
          <w:szCs w:val="24"/>
        </w:rPr>
        <w:t>Accredited entities shall have a written</w:t>
      </w:r>
      <w:r w:rsidRPr="0062192C">
        <w:rPr>
          <w:rFonts w:ascii="Arial" w:hAnsi="Arial" w:cs="Arial"/>
          <w:strike/>
          <w:color w:val="00B050"/>
          <w:sz w:val="24"/>
          <w:szCs w:val="24"/>
        </w:rPr>
        <w:t xml:space="preserve"> </w:t>
      </w:r>
      <w:r w:rsidRPr="0062192C">
        <w:rPr>
          <w:rFonts w:ascii="Arial" w:hAnsi="Arial" w:cs="Arial"/>
          <w:sz w:val="24"/>
          <w:szCs w:val="24"/>
        </w:rPr>
        <w:t>policy and procedure to allow participants in their</w:t>
      </w:r>
      <w:r w:rsidRPr="0062192C">
        <w:rPr>
          <w:rFonts w:ascii="Arial" w:hAnsi="Arial" w:cs="Arial"/>
          <w:spacing w:val="-34"/>
          <w:sz w:val="24"/>
          <w:szCs w:val="24"/>
        </w:rPr>
        <w:t xml:space="preserve"> </w:t>
      </w:r>
      <w:r w:rsidRPr="0062192C">
        <w:rPr>
          <w:rFonts w:ascii="Arial" w:hAnsi="Arial" w:cs="Arial"/>
          <w:sz w:val="24"/>
          <w:szCs w:val="24"/>
        </w:rPr>
        <w:t>certification system to appeal certification decisions. Explain from beginning to end your appeal process addressing as a minimum:</w:t>
      </w:r>
    </w:p>
    <w:p w14:paraId="56710DB4"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37A41AA3" w14:textId="77777777" w:rsidTr="00EB102F">
        <w:tc>
          <w:tcPr>
            <w:tcW w:w="985" w:type="dxa"/>
          </w:tcPr>
          <w:p w14:paraId="4A27A78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E51D60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548CC66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4DF9A9F" w14:textId="77777777" w:rsidTr="00EB102F">
        <w:tc>
          <w:tcPr>
            <w:tcW w:w="9350" w:type="dxa"/>
            <w:gridSpan w:val="3"/>
          </w:tcPr>
          <w:p w14:paraId="2D9EA20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9BBA776" w14:textId="77777777" w:rsidR="003615A6" w:rsidRPr="0062192C" w:rsidRDefault="003615A6" w:rsidP="00EB102F">
            <w:pPr>
              <w:tabs>
                <w:tab w:val="left" w:pos="480"/>
              </w:tabs>
              <w:rPr>
                <w:rFonts w:ascii="Arial" w:eastAsia="Times New Roman" w:hAnsi="Arial" w:cs="Arial"/>
                <w:b/>
                <w:sz w:val="24"/>
                <w:szCs w:val="24"/>
              </w:rPr>
            </w:pPr>
          </w:p>
          <w:p w14:paraId="6F14326E" w14:textId="77777777" w:rsidR="003615A6" w:rsidRPr="0062192C" w:rsidRDefault="003615A6" w:rsidP="00EB102F">
            <w:pPr>
              <w:tabs>
                <w:tab w:val="left" w:pos="480"/>
              </w:tabs>
              <w:rPr>
                <w:rFonts w:ascii="Arial" w:eastAsia="Times New Roman" w:hAnsi="Arial" w:cs="Arial"/>
                <w:b/>
                <w:sz w:val="24"/>
                <w:szCs w:val="24"/>
              </w:rPr>
            </w:pPr>
          </w:p>
        </w:tc>
      </w:tr>
    </w:tbl>
    <w:p w14:paraId="4070CFF3" w14:textId="5D9C1972" w:rsidR="008A621E" w:rsidRPr="0062192C" w:rsidRDefault="008A621E" w:rsidP="00665FAF">
      <w:pPr>
        <w:pStyle w:val="ListParagraph"/>
        <w:ind w:left="360" w:hanging="360"/>
        <w:rPr>
          <w:rFonts w:ascii="Arial" w:hAnsi="Arial" w:cs="Arial"/>
          <w:sz w:val="24"/>
          <w:szCs w:val="24"/>
        </w:rPr>
      </w:pPr>
    </w:p>
    <w:p w14:paraId="42E67013" w14:textId="1853BC85"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Method of notifications/</w:t>
      </w:r>
      <w:proofErr w:type="gramStart"/>
      <w:r w:rsidRPr="0062192C">
        <w:rPr>
          <w:rFonts w:ascii="Arial" w:eastAsia="Times New Roman" w:hAnsi="Arial" w:cs="Arial"/>
          <w:sz w:val="24"/>
          <w:szCs w:val="24"/>
        </w:rPr>
        <w:t>time period</w:t>
      </w:r>
      <w:proofErr w:type="gramEnd"/>
    </w:p>
    <w:p w14:paraId="40471E05"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6083619F" w14:textId="77777777" w:rsidTr="00D31E0B">
        <w:tc>
          <w:tcPr>
            <w:tcW w:w="644" w:type="dxa"/>
          </w:tcPr>
          <w:p w14:paraId="03578E5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0FC88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307E2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2F3DF8D" w14:textId="77777777" w:rsidTr="00D31E0B">
        <w:tc>
          <w:tcPr>
            <w:tcW w:w="9000" w:type="dxa"/>
            <w:gridSpan w:val="3"/>
          </w:tcPr>
          <w:p w14:paraId="2B45032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197D434" w14:textId="77777777" w:rsidR="003615A6" w:rsidRPr="0062192C" w:rsidRDefault="003615A6" w:rsidP="00EB102F">
            <w:pPr>
              <w:tabs>
                <w:tab w:val="left" w:pos="480"/>
              </w:tabs>
              <w:rPr>
                <w:rFonts w:ascii="Arial" w:eastAsia="Times New Roman" w:hAnsi="Arial" w:cs="Arial"/>
                <w:b/>
                <w:sz w:val="24"/>
                <w:szCs w:val="24"/>
              </w:rPr>
            </w:pPr>
          </w:p>
          <w:p w14:paraId="08B4963A" w14:textId="77777777" w:rsidR="003615A6" w:rsidRPr="0062192C" w:rsidRDefault="003615A6" w:rsidP="00EB102F">
            <w:pPr>
              <w:tabs>
                <w:tab w:val="left" w:pos="480"/>
              </w:tabs>
              <w:rPr>
                <w:rFonts w:ascii="Arial" w:eastAsia="Times New Roman" w:hAnsi="Arial" w:cs="Arial"/>
                <w:b/>
                <w:sz w:val="24"/>
                <w:szCs w:val="24"/>
              </w:rPr>
            </w:pPr>
          </w:p>
        </w:tc>
      </w:tr>
    </w:tbl>
    <w:p w14:paraId="1D6657BB" w14:textId="460160F8" w:rsidR="008A621E" w:rsidRPr="0062192C" w:rsidRDefault="008A621E" w:rsidP="00665FAF">
      <w:pPr>
        <w:pStyle w:val="ListParagraph"/>
        <w:ind w:left="990" w:hanging="270"/>
        <w:rPr>
          <w:rFonts w:ascii="Arial" w:eastAsia="Times New Roman" w:hAnsi="Arial" w:cs="Arial"/>
          <w:sz w:val="24"/>
          <w:szCs w:val="24"/>
        </w:rPr>
      </w:pPr>
    </w:p>
    <w:p w14:paraId="7A4057B4" w14:textId="0E0F5FF0"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Personnel or agencies notified (e.g., appellant, fire chiefs/departments)</w:t>
      </w:r>
    </w:p>
    <w:p w14:paraId="3B91EC7D"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701FC275" w14:textId="77777777" w:rsidTr="00D31E0B">
        <w:tc>
          <w:tcPr>
            <w:tcW w:w="644" w:type="dxa"/>
          </w:tcPr>
          <w:p w14:paraId="682A517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A84758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69DD5C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2377236" w14:textId="77777777" w:rsidTr="00D31E0B">
        <w:tc>
          <w:tcPr>
            <w:tcW w:w="9000" w:type="dxa"/>
            <w:gridSpan w:val="3"/>
          </w:tcPr>
          <w:p w14:paraId="0D73EA0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2E6F620" w14:textId="77777777" w:rsidR="003615A6" w:rsidRPr="0062192C" w:rsidRDefault="003615A6" w:rsidP="00EB102F">
            <w:pPr>
              <w:tabs>
                <w:tab w:val="left" w:pos="480"/>
              </w:tabs>
              <w:rPr>
                <w:rFonts w:ascii="Arial" w:eastAsia="Times New Roman" w:hAnsi="Arial" w:cs="Arial"/>
                <w:b/>
                <w:sz w:val="24"/>
                <w:szCs w:val="24"/>
              </w:rPr>
            </w:pPr>
          </w:p>
          <w:p w14:paraId="617CF7B3" w14:textId="77777777" w:rsidR="003615A6" w:rsidRPr="0062192C" w:rsidRDefault="003615A6" w:rsidP="00EB102F">
            <w:pPr>
              <w:tabs>
                <w:tab w:val="left" w:pos="480"/>
              </w:tabs>
              <w:rPr>
                <w:rFonts w:ascii="Arial" w:eastAsia="Times New Roman" w:hAnsi="Arial" w:cs="Arial"/>
                <w:b/>
                <w:sz w:val="24"/>
                <w:szCs w:val="24"/>
              </w:rPr>
            </w:pPr>
          </w:p>
        </w:tc>
      </w:tr>
    </w:tbl>
    <w:p w14:paraId="11718C21" w14:textId="1BB13FFC" w:rsidR="008A621E" w:rsidRPr="0062192C" w:rsidRDefault="008A621E" w:rsidP="00665FAF">
      <w:pPr>
        <w:pStyle w:val="ListParagraph"/>
        <w:ind w:left="990" w:hanging="270"/>
        <w:rPr>
          <w:rFonts w:ascii="Arial" w:eastAsia="Times New Roman" w:hAnsi="Arial" w:cs="Arial"/>
          <w:sz w:val="24"/>
          <w:szCs w:val="24"/>
        </w:rPr>
      </w:pPr>
    </w:p>
    <w:p w14:paraId="4C198BA7" w14:textId="15C7F54B"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Response period</w:t>
      </w:r>
    </w:p>
    <w:p w14:paraId="69A89722"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0A3C1910" w14:textId="77777777" w:rsidTr="00D31E0B">
        <w:tc>
          <w:tcPr>
            <w:tcW w:w="644" w:type="dxa"/>
          </w:tcPr>
          <w:p w14:paraId="03BAE03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338C1A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368E59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38A2B3E5" w14:textId="77777777" w:rsidTr="00D31E0B">
        <w:tc>
          <w:tcPr>
            <w:tcW w:w="9000" w:type="dxa"/>
            <w:gridSpan w:val="3"/>
          </w:tcPr>
          <w:p w14:paraId="3E9A3A6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3DC0499B" w14:textId="77777777" w:rsidR="003615A6" w:rsidRPr="0062192C" w:rsidRDefault="003615A6" w:rsidP="00EB102F">
            <w:pPr>
              <w:tabs>
                <w:tab w:val="left" w:pos="480"/>
              </w:tabs>
              <w:rPr>
                <w:rFonts w:ascii="Arial" w:eastAsia="Times New Roman" w:hAnsi="Arial" w:cs="Arial"/>
                <w:b/>
                <w:sz w:val="24"/>
                <w:szCs w:val="24"/>
              </w:rPr>
            </w:pPr>
          </w:p>
          <w:p w14:paraId="14D48944" w14:textId="77777777" w:rsidR="003615A6" w:rsidRPr="0062192C" w:rsidRDefault="003615A6" w:rsidP="00EB102F">
            <w:pPr>
              <w:tabs>
                <w:tab w:val="left" w:pos="480"/>
              </w:tabs>
              <w:rPr>
                <w:rFonts w:ascii="Arial" w:eastAsia="Times New Roman" w:hAnsi="Arial" w:cs="Arial"/>
                <w:b/>
                <w:sz w:val="24"/>
                <w:szCs w:val="24"/>
              </w:rPr>
            </w:pPr>
          </w:p>
        </w:tc>
      </w:tr>
    </w:tbl>
    <w:p w14:paraId="0B0F7251" w14:textId="0C00E282" w:rsidR="008A621E" w:rsidRPr="0062192C" w:rsidRDefault="008A621E" w:rsidP="00665FAF">
      <w:pPr>
        <w:pStyle w:val="ListParagraph"/>
        <w:ind w:left="990" w:hanging="270"/>
        <w:rPr>
          <w:rFonts w:ascii="Arial" w:eastAsia="Times New Roman" w:hAnsi="Arial" w:cs="Arial"/>
          <w:sz w:val="24"/>
          <w:szCs w:val="24"/>
        </w:rPr>
      </w:pPr>
    </w:p>
    <w:p w14:paraId="6AA14F6F" w14:textId="003E846A"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Review process, such as hearing, communications, and so forth</w:t>
      </w:r>
    </w:p>
    <w:p w14:paraId="6C998044"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0F0198E" w14:textId="77777777" w:rsidTr="00F4398D">
        <w:tc>
          <w:tcPr>
            <w:tcW w:w="644" w:type="dxa"/>
          </w:tcPr>
          <w:p w14:paraId="57DAA29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99C7EA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3B3B9E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3407F2DD" w14:textId="77777777" w:rsidTr="00F4398D">
        <w:tc>
          <w:tcPr>
            <w:tcW w:w="9000" w:type="dxa"/>
            <w:gridSpan w:val="3"/>
          </w:tcPr>
          <w:p w14:paraId="3611245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AAD0470" w14:textId="77777777" w:rsidR="003615A6" w:rsidRPr="0062192C" w:rsidRDefault="003615A6" w:rsidP="00EB102F">
            <w:pPr>
              <w:tabs>
                <w:tab w:val="left" w:pos="480"/>
              </w:tabs>
              <w:rPr>
                <w:rFonts w:ascii="Arial" w:eastAsia="Times New Roman" w:hAnsi="Arial" w:cs="Arial"/>
                <w:b/>
                <w:sz w:val="24"/>
                <w:szCs w:val="24"/>
              </w:rPr>
            </w:pPr>
          </w:p>
          <w:p w14:paraId="6A9011CE" w14:textId="77777777" w:rsidR="003615A6" w:rsidRPr="0062192C" w:rsidRDefault="003615A6" w:rsidP="00EB102F">
            <w:pPr>
              <w:tabs>
                <w:tab w:val="left" w:pos="480"/>
              </w:tabs>
              <w:rPr>
                <w:rFonts w:ascii="Arial" w:eastAsia="Times New Roman" w:hAnsi="Arial" w:cs="Arial"/>
                <w:b/>
                <w:sz w:val="24"/>
                <w:szCs w:val="24"/>
              </w:rPr>
            </w:pPr>
          </w:p>
        </w:tc>
      </w:tr>
    </w:tbl>
    <w:p w14:paraId="49715680" w14:textId="6EA631F1" w:rsidR="008A621E" w:rsidRPr="0062192C" w:rsidRDefault="008A621E" w:rsidP="00665FAF">
      <w:pPr>
        <w:pStyle w:val="ListParagraph"/>
        <w:ind w:left="990" w:hanging="270"/>
        <w:rPr>
          <w:rFonts w:ascii="Arial" w:eastAsia="Times New Roman" w:hAnsi="Arial" w:cs="Arial"/>
          <w:sz w:val="24"/>
          <w:szCs w:val="24"/>
        </w:rPr>
      </w:pPr>
    </w:p>
    <w:p w14:paraId="1C104C09" w14:textId="74F3183C"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Final ruling</w:t>
      </w:r>
    </w:p>
    <w:p w14:paraId="5E281A1C"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2C50400" w14:textId="77777777" w:rsidTr="00800A7A">
        <w:tc>
          <w:tcPr>
            <w:tcW w:w="644" w:type="dxa"/>
          </w:tcPr>
          <w:p w14:paraId="437E81D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747A42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271CCA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CD5C399" w14:textId="77777777" w:rsidTr="00800A7A">
        <w:tc>
          <w:tcPr>
            <w:tcW w:w="9000" w:type="dxa"/>
            <w:gridSpan w:val="3"/>
          </w:tcPr>
          <w:p w14:paraId="7B374BF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36A2603" w14:textId="77777777" w:rsidR="003615A6" w:rsidRPr="0062192C" w:rsidRDefault="003615A6" w:rsidP="00EB102F">
            <w:pPr>
              <w:tabs>
                <w:tab w:val="left" w:pos="480"/>
              </w:tabs>
              <w:rPr>
                <w:rFonts w:ascii="Arial" w:eastAsia="Times New Roman" w:hAnsi="Arial" w:cs="Arial"/>
                <w:b/>
                <w:sz w:val="24"/>
                <w:szCs w:val="24"/>
              </w:rPr>
            </w:pPr>
          </w:p>
          <w:p w14:paraId="6A410E7D" w14:textId="77777777" w:rsidR="003615A6" w:rsidRPr="0062192C" w:rsidRDefault="003615A6" w:rsidP="00EB102F">
            <w:pPr>
              <w:tabs>
                <w:tab w:val="left" w:pos="480"/>
              </w:tabs>
              <w:rPr>
                <w:rFonts w:ascii="Arial" w:eastAsia="Times New Roman" w:hAnsi="Arial" w:cs="Arial"/>
                <w:b/>
                <w:sz w:val="24"/>
                <w:szCs w:val="24"/>
              </w:rPr>
            </w:pPr>
          </w:p>
        </w:tc>
      </w:tr>
    </w:tbl>
    <w:p w14:paraId="3841BF73" w14:textId="0BB771C5" w:rsidR="008A621E" w:rsidRPr="0062192C" w:rsidRDefault="008A621E" w:rsidP="00665FAF">
      <w:pPr>
        <w:pStyle w:val="ListParagraph"/>
        <w:ind w:left="990" w:hanging="270"/>
        <w:rPr>
          <w:rFonts w:ascii="Arial" w:eastAsia="Times New Roman" w:hAnsi="Arial" w:cs="Arial"/>
          <w:sz w:val="24"/>
          <w:szCs w:val="24"/>
        </w:rPr>
      </w:pPr>
    </w:p>
    <w:p w14:paraId="4D5A71DF" w14:textId="47BB35DF" w:rsidR="008A621E" w:rsidRPr="0062192C" w:rsidRDefault="008A621E" w:rsidP="00F6526A">
      <w:pPr>
        <w:pStyle w:val="ListParagraph"/>
        <w:numPr>
          <w:ilvl w:val="0"/>
          <w:numId w:val="8"/>
        </w:numPr>
        <w:rPr>
          <w:rFonts w:ascii="Arial" w:eastAsia="Times New Roman" w:hAnsi="Arial" w:cs="Arial"/>
          <w:sz w:val="24"/>
          <w:szCs w:val="24"/>
        </w:rPr>
      </w:pPr>
      <w:r w:rsidRPr="0062192C">
        <w:rPr>
          <w:rFonts w:ascii="Arial" w:eastAsia="Times New Roman" w:hAnsi="Arial" w:cs="Arial"/>
          <w:sz w:val="24"/>
          <w:szCs w:val="24"/>
        </w:rPr>
        <w:t>Final notification of ruling</w:t>
      </w:r>
      <w:r w:rsidRPr="0062192C">
        <w:rPr>
          <w:rFonts w:ascii="Arial" w:hAnsi="Arial" w:cs="Arial"/>
          <w:sz w:val="24"/>
          <w:szCs w:val="24"/>
        </w:rPr>
        <w:t xml:space="preserve"> </w:t>
      </w:r>
      <w:r w:rsidRPr="0062192C">
        <w:rPr>
          <w:rFonts w:ascii="Arial" w:hAnsi="Arial" w:cs="Arial"/>
          <w:b/>
          <w:color w:val="0070C0"/>
          <w:sz w:val="24"/>
          <w:szCs w:val="24"/>
        </w:rPr>
        <w:t>[5.2.9*]</w:t>
      </w:r>
      <w:r w:rsidRPr="0062192C">
        <w:rPr>
          <w:rFonts w:ascii="Arial" w:hAnsi="Arial" w:cs="Arial"/>
          <w:sz w:val="24"/>
          <w:szCs w:val="24"/>
        </w:rPr>
        <w:t xml:space="preserve"> </w:t>
      </w:r>
    </w:p>
    <w:p w14:paraId="66632337" w14:textId="77777777" w:rsidR="003615A6" w:rsidRPr="0062192C" w:rsidRDefault="003615A6" w:rsidP="003615A6">
      <w:pPr>
        <w:pStyle w:val="ListParagraph"/>
        <w:tabs>
          <w:tab w:val="left" w:pos="480"/>
        </w:tabs>
        <w:ind w:left="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3F208DAF" w14:textId="77777777" w:rsidTr="00800A7A">
        <w:tc>
          <w:tcPr>
            <w:tcW w:w="644" w:type="dxa"/>
          </w:tcPr>
          <w:p w14:paraId="044AE96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8E9920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394D0F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BA2BE55" w14:textId="77777777" w:rsidTr="00800A7A">
        <w:tc>
          <w:tcPr>
            <w:tcW w:w="9000" w:type="dxa"/>
            <w:gridSpan w:val="3"/>
          </w:tcPr>
          <w:p w14:paraId="5EE84E2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10A6D35" w14:textId="77777777" w:rsidR="003615A6" w:rsidRPr="0062192C" w:rsidRDefault="003615A6" w:rsidP="00EB102F">
            <w:pPr>
              <w:tabs>
                <w:tab w:val="left" w:pos="480"/>
              </w:tabs>
              <w:rPr>
                <w:rFonts w:ascii="Arial" w:eastAsia="Times New Roman" w:hAnsi="Arial" w:cs="Arial"/>
                <w:b/>
                <w:sz w:val="24"/>
                <w:szCs w:val="24"/>
              </w:rPr>
            </w:pPr>
          </w:p>
          <w:p w14:paraId="580C5196" w14:textId="77777777" w:rsidR="003615A6" w:rsidRPr="0062192C" w:rsidRDefault="003615A6" w:rsidP="00EB102F">
            <w:pPr>
              <w:tabs>
                <w:tab w:val="left" w:pos="480"/>
              </w:tabs>
              <w:rPr>
                <w:rFonts w:ascii="Arial" w:eastAsia="Times New Roman" w:hAnsi="Arial" w:cs="Arial"/>
                <w:b/>
                <w:sz w:val="24"/>
                <w:szCs w:val="24"/>
              </w:rPr>
            </w:pPr>
          </w:p>
        </w:tc>
      </w:tr>
    </w:tbl>
    <w:p w14:paraId="21CF62B6" w14:textId="39379153" w:rsidR="008A621E" w:rsidRPr="0062192C" w:rsidRDefault="008A621E" w:rsidP="00665FAF">
      <w:pPr>
        <w:ind w:left="990" w:hanging="270"/>
        <w:rPr>
          <w:rFonts w:ascii="Arial" w:eastAsia="Times New Roman" w:hAnsi="Arial" w:cs="Arial"/>
          <w:sz w:val="24"/>
          <w:szCs w:val="24"/>
        </w:rPr>
      </w:pPr>
    </w:p>
    <w:p w14:paraId="2C0AACC5" w14:textId="55E5E84E" w:rsidR="008A621E" w:rsidRPr="0062192C" w:rsidRDefault="008A621E" w:rsidP="00665FAF">
      <w:pPr>
        <w:pStyle w:val="ListParagraph"/>
        <w:ind w:left="450" w:hanging="450"/>
        <w:rPr>
          <w:rFonts w:ascii="Arial" w:eastAsia="Times New Roman" w:hAnsi="Arial" w:cs="Arial"/>
          <w:sz w:val="24"/>
          <w:szCs w:val="24"/>
        </w:rPr>
      </w:pPr>
      <w:r w:rsidRPr="0062192C">
        <w:rPr>
          <w:rFonts w:ascii="Arial" w:hAnsi="Arial" w:cs="Arial"/>
          <w:sz w:val="24"/>
          <w:szCs w:val="24"/>
        </w:rPr>
        <w:t xml:space="preserve">19. The accredited entity shall have </w:t>
      </w:r>
      <w:proofErr w:type="gramStart"/>
      <w:r w:rsidRPr="0062192C">
        <w:rPr>
          <w:rFonts w:ascii="Arial" w:hAnsi="Arial" w:cs="Arial"/>
          <w:sz w:val="24"/>
          <w:szCs w:val="24"/>
        </w:rPr>
        <w:t>written</w:t>
      </w:r>
      <w:proofErr w:type="gramEnd"/>
      <w:r w:rsidRPr="0062192C">
        <w:rPr>
          <w:rFonts w:ascii="Arial" w:hAnsi="Arial" w:cs="Arial"/>
          <w:sz w:val="24"/>
          <w:szCs w:val="24"/>
        </w:rPr>
        <w:t xml:space="preserve"> policy describing the conditions under which certification would be granted to individuals certified by other IFSAC accredited</w:t>
      </w:r>
      <w:r w:rsidRPr="0062192C">
        <w:rPr>
          <w:rFonts w:ascii="Arial" w:hAnsi="Arial" w:cs="Arial"/>
          <w:spacing w:val="-40"/>
          <w:sz w:val="24"/>
          <w:szCs w:val="24"/>
        </w:rPr>
        <w:t xml:space="preserve"> </w:t>
      </w:r>
      <w:r w:rsidRPr="0062192C">
        <w:rPr>
          <w:rFonts w:ascii="Arial" w:hAnsi="Arial" w:cs="Arial"/>
          <w:sz w:val="24"/>
          <w:szCs w:val="24"/>
        </w:rPr>
        <w:t>entities</w:t>
      </w:r>
      <w:r w:rsidR="00261E4A">
        <w:rPr>
          <w:rFonts w:ascii="Arial" w:hAnsi="Arial" w:cs="Arial"/>
          <w:sz w:val="24"/>
          <w:szCs w:val="24"/>
        </w:rPr>
        <w:t xml:space="preserve"> (e.g., prior learning evaluation, grandfathering, higher education)</w:t>
      </w:r>
      <w:r w:rsidRPr="0062192C">
        <w:rPr>
          <w:rFonts w:ascii="Arial" w:hAnsi="Arial" w:cs="Arial"/>
          <w:sz w:val="24"/>
          <w:szCs w:val="24"/>
        </w:rPr>
        <w:t xml:space="preserve">. </w:t>
      </w:r>
      <w:r w:rsidRPr="0062192C">
        <w:rPr>
          <w:rFonts w:ascii="Arial" w:hAnsi="Arial" w:cs="Arial"/>
          <w:b/>
          <w:color w:val="0070C0"/>
          <w:sz w:val="24"/>
          <w:szCs w:val="24"/>
        </w:rPr>
        <w:t>[5.2.6(A)]</w:t>
      </w:r>
      <w:r w:rsidRPr="0062192C">
        <w:rPr>
          <w:rFonts w:ascii="Arial" w:hAnsi="Arial" w:cs="Arial"/>
          <w:sz w:val="24"/>
          <w:szCs w:val="24"/>
        </w:rPr>
        <w:t xml:space="preserve"> </w:t>
      </w:r>
    </w:p>
    <w:p w14:paraId="28422B30"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3CE03B94" w14:textId="77777777" w:rsidTr="00EB102F">
        <w:tc>
          <w:tcPr>
            <w:tcW w:w="985" w:type="dxa"/>
          </w:tcPr>
          <w:p w14:paraId="0D7F945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269FD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72977A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4842F41" w14:textId="77777777" w:rsidTr="00EB102F">
        <w:tc>
          <w:tcPr>
            <w:tcW w:w="9350" w:type="dxa"/>
            <w:gridSpan w:val="3"/>
          </w:tcPr>
          <w:p w14:paraId="015A648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3D02927" w14:textId="77777777" w:rsidR="003615A6" w:rsidRPr="0062192C" w:rsidRDefault="003615A6" w:rsidP="00EB102F">
            <w:pPr>
              <w:tabs>
                <w:tab w:val="left" w:pos="480"/>
              </w:tabs>
              <w:rPr>
                <w:rFonts w:ascii="Arial" w:eastAsia="Times New Roman" w:hAnsi="Arial" w:cs="Arial"/>
                <w:b/>
                <w:sz w:val="24"/>
                <w:szCs w:val="24"/>
              </w:rPr>
            </w:pPr>
          </w:p>
          <w:p w14:paraId="63C76BEC" w14:textId="77777777" w:rsidR="003615A6" w:rsidRPr="0062192C" w:rsidRDefault="003615A6" w:rsidP="00EB102F">
            <w:pPr>
              <w:tabs>
                <w:tab w:val="left" w:pos="480"/>
              </w:tabs>
              <w:rPr>
                <w:rFonts w:ascii="Arial" w:eastAsia="Times New Roman" w:hAnsi="Arial" w:cs="Arial"/>
                <w:b/>
                <w:sz w:val="24"/>
                <w:szCs w:val="24"/>
              </w:rPr>
            </w:pPr>
          </w:p>
        </w:tc>
      </w:tr>
    </w:tbl>
    <w:p w14:paraId="3092D470" w14:textId="3EEDA891" w:rsidR="008A621E" w:rsidRPr="0062192C" w:rsidRDefault="008A621E" w:rsidP="00665FAF">
      <w:pPr>
        <w:pStyle w:val="ListParagraph"/>
        <w:tabs>
          <w:tab w:val="left" w:pos="640"/>
        </w:tabs>
        <w:ind w:left="450" w:hanging="450"/>
        <w:rPr>
          <w:rFonts w:ascii="Arial" w:eastAsia="Times New Roman" w:hAnsi="Arial" w:cs="Arial"/>
          <w:sz w:val="24"/>
          <w:szCs w:val="24"/>
        </w:rPr>
      </w:pPr>
    </w:p>
    <w:p w14:paraId="0BECA27C" w14:textId="48344059" w:rsidR="008A621E" w:rsidRPr="0062192C" w:rsidRDefault="008A621E" w:rsidP="00665FAF">
      <w:pPr>
        <w:pStyle w:val="ListParagraph"/>
        <w:ind w:left="450" w:hanging="450"/>
        <w:rPr>
          <w:rFonts w:ascii="Arial" w:eastAsia="Times New Roman" w:hAnsi="Arial" w:cs="Arial"/>
          <w:sz w:val="24"/>
          <w:szCs w:val="24"/>
        </w:rPr>
      </w:pPr>
      <w:r w:rsidRPr="0062192C">
        <w:rPr>
          <w:rFonts w:ascii="Arial" w:hAnsi="Arial" w:cs="Arial"/>
          <w:sz w:val="24"/>
          <w:szCs w:val="24"/>
        </w:rPr>
        <w:t>20. The accredited entity shall have a written policy addressing reciprocity.  Reciprocity is the review of certification credentials of individuals certified</w:t>
      </w:r>
      <w:r w:rsidRPr="0062192C">
        <w:rPr>
          <w:rFonts w:ascii="Arial" w:hAnsi="Arial" w:cs="Arial"/>
          <w:spacing w:val="-3"/>
          <w:sz w:val="24"/>
          <w:szCs w:val="24"/>
        </w:rPr>
        <w:t xml:space="preserve"> </w:t>
      </w:r>
      <w:r w:rsidRPr="0062192C">
        <w:rPr>
          <w:rFonts w:ascii="Arial" w:hAnsi="Arial" w:cs="Arial"/>
          <w:sz w:val="24"/>
          <w:szCs w:val="24"/>
        </w:rPr>
        <w:t>by</w:t>
      </w:r>
      <w:r w:rsidRPr="0062192C">
        <w:rPr>
          <w:rFonts w:ascii="Arial" w:hAnsi="Arial" w:cs="Arial"/>
          <w:spacing w:val="-11"/>
          <w:sz w:val="24"/>
          <w:szCs w:val="24"/>
        </w:rPr>
        <w:t xml:space="preserve"> </w:t>
      </w:r>
      <w:r w:rsidRPr="0062192C">
        <w:rPr>
          <w:rFonts w:ascii="Arial" w:hAnsi="Arial" w:cs="Arial"/>
          <w:sz w:val="24"/>
          <w:szCs w:val="24"/>
        </w:rPr>
        <w:t>other</w:t>
      </w:r>
      <w:r w:rsidRPr="0062192C">
        <w:rPr>
          <w:rFonts w:ascii="Arial" w:hAnsi="Arial" w:cs="Arial"/>
          <w:spacing w:val="-4"/>
          <w:sz w:val="24"/>
          <w:szCs w:val="24"/>
        </w:rPr>
        <w:t xml:space="preserve"> </w:t>
      </w:r>
      <w:r w:rsidRPr="0062192C">
        <w:rPr>
          <w:rFonts w:ascii="Arial" w:hAnsi="Arial" w:cs="Arial"/>
          <w:sz w:val="24"/>
          <w:szCs w:val="24"/>
        </w:rPr>
        <w:t>IFSAC</w:t>
      </w:r>
      <w:r w:rsidRPr="0062192C">
        <w:rPr>
          <w:rFonts w:ascii="Arial" w:hAnsi="Arial" w:cs="Arial"/>
          <w:spacing w:val="-3"/>
          <w:sz w:val="24"/>
          <w:szCs w:val="24"/>
        </w:rPr>
        <w:t xml:space="preserve"> </w:t>
      </w: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entities</w:t>
      </w:r>
      <w:r w:rsidRPr="0062192C">
        <w:rPr>
          <w:rFonts w:ascii="Arial" w:hAnsi="Arial" w:cs="Arial"/>
          <w:spacing w:val="-3"/>
          <w:sz w:val="24"/>
          <w:szCs w:val="24"/>
        </w:rPr>
        <w:t xml:space="preserve"> </w:t>
      </w:r>
      <w:r w:rsidRPr="0062192C">
        <w:rPr>
          <w:rFonts w:ascii="Arial" w:hAnsi="Arial" w:cs="Arial"/>
          <w:sz w:val="24"/>
          <w:szCs w:val="24"/>
        </w:rPr>
        <w:t>to</w:t>
      </w:r>
      <w:r w:rsidRPr="0062192C">
        <w:rPr>
          <w:rFonts w:ascii="Arial" w:hAnsi="Arial" w:cs="Arial"/>
          <w:spacing w:val="-3"/>
          <w:sz w:val="24"/>
          <w:szCs w:val="24"/>
        </w:rPr>
        <w:t xml:space="preserve"> </w:t>
      </w:r>
      <w:r w:rsidRPr="0062192C">
        <w:rPr>
          <w:rFonts w:ascii="Arial" w:hAnsi="Arial" w:cs="Arial"/>
          <w:sz w:val="24"/>
          <w:szCs w:val="24"/>
        </w:rPr>
        <w:t>determine</w:t>
      </w:r>
      <w:r w:rsidRPr="0062192C">
        <w:rPr>
          <w:rFonts w:ascii="Arial" w:hAnsi="Arial" w:cs="Arial"/>
          <w:spacing w:val="-4"/>
          <w:sz w:val="24"/>
          <w:szCs w:val="24"/>
        </w:rPr>
        <w:t xml:space="preserve"> </w:t>
      </w:r>
      <w:r w:rsidRPr="0062192C">
        <w:rPr>
          <w:rFonts w:ascii="Arial" w:hAnsi="Arial" w:cs="Arial"/>
          <w:sz w:val="24"/>
          <w:szCs w:val="24"/>
        </w:rPr>
        <w:t>which</w:t>
      </w:r>
      <w:r w:rsidRPr="0062192C">
        <w:rPr>
          <w:rFonts w:ascii="Arial" w:hAnsi="Arial" w:cs="Arial"/>
          <w:spacing w:val="-3"/>
          <w:sz w:val="24"/>
          <w:szCs w:val="24"/>
        </w:rPr>
        <w:t xml:space="preserve"> </w:t>
      </w:r>
      <w:r w:rsidRPr="0062192C">
        <w:rPr>
          <w:rFonts w:ascii="Arial" w:hAnsi="Arial" w:cs="Arial"/>
          <w:sz w:val="24"/>
          <w:szCs w:val="24"/>
        </w:rPr>
        <w:t>level</w:t>
      </w:r>
      <w:r w:rsidRPr="0062192C">
        <w:rPr>
          <w:rFonts w:ascii="Arial" w:hAnsi="Arial" w:cs="Arial"/>
          <w:spacing w:val="-3"/>
          <w:sz w:val="24"/>
          <w:szCs w:val="24"/>
        </w:rPr>
        <w:t xml:space="preserve"> </w:t>
      </w:r>
      <w:r w:rsidRPr="0062192C">
        <w:rPr>
          <w:rFonts w:ascii="Arial" w:hAnsi="Arial" w:cs="Arial"/>
          <w:sz w:val="24"/>
          <w:szCs w:val="24"/>
        </w:rPr>
        <w:t>of</w:t>
      </w:r>
      <w:r w:rsidRPr="0062192C">
        <w:rPr>
          <w:rFonts w:ascii="Arial" w:hAnsi="Arial" w:cs="Arial"/>
          <w:spacing w:val="-4"/>
          <w:sz w:val="24"/>
          <w:szCs w:val="24"/>
        </w:rPr>
        <w:t xml:space="preserve"> </w:t>
      </w:r>
      <w:r w:rsidRPr="0062192C">
        <w:rPr>
          <w:rFonts w:ascii="Arial" w:hAnsi="Arial" w:cs="Arial"/>
          <w:sz w:val="24"/>
          <w:szCs w:val="24"/>
        </w:rPr>
        <w:t>certification,</w:t>
      </w:r>
      <w:r w:rsidRPr="0062192C">
        <w:rPr>
          <w:rFonts w:ascii="Arial" w:hAnsi="Arial" w:cs="Arial"/>
          <w:spacing w:val="-3"/>
          <w:sz w:val="24"/>
          <w:szCs w:val="24"/>
        </w:rPr>
        <w:t xml:space="preserve"> </w:t>
      </w:r>
      <w:r w:rsidRPr="0062192C">
        <w:rPr>
          <w:rFonts w:ascii="Arial" w:hAnsi="Arial" w:cs="Arial"/>
          <w:sz w:val="24"/>
          <w:szCs w:val="24"/>
        </w:rPr>
        <w:t>if</w:t>
      </w:r>
      <w:r w:rsidRPr="0062192C">
        <w:rPr>
          <w:rFonts w:ascii="Arial" w:hAnsi="Arial" w:cs="Arial"/>
          <w:spacing w:val="-4"/>
          <w:sz w:val="24"/>
          <w:szCs w:val="24"/>
        </w:rPr>
        <w:t xml:space="preserve"> </w:t>
      </w:r>
      <w:r w:rsidRPr="0062192C">
        <w:rPr>
          <w:rFonts w:ascii="Arial" w:hAnsi="Arial" w:cs="Arial"/>
          <w:spacing w:val="-3"/>
          <w:sz w:val="24"/>
          <w:szCs w:val="24"/>
        </w:rPr>
        <w:t xml:space="preserve">any, </w:t>
      </w:r>
      <w:r w:rsidRPr="0062192C">
        <w:rPr>
          <w:rFonts w:ascii="Arial" w:hAnsi="Arial" w:cs="Arial"/>
          <w:sz w:val="24"/>
          <w:szCs w:val="24"/>
        </w:rPr>
        <w:t xml:space="preserve">is applicable. </w:t>
      </w:r>
      <w:r w:rsidRPr="0062192C">
        <w:rPr>
          <w:rFonts w:ascii="Arial" w:hAnsi="Arial" w:cs="Arial"/>
          <w:b/>
          <w:color w:val="0070C0"/>
          <w:sz w:val="24"/>
          <w:szCs w:val="24"/>
        </w:rPr>
        <w:t>[5.2.6(B)]</w:t>
      </w:r>
      <w:r w:rsidRPr="0062192C">
        <w:rPr>
          <w:rFonts w:ascii="Arial" w:hAnsi="Arial" w:cs="Arial"/>
          <w:sz w:val="24"/>
          <w:szCs w:val="24"/>
        </w:rPr>
        <w:t xml:space="preserve"> </w:t>
      </w:r>
    </w:p>
    <w:p w14:paraId="2C3347AF"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77E9ED4A" w14:textId="77777777" w:rsidTr="00EB102F">
        <w:tc>
          <w:tcPr>
            <w:tcW w:w="985" w:type="dxa"/>
          </w:tcPr>
          <w:p w14:paraId="4651BE7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905D14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F3A3AA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E136B28" w14:textId="77777777" w:rsidTr="00EB102F">
        <w:tc>
          <w:tcPr>
            <w:tcW w:w="9350" w:type="dxa"/>
            <w:gridSpan w:val="3"/>
          </w:tcPr>
          <w:p w14:paraId="6441263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2631ED0" w14:textId="77777777" w:rsidR="003615A6" w:rsidRPr="0062192C" w:rsidRDefault="003615A6" w:rsidP="00EB102F">
            <w:pPr>
              <w:tabs>
                <w:tab w:val="left" w:pos="480"/>
              </w:tabs>
              <w:rPr>
                <w:rFonts w:ascii="Arial" w:eastAsia="Times New Roman" w:hAnsi="Arial" w:cs="Arial"/>
                <w:b/>
                <w:sz w:val="24"/>
                <w:szCs w:val="24"/>
              </w:rPr>
            </w:pPr>
          </w:p>
          <w:p w14:paraId="1FA1D274" w14:textId="77777777" w:rsidR="003615A6" w:rsidRPr="0062192C" w:rsidRDefault="003615A6" w:rsidP="00EB102F">
            <w:pPr>
              <w:tabs>
                <w:tab w:val="left" w:pos="480"/>
              </w:tabs>
              <w:rPr>
                <w:rFonts w:ascii="Arial" w:eastAsia="Times New Roman" w:hAnsi="Arial" w:cs="Arial"/>
                <w:b/>
                <w:sz w:val="24"/>
                <w:szCs w:val="24"/>
              </w:rPr>
            </w:pPr>
          </w:p>
        </w:tc>
      </w:tr>
    </w:tbl>
    <w:p w14:paraId="0873A1C7" w14:textId="77777777" w:rsidR="008A621E" w:rsidRPr="0062192C" w:rsidRDefault="008A621E" w:rsidP="00665FAF">
      <w:pPr>
        <w:ind w:left="450" w:hanging="450"/>
        <w:rPr>
          <w:rFonts w:ascii="Arial" w:eastAsia="Times New Roman" w:hAnsi="Arial" w:cs="Arial"/>
          <w:sz w:val="24"/>
          <w:szCs w:val="24"/>
        </w:rPr>
      </w:pPr>
    </w:p>
    <w:p w14:paraId="57120949" w14:textId="0E3CE88F" w:rsidR="008A621E" w:rsidRPr="0062192C" w:rsidRDefault="008A621E" w:rsidP="00665FAF">
      <w:pPr>
        <w:pStyle w:val="ListParagraph"/>
        <w:ind w:left="450" w:hanging="450"/>
        <w:rPr>
          <w:rFonts w:ascii="Arial" w:hAnsi="Arial" w:cs="Arial"/>
          <w:b/>
          <w:color w:val="0070C0"/>
          <w:sz w:val="24"/>
          <w:szCs w:val="24"/>
        </w:rPr>
      </w:pPr>
      <w:r w:rsidRPr="0062192C">
        <w:rPr>
          <w:rFonts w:ascii="Arial" w:hAnsi="Arial" w:cs="Arial"/>
          <w:sz w:val="24"/>
          <w:szCs w:val="24"/>
        </w:rPr>
        <w:t>21. If the entity requires recertification, the</w:t>
      </w:r>
      <w:r w:rsidRPr="0062192C">
        <w:rPr>
          <w:rFonts w:ascii="Arial" w:hAnsi="Arial" w:cs="Arial"/>
          <w:spacing w:val="-5"/>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4"/>
          <w:sz w:val="24"/>
          <w:szCs w:val="24"/>
        </w:rPr>
        <w:t xml:space="preserve"> </w:t>
      </w:r>
      <w:r w:rsidRPr="0062192C">
        <w:rPr>
          <w:rFonts w:ascii="Arial" w:hAnsi="Arial" w:cs="Arial"/>
          <w:sz w:val="24"/>
          <w:szCs w:val="24"/>
        </w:rPr>
        <w:t>have a policy and procedures addressing current knowledge and skills or</w:t>
      </w:r>
      <w:r w:rsidRPr="0062192C">
        <w:rPr>
          <w:rFonts w:ascii="Arial" w:hAnsi="Arial" w:cs="Arial"/>
          <w:spacing w:val="-4"/>
          <w:sz w:val="24"/>
          <w:szCs w:val="24"/>
        </w:rPr>
        <w:t xml:space="preserve"> </w:t>
      </w:r>
      <w:r w:rsidRPr="0062192C">
        <w:rPr>
          <w:rFonts w:ascii="Arial" w:hAnsi="Arial" w:cs="Arial"/>
          <w:sz w:val="24"/>
          <w:szCs w:val="24"/>
        </w:rPr>
        <w:t xml:space="preserve">recertification or renewal. </w:t>
      </w:r>
      <w:r w:rsidRPr="0062192C">
        <w:rPr>
          <w:rFonts w:ascii="Arial" w:hAnsi="Arial" w:cs="Arial"/>
          <w:sz w:val="24"/>
          <w:szCs w:val="24"/>
        </w:rPr>
        <w:lastRenderedPageBreak/>
        <w:t>The policy shall address,</w:t>
      </w:r>
      <w:r w:rsidRPr="0062192C">
        <w:rPr>
          <w:rFonts w:ascii="Arial" w:hAnsi="Arial" w:cs="Arial"/>
          <w:spacing w:val="-4"/>
          <w:sz w:val="24"/>
          <w:szCs w:val="24"/>
        </w:rPr>
        <w:t xml:space="preserve"> </w:t>
      </w:r>
      <w:r w:rsidRPr="0062192C">
        <w:rPr>
          <w:rFonts w:ascii="Arial" w:hAnsi="Arial" w:cs="Arial"/>
          <w:sz w:val="24"/>
          <w:szCs w:val="24"/>
        </w:rPr>
        <w:t>at</w:t>
      </w:r>
      <w:r w:rsidRPr="0062192C">
        <w:rPr>
          <w:rFonts w:ascii="Arial" w:hAnsi="Arial" w:cs="Arial"/>
          <w:spacing w:val="-4"/>
          <w:sz w:val="24"/>
          <w:szCs w:val="24"/>
        </w:rPr>
        <w:t xml:space="preserve"> </w:t>
      </w:r>
      <w:r w:rsidRPr="0062192C">
        <w:rPr>
          <w:rFonts w:ascii="Arial" w:hAnsi="Arial" w:cs="Arial"/>
          <w:sz w:val="24"/>
          <w:szCs w:val="24"/>
        </w:rPr>
        <w:t xml:space="preserve">a minimum: </w:t>
      </w:r>
      <w:r w:rsidRPr="0062192C">
        <w:rPr>
          <w:rFonts w:ascii="Arial" w:hAnsi="Arial" w:cs="Arial"/>
          <w:b/>
          <w:color w:val="0070C0"/>
          <w:sz w:val="24"/>
          <w:szCs w:val="24"/>
        </w:rPr>
        <w:t xml:space="preserve">[5.2.7*] </w:t>
      </w:r>
    </w:p>
    <w:p w14:paraId="6386D709" w14:textId="77777777" w:rsidR="003615A6" w:rsidRPr="0062192C" w:rsidRDefault="003615A6" w:rsidP="003615A6">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3615A6" w:rsidRPr="0062192C" w14:paraId="04FFA715" w14:textId="77777777" w:rsidTr="00EB102F">
        <w:tc>
          <w:tcPr>
            <w:tcW w:w="985" w:type="dxa"/>
          </w:tcPr>
          <w:p w14:paraId="46F4525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6070A8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72C993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CCE18CA" w14:textId="77777777" w:rsidTr="00EB102F">
        <w:tc>
          <w:tcPr>
            <w:tcW w:w="9350" w:type="dxa"/>
            <w:gridSpan w:val="3"/>
          </w:tcPr>
          <w:p w14:paraId="5EB9961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0BFB272" w14:textId="77777777" w:rsidR="003615A6" w:rsidRPr="0062192C" w:rsidRDefault="003615A6" w:rsidP="00EB102F">
            <w:pPr>
              <w:tabs>
                <w:tab w:val="left" w:pos="480"/>
              </w:tabs>
              <w:rPr>
                <w:rFonts w:ascii="Arial" w:eastAsia="Times New Roman" w:hAnsi="Arial" w:cs="Arial"/>
                <w:b/>
                <w:sz w:val="24"/>
                <w:szCs w:val="24"/>
              </w:rPr>
            </w:pPr>
          </w:p>
          <w:p w14:paraId="252D7AD6" w14:textId="77777777" w:rsidR="003615A6" w:rsidRPr="0062192C" w:rsidRDefault="003615A6" w:rsidP="00EB102F">
            <w:pPr>
              <w:tabs>
                <w:tab w:val="left" w:pos="480"/>
              </w:tabs>
              <w:rPr>
                <w:rFonts w:ascii="Arial" w:eastAsia="Times New Roman" w:hAnsi="Arial" w:cs="Arial"/>
                <w:b/>
                <w:sz w:val="24"/>
                <w:szCs w:val="24"/>
              </w:rPr>
            </w:pPr>
          </w:p>
        </w:tc>
      </w:tr>
    </w:tbl>
    <w:p w14:paraId="6999EE4C" w14:textId="77777777" w:rsidR="003615A6" w:rsidRPr="0062192C" w:rsidRDefault="003615A6" w:rsidP="003615A6">
      <w:pPr>
        <w:pStyle w:val="ListParagraph"/>
        <w:ind w:left="360" w:hanging="360"/>
        <w:rPr>
          <w:rFonts w:ascii="Arial" w:eastAsia="Times New Roman" w:hAnsi="Arial" w:cs="Arial"/>
          <w:sz w:val="24"/>
          <w:szCs w:val="24"/>
        </w:rPr>
      </w:pPr>
    </w:p>
    <w:p w14:paraId="62ED2709" w14:textId="632D13AA" w:rsidR="008A621E" w:rsidRPr="0062192C" w:rsidRDefault="0096037C" w:rsidP="00F6526A">
      <w:pPr>
        <w:pStyle w:val="ListParagraph"/>
        <w:numPr>
          <w:ilvl w:val="1"/>
          <w:numId w:val="3"/>
        </w:numPr>
        <w:ind w:left="720"/>
        <w:rPr>
          <w:rFonts w:ascii="Arial" w:eastAsia="Times New Roman" w:hAnsi="Arial" w:cs="Arial"/>
          <w:sz w:val="24"/>
          <w:szCs w:val="24"/>
        </w:rPr>
      </w:pPr>
      <w:r>
        <w:rPr>
          <w:rFonts w:ascii="Arial" w:hAnsi="Arial" w:cs="Arial"/>
          <w:sz w:val="24"/>
          <w:szCs w:val="24"/>
        </w:rPr>
        <w:t>A</w:t>
      </w:r>
      <w:r w:rsidR="008A621E" w:rsidRPr="0062192C">
        <w:rPr>
          <w:rFonts w:ascii="Arial" w:hAnsi="Arial" w:cs="Arial"/>
          <w:sz w:val="24"/>
          <w:szCs w:val="24"/>
        </w:rPr>
        <w:t xml:space="preserve"> period of time for which certification is</w:t>
      </w:r>
      <w:r w:rsidR="008A621E" w:rsidRPr="0062192C">
        <w:rPr>
          <w:rFonts w:ascii="Arial" w:hAnsi="Arial" w:cs="Arial"/>
          <w:spacing w:val="-16"/>
          <w:sz w:val="24"/>
          <w:szCs w:val="24"/>
        </w:rPr>
        <w:t xml:space="preserve"> </w:t>
      </w:r>
      <w:proofErr w:type="gramStart"/>
      <w:r w:rsidR="008A621E" w:rsidRPr="0062192C">
        <w:rPr>
          <w:rFonts w:ascii="Arial" w:hAnsi="Arial" w:cs="Arial"/>
          <w:sz w:val="24"/>
          <w:szCs w:val="24"/>
        </w:rPr>
        <w:t>valid;</w:t>
      </w:r>
      <w:proofErr w:type="gramEnd"/>
    </w:p>
    <w:p w14:paraId="78F90DDB"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0" w:type="auto"/>
        <w:tblInd w:w="355" w:type="dxa"/>
        <w:tblLook w:val="04A0" w:firstRow="1" w:lastRow="0" w:firstColumn="1" w:lastColumn="0" w:noHBand="0" w:noVBand="1"/>
      </w:tblPr>
      <w:tblGrid>
        <w:gridCol w:w="1004"/>
        <w:gridCol w:w="795"/>
        <w:gridCol w:w="7196"/>
      </w:tblGrid>
      <w:tr w:rsidR="003615A6" w:rsidRPr="0062192C" w14:paraId="3BC81775" w14:textId="77777777" w:rsidTr="00800A7A">
        <w:tc>
          <w:tcPr>
            <w:tcW w:w="1004" w:type="dxa"/>
          </w:tcPr>
          <w:p w14:paraId="059576E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1FF6EE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96" w:type="dxa"/>
          </w:tcPr>
          <w:p w14:paraId="4F4F99B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4763C16" w14:textId="77777777" w:rsidTr="00800A7A">
        <w:tc>
          <w:tcPr>
            <w:tcW w:w="8995" w:type="dxa"/>
            <w:gridSpan w:val="3"/>
          </w:tcPr>
          <w:p w14:paraId="0638BC8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9A50C10" w14:textId="77777777" w:rsidR="003615A6" w:rsidRPr="0062192C" w:rsidRDefault="003615A6" w:rsidP="00EB102F">
            <w:pPr>
              <w:tabs>
                <w:tab w:val="left" w:pos="480"/>
              </w:tabs>
              <w:rPr>
                <w:rFonts w:ascii="Arial" w:eastAsia="Times New Roman" w:hAnsi="Arial" w:cs="Arial"/>
                <w:b/>
                <w:sz w:val="24"/>
                <w:szCs w:val="24"/>
              </w:rPr>
            </w:pPr>
          </w:p>
          <w:p w14:paraId="5BCCA22B" w14:textId="77777777" w:rsidR="003615A6" w:rsidRPr="0062192C" w:rsidRDefault="003615A6" w:rsidP="00EB102F">
            <w:pPr>
              <w:tabs>
                <w:tab w:val="left" w:pos="480"/>
              </w:tabs>
              <w:rPr>
                <w:rFonts w:ascii="Arial" w:eastAsia="Times New Roman" w:hAnsi="Arial" w:cs="Arial"/>
                <w:b/>
                <w:sz w:val="24"/>
                <w:szCs w:val="24"/>
              </w:rPr>
            </w:pPr>
          </w:p>
        </w:tc>
      </w:tr>
    </w:tbl>
    <w:p w14:paraId="3EFF7317" w14:textId="7D6B93E7" w:rsidR="008A621E" w:rsidRPr="0062192C" w:rsidRDefault="008A621E" w:rsidP="003615A6">
      <w:pPr>
        <w:pStyle w:val="ListParagraph"/>
        <w:ind w:left="450"/>
        <w:rPr>
          <w:rFonts w:ascii="Arial" w:eastAsia="Times New Roman" w:hAnsi="Arial" w:cs="Arial"/>
          <w:sz w:val="24"/>
          <w:szCs w:val="24"/>
        </w:rPr>
      </w:pPr>
    </w:p>
    <w:p w14:paraId="68EF05A1" w14:textId="6DFE443A" w:rsidR="008A621E" w:rsidRPr="0062192C" w:rsidRDefault="0096037C" w:rsidP="00F6526A">
      <w:pPr>
        <w:pStyle w:val="ListParagraph"/>
        <w:numPr>
          <w:ilvl w:val="1"/>
          <w:numId w:val="3"/>
        </w:numPr>
        <w:ind w:left="720"/>
        <w:rPr>
          <w:rFonts w:ascii="Arial" w:eastAsia="Times New Roman" w:hAnsi="Arial" w:cs="Arial"/>
          <w:sz w:val="24"/>
          <w:szCs w:val="24"/>
        </w:rPr>
      </w:pPr>
      <w:r>
        <w:rPr>
          <w:rFonts w:ascii="Arial" w:hAnsi="Arial" w:cs="Arial"/>
          <w:sz w:val="24"/>
          <w:szCs w:val="24"/>
        </w:rPr>
        <w:t>P</w:t>
      </w:r>
      <w:r w:rsidR="008A621E" w:rsidRPr="0062192C">
        <w:rPr>
          <w:rFonts w:ascii="Arial" w:hAnsi="Arial" w:cs="Arial"/>
          <w:sz w:val="24"/>
          <w:szCs w:val="24"/>
        </w:rPr>
        <w:t>rocedures that address lapse of</w:t>
      </w:r>
      <w:r w:rsidR="008A621E" w:rsidRPr="0062192C">
        <w:rPr>
          <w:rFonts w:ascii="Arial" w:hAnsi="Arial" w:cs="Arial"/>
          <w:spacing w:val="-19"/>
          <w:sz w:val="24"/>
          <w:szCs w:val="24"/>
        </w:rPr>
        <w:t xml:space="preserve"> </w:t>
      </w:r>
      <w:proofErr w:type="gramStart"/>
      <w:r w:rsidR="008A621E" w:rsidRPr="0062192C">
        <w:rPr>
          <w:rFonts w:ascii="Arial" w:hAnsi="Arial" w:cs="Arial"/>
          <w:sz w:val="24"/>
          <w:szCs w:val="24"/>
        </w:rPr>
        <w:t>certification;</w:t>
      </w:r>
      <w:proofErr w:type="gramEnd"/>
    </w:p>
    <w:p w14:paraId="5DCB7BEC"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0" w:type="auto"/>
        <w:tblInd w:w="355" w:type="dxa"/>
        <w:tblLook w:val="04A0" w:firstRow="1" w:lastRow="0" w:firstColumn="1" w:lastColumn="0" w:noHBand="0" w:noVBand="1"/>
      </w:tblPr>
      <w:tblGrid>
        <w:gridCol w:w="1004"/>
        <w:gridCol w:w="795"/>
        <w:gridCol w:w="7196"/>
      </w:tblGrid>
      <w:tr w:rsidR="003615A6" w:rsidRPr="0062192C" w14:paraId="086B6321" w14:textId="77777777" w:rsidTr="00800A7A">
        <w:tc>
          <w:tcPr>
            <w:tcW w:w="1004" w:type="dxa"/>
          </w:tcPr>
          <w:p w14:paraId="625DFDB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ADB9F1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96" w:type="dxa"/>
          </w:tcPr>
          <w:p w14:paraId="6673ED8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4372DB4" w14:textId="77777777" w:rsidTr="00800A7A">
        <w:tc>
          <w:tcPr>
            <w:tcW w:w="8995" w:type="dxa"/>
            <w:gridSpan w:val="3"/>
          </w:tcPr>
          <w:p w14:paraId="1AC6A6B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1F7212F" w14:textId="77777777" w:rsidR="003615A6" w:rsidRPr="0062192C" w:rsidRDefault="003615A6" w:rsidP="00EB102F">
            <w:pPr>
              <w:tabs>
                <w:tab w:val="left" w:pos="480"/>
              </w:tabs>
              <w:rPr>
                <w:rFonts w:ascii="Arial" w:eastAsia="Times New Roman" w:hAnsi="Arial" w:cs="Arial"/>
                <w:b/>
                <w:sz w:val="24"/>
                <w:szCs w:val="24"/>
              </w:rPr>
            </w:pPr>
          </w:p>
          <w:p w14:paraId="10C0EC55" w14:textId="77777777" w:rsidR="003615A6" w:rsidRPr="0062192C" w:rsidRDefault="003615A6" w:rsidP="00EB102F">
            <w:pPr>
              <w:tabs>
                <w:tab w:val="left" w:pos="480"/>
              </w:tabs>
              <w:rPr>
                <w:rFonts w:ascii="Arial" w:eastAsia="Times New Roman" w:hAnsi="Arial" w:cs="Arial"/>
                <w:b/>
                <w:sz w:val="24"/>
                <w:szCs w:val="24"/>
              </w:rPr>
            </w:pPr>
          </w:p>
        </w:tc>
      </w:tr>
    </w:tbl>
    <w:p w14:paraId="34B7EE3F" w14:textId="6531DFBD" w:rsidR="008A621E" w:rsidRPr="0062192C" w:rsidRDefault="008A621E" w:rsidP="003615A6">
      <w:pPr>
        <w:pStyle w:val="ListParagraph"/>
        <w:ind w:left="450"/>
        <w:rPr>
          <w:rFonts w:ascii="Arial" w:eastAsia="Times New Roman" w:hAnsi="Arial" w:cs="Arial"/>
          <w:sz w:val="24"/>
          <w:szCs w:val="24"/>
        </w:rPr>
      </w:pPr>
    </w:p>
    <w:p w14:paraId="0F3BAAED" w14:textId="5D2C9A26" w:rsidR="008A621E" w:rsidRPr="0062192C" w:rsidRDefault="0096037C" w:rsidP="00F6526A">
      <w:pPr>
        <w:pStyle w:val="ListParagraph"/>
        <w:numPr>
          <w:ilvl w:val="1"/>
          <w:numId w:val="3"/>
        </w:numPr>
        <w:ind w:left="720"/>
        <w:rPr>
          <w:rFonts w:ascii="Arial" w:eastAsia="Times New Roman" w:hAnsi="Arial" w:cs="Arial"/>
          <w:sz w:val="24"/>
          <w:szCs w:val="24"/>
        </w:rPr>
      </w:pPr>
      <w:r>
        <w:rPr>
          <w:rFonts w:ascii="Arial" w:hAnsi="Arial" w:cs="Arial"/>
          <w:sz w:val="24"/>
          <w:szCs w:val="24"/>
        </w:rPr>
        <w:t>C</w:t>
      </w:r>
      <w:r w:rsidR="008A621E" w:rsidRPr="0062192C">
        <w:rPr>
          <w:rFonts w:ascii="Arial" w:hAnsi="Arial" w:cs="Arial"/>
          <w:sz w:val="24"/>
          <w:szCs w:val="24"/>
        </w:rPr>
        <w:t>ontinuing education process - i.e., maintaining currency and/or progression to next level of completion;</w:t>
      </w:r>
      <w:r w:rsidR="008A621E" w:rsidRPr="0062192C">
        <w:rPr>
          <w:rFonts w:ascii="Arial" w:hAnsi="Arial" w:cs="Arial"/>
          <w:spacing w:val="-24"/>
          <w:sz w:val="24"/>
          <w:szCs w:val="24"/>
        </w:rPr>
        <w:t xml:space="preserve"> </w:t>
      </w:r>
      <w:r w:rsidR="008A621E" w:rsidRPr="0062192C">
        <w:rPr>
          <w:rFonts w:ascii="Arial" w:hAnsi="Arial" w:cs="Arial"/>
          <w:sz w:val="24"/>
          <w:szCs w:val="24"/>
        </w:rPr>
        <w:t>and</w:t>
      </w:r>
    </w:p>
    <w:p w14:paraId="4212AE4B"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188597ED" w14:textId="77777777" w:rsidTr="00800A7A">
        <w:tc>
          <w:tcPr>
            <w:tcW w:w="644" w:type="dxa"/>
          </w:tcPr>
          <w:p w14:paraId="61B53F5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14D0E5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42B9F2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2571DFC" w14:textId="77777777" w:rsidTr="00800A7A">
        <w:tc>
          <w:tcPr>
            <w:tcW w:w="9000" w:type="dxa"/>
            <w:gridSpan w:val="3"/>
          </w:tcPr>
          <w:p w14:paraId="58222EA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263B4A8" w14:textId="77777777" w:rsidR="003615A6" w:rsidRPr="0062192C" w:rsidRDefault="003615A6" w:rsidP="00EB102F">
            <w:pPr>
              <w:tabs>
                <w:tab w:val="left" w:pos="480"/>
              </w:tabs>
              <w:rPr>
                <w:rFonts w:ascii="Arial" w:eastAsia="Times New Roman" w:hAnsi="Arial" w:cs="Arial"/>
                <w:b/>
                <w:sz w:val="24"/>
                <w:szCs w:val="24"/>
              </w:rPr>
            </w:pPr>
          </w:p>
          <w:p w14:paraId="361658BD" w14:textId="77777777" w:rsidR="003615A6" w:rsidRPr="0062192C" w:rsidRDefault="003615A6" w:rsidP="00EB102F">
            <w:pPr>
              <w:tabs>
                <w:tab w:val="left" w:pos="480"/>
              </w:tabs>
              <w:rPr>
                <w:rFonts w:ascii="Arial" w:eastAsia="Times New Roman" w:hAnsi="Arial" w:cs="Arial"/>
                <w:b/>
                <w:sz w:val="24"/>
                <w:szCs w:val="24"/>
              </w:rPr>
            </w:pPr>
          </w:p>
        </w:tc>
      </w:tr>
    </w:tbl>
    <w:p w14:paraId="7F18F6DF" w14:textId="7F1B7B13" w:rsidR="008A621E" w:rsidRPr="0062192C" w:rsidRDefault="008A621E" w:rsidP="00665FAF">
      <w:pPr>
        <w:ind w:left="1080" w:hanging="360"/>
        <w:rPr>
          <w:rFonts w:ascii="Arial" w:eastAsia="Times New Roman" w:hAnsi="Arial" w:cs="Arial"/>
          <w:sz w:val="24"/>
          <w:szCs w:val="24"/>
        </w:rPr>
      </w:pPr>
    </w:p>
    <w:p w14:paraId="7BC3D2BA" w14:textId="13A6DD03" w:rsidR="008A621E" w:rsidRPr="0062192C" w:rsidRDefault="0096037C" w:rsidP="00F6526A">
      <w:pPr>
        <w:pStyle w:val="ListParagraph"/>
        <w:numPr>
          <w:ilvl w:val="1"/>
          <w:numId w:val="3"/>
        </w:numPr>
        <w:ind w:left="720"/>
        <w:rPr>
          <w:rFonts w:ascii="Arial" w:eastAsia="Times New Roman" w:hAnsi="Arial" w:cs="Arial"/>
          <w:sz w:val="24"/>
          <w:szCs w:val="24"/>
        </w:rPr>
      </w:pPr>
      <w:r>
        <w:rPr>
          <w:rFonts w:ascii="Arial" w:hAnsi="Arial" w:cs="Arial"/>
          <w:sz w:val="24"/>
          <w:szCs w:val="24"/>
        </w:rPr>
        <w:t>I</w:t>
      </w:r>
      <w:r w:rsidR="008A621E" w:rsidRPr="0062192C">
        <w:rPr>
          <w:rFonts w:ascii="Arial" w:hAnsi="Arial" w:cs="Arial"/>
          <w:sz w:val="24"/>
          <w:szCs w:val="24"/>
        </w:rPr>
        <w:t>f time-limited certification, establishing recertification requirements and</w:t>
      </w:r>
      <w:r w:rsidR="008A621E" w:rsidRPr="0062192C">
        <w:rPr>
          <w:rFonts w:ascii="Arial" w:hAnsi="Arial" w:cs="Arial"/>
          <w:spacing w:val="-33"/>
          <w:sz w:val="24"/>
          <w:szCs w:val="24"/>
        </w:rPr>
        <w:t xml:space="preserve"> </w:t>
      </w:r>
      <w:r w:rsidR="008A621E" w:rsidRPr="0062192C">
        <w:rPr>
          <w:rFonts w:ascii="Arial" w:hAnsi="Arial" w:cs="Arial"/>
          <w:sz w:val="24"/>
          <w:szCs w:val="24"/>
        </w:rPr>
        <w:t>criteria, procedures, and administrative</w:t>
      </w:r>
      <w:r w:rsidR="008A621E" w:rsidRPr="0062192C">
        <w:rPr>
          <w:rFonts w:ascii="Arial" w:hAnsi="Arial" w:cs="Arial"/>
          <w:spacing w:val="-14"/>
          <w:sz w:val="24"/>
          <w:szCs w:val="24"/>
        </w:rPr>
        <w:t xml:space="preserve"> </w:t>
      </w:r>
      <w:r w:rsidR="008A621E" w:rsidRPr="0062192C">
        <w:rPr>
          <w:rFonts w:ascii="Arial" w:hAnsi="Arial" w:cs="Arial"/>
          <w:sz w:val="24"/>
          <w:szCs w:val="24"/>
        </w:rPr>
        <w:t>responsibilities.</w:t>
      </w:r>
    </w:p>
    <w:p w14:paraId="07378C44"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B17FC35" w14:textId="77777777" w:rsidTr="00800A7A">
        <w:tc>
          <w:tcPr>
            <w:tcW w:w="644" w:type="dxa"/>
          </w:tcPr>
          <w:p w14:paraId="790CB44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76C6AF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54FA27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C94D6AE" w14:textId="77777777" w:rsidTr="00800A7A">
        <w:tc>
          <w:tcPr>
            <w:tcW w:w="9000" w:type="dxa"/>
            <w:gridSpan w:val="3"/>
          </w:tcPr>
          <w:p w14:paraId="52333C5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29ED390" w14:textId="77777777" w:rsidR="003615A6" w:rsidRPr="0062192C" w:rsidRDefault="003615A6" w:rsidP="00EB102F">
            <w:pPr>
              <w:tabs>
                <w:tab w:val="left" w:pos="480"/>
              </w:tabs>
              <w:rPr>
                <w:rFonts w:ascii="Arial" w:eastAsia="Times New Roman" w:hAnsi="Arial" w:cs="Arial"/>
                <w:b/>
                <w:sz w:val="24"/>
                <w:szCs w:val="24"/>
              </w:rPr>
            </w:pPr>
          </w:p>
          <w:p w14:paraId="7226FBC0" w14:textId="77777777" w:rsidR="003615A6" w:rsidRPr="0062192C" w:rsidRDefault="003615A6" w:rsidP="00EB102F">
            <w:pPr>
              <w:tabs>
                <w:tab w:val="left" w:pos="480"/>
              </w:tabs>
              <w:rPr>
                <w:rFonts w:ascii="Arial" w:eastAsia="Times New Roman" w:hAnsi="Arial" w:cs="Arial"/>
                <w:b/>
                <w:sz w:val="24"/>
                <w:szCs w:val="24"/>
              </w:rPr>
            </w:pPr>
          </w:p>
        </w:tc>
      </w:tr>
    </w:tbl>
    <w:p w14:paraId="22782461" w14:textId="4B1533F8" w:rsidR="008A621E" w:rsidRPr="0062192C" w:rsidRDefault="008A621E" w:rsidP="003615A6">
      <w:pPr>
        <w:pStyle w:val="ListParagraph"/>
        <w:ind w:left="450"/>
        <w:rPr>
          <w:rFonts w:ascii="Arial" w:eastAsia="Times New Roman" w:hAnsi="Arial" w:cs="Arial"/>
          <w:sz w:val="24"/>
          <w:szCs w:val="24"/>
        </w:rPr>
      </w:pPr>
    </w:p>
    <w:p w14:paraId="76186BFC" w14:textId="34E0442B" w:rsidR="008A621E" w:rsidRPr="0062192C" w:rsidRDefault="0096037C" w:rsidP="00F6526A">
      <w:pPr>
        <w:pStyle w:val="ListParagraph"/>
        <w:numPr>
          <w:ilvl w:val="1"/>
          <w:numId w:val="3"/>
        </w:numPr>
        <w:ind w:left="720"/>
        <w:rPr>
          <w:rFonts w:ascii="Arial" w:eastAsia="Times New Roman" w:hAnsi="Arial" w:cs="Arial"/>
          <w:sz w:val="24"/>
          <w:szCs w:val="24"/>
        </w:rPr>
      </w:pPr>
      <w:r>
        <w:rPr>
          <w:rFonts w:ascii="Arial" w:eastAsia="Times New Roman" w:hAnsi="Arial" w:cs="Arial"/>
          <w:sz w:val="24"/>
          <w:szCs w:val="24"/>
        </w:rPr>
        <w:t>I</w:t>
      </w:r>
      <w:r w:rsidR="008A621E" w:rsidRPr="0062192C">
        <w:rPr>
          <w:rFonts w:ascii="Arial" w:eastAsia="Times New Roman" w:hAnsi="Arial" w:cs="Arial"/>
          <w:sz w:val="24"/>
          <w:szCs w:val="24"/>
        </w:rPr>
        <w:t>f not time-limited, establish the currency of knowledge and skills of personnel.</w:t>
      </w:r>
    </w:p>
    <w:p w14:paraId="7C198E55"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44959817" w14:textId="77777777" w:rsidTr="00800A7A">
        <w:tc>
          <w:tcPr>
            <w:tcW w:w="644" w:type="dxa"/>
          </w:tcPr>
          <w:p w14:paraId="7B764B6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438EB9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6B1F87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1049608" w14:textId="77777777" w:rsidTr="00800A7A">
        <w:tc>
          <w:tcPr>
            <w:tcW w:w="9000" w:type="dxa"/>
            <w:gridSpan w:val="3"/>
          </w:tcPr>
          <w:p w14:paraId="39F8804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D5ECA90" w14:textId="77777777" w:rsidR="003615A6" w:rsidRPr="0062192C" w:rsidRDefault="003615A6" w:rsidP="00EB102F">
            <w:pPr>
              <w:tabs>
                <w:tab w:val="left" w:pos="480"/>
              </w:tabs>
              <w:rPr>
                <w:rFonts w:ascii="Arial" w:eastAsia="Times New Roman" w:hAnsi="Arial" w:cs="Arial"/>
                <w:b/>
                <w:sz w:val="24"/>
                <w:szCs w:val="24"/>
              </w:rPr>
            </w:pPr>
          </w:p>
          <w:p w14:paraId="088DBFD2" w14:textId="77777777" w:rsidR="003615A6" w:rsidRPr="0062192C" w:rsidRDefault="003615A6" w:rsidP="00EB102F">
            <w:pPr>
              <w:tabs>
                <w:tab w:val="left" w:pos="480"/>
              </w:tabs>
              <w:rPr>
                <w:rFonts w:ascii="Arial" w:eastAsia="Times New Roman" w:hAnsi="Arial" w:cs="Arial"/>
                <w:b/>
                <w:sz w:val="24"/>
                <w:szCs w:val="24"/>
              </w:rPr>
            </w:pPr>
          </w:p>
        </w:tc>
      </w:tr>
    </w:tbl>
    <w:p w14:paraId="21F39F14" w14:textId="6E22A54D" w:rsidR="008A621E" w:rsidRPr="0062192C" w:rsidRDefault="008A621E" w:rsidP="003615A6">
      <w:pPr>
        <w:pStyle w:val="ListParagraph"/>
        <w:ind w:left="450"/>
        <w:rPr>
          <w:rFonts w:ascii="Arial" w:eastAsia="Times New Roman" w:hAnsi="Arial" w:cs="Arial"/>
          <w:sz w:val="24"/>
          <w:szCs w:val="24"/>
        </w:rPr>
      </w:pPr>
    </w:p>
    <w:p w14:paraId="1A2A97E9" w14:textId="0702438F" w:rsidR="008A621E" w:rsidRPr="0062192C" w:rsidRDefault="008A621E" w:rsidP="00665FAF">
      <w:pPr>
        <w:pStyle w:val="ListParagraph"/>
        <w:ind w:left="450" w:hanging="450"/>
        <w:rPr>
          <w:rFonts w:ascii="Arial" w:eastAsia="Times New Roman" w:hAnsi="Arial" w:cs="Arial"/>
          <w:sz w:val="24"/>
          <w:szCs w:val="24"/>
        </w:rPr>
      </w:pPr>
      <w:r w:rsidRPr="0062192C">
        <w:rPr>
          <w:rFonts w:ascii="Arial" w:eastAsia="Times New Roman" w:hAnsi="Arial" w:cs="Arial"/>
          <w:sz w:val="24"/>
          <w:szCs w:val="24"/>
        </w:rPr>
        <w:t xml:space="preserve">22. The entity that does not require recertification must have a written policy describing how it will address those certificates received </w:t>
      </w:r>
      <w:r w:rsidRPr="0062192C">
        <w:rPr>
          <w:rFonts w:ascii="Arial" w:eastAsia="Times New Roman" w:hAnsi="Arial" w:cs="Arial"/>
          <w:noProof/>
          <w:sz w:val="24"/>
          <w:szCs w:val="24"/>
        </w:rPr>
        <w:t>that</w:t>
      </w:r>
      <w:r w:rsidRPr="0062192C">
        <w:rPr>
          <w:rFonts w:ascii="Arial" w:eastAsia="Times New Roman" w:hAnsi="Arial" w:cs="Arial"/>
          <w:sz w:val="24"/>
          <w:szCs w:val="24"/>
        </w:rPr>
        <w:t xml:space="preserve"> include recertification dates?</w:t>
      </w:r>
    </w:p>
    <w:p w14:paraId="0CCCF633" w14:textId="77777777" w:rsidR="003615A6" w:rsidRPr="0062192C" w:rsidRDefault="003615A6" w:rsidP="003615A6">
      <w:pPr>
        <w:pStyle w:val="ListParagraph"/>
        <w:tabs>
          <w:tab w:val="left" w:pos="480"/>
        </w:tabs>
        <w:ind w:left="480"/>
        <w:rPr>
          <w:rFonts w:ascii="Arial" w:eastAsia="Times New Roman" w:hAnsi="Arial" w:cs="Arial"/>
          <w:sz w:val="24"/>
          <w:szCs w:val="24"/>
        </w:rPr>
      </w:pPr>
      <w:bookmarkStart w:id="12" w:name="_bookmark1"/>
      <w:bookmarkEnd w:id="12"/>
    </w:p>
    <w:tbl>
      <w:tblPr>
        <w:tblStyle w:val="TableGrid"/>
        <w:tblW w:w="0" w:type="auto"/>
        <w:tblLook w:val="04A0" w:firstRow="1" w:lastRow="0" w:firstColumn="1" w:lastColumn="0" w:noHBand="0" w:noVBand="1"/>
      </w:tblPr>
      <w:tblGrid>
        <w:gridCol w:w="985"/>
        <w:gridCol w:w="810"/>
        <w:gridCol w:w="7555"/>
      </w:tblGrid>
      <w:tr w:rsidR="003615A6" w:rsidRPr="0062192C" w14:paraId="6B9B18B0" w14:textId="77777777" w:rsidTr="00EB102F">
        <w:tc>
          <w:tcPr>
            <w:tcW w:w="985" w:type="dxa"/>
          </w:tcPr>
          <w:p w14:paraId="2E0DAE9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DEF99D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BED59C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D2D2911" w14:textId="77777777" w:rsidTr="00EB102F">
        <w:tc>
          <w:tcPr>
            <w:tcW w:w="9350" w:type="dxa"/>
            <w:gridSpan w:val="3"/>
          </w:tcPr>
          <w:p w14:paraId="380F048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32CD0B6" w14:textId="77777777" w:rsidR="003615A6" w:rsidRPr="0062192C" w:rsidRDefault="003615A6" w:rsidP="00EB102F">
            <w:pPr>
              <w:tabs>
                <w:tab w:val="left" w:pos="480"/>
              </w:tabs>
              <w:rPr>
                <w:rFonts w:ascii="Arial" w:eastAsia="Times New Roman" w:hAnsi="Arial" w:cs="Arial"/>
                <w:b/>
                <w:sz w:val="24"/>
                <w:szCs w:val="24"/>
              </w:rPr>
            </w:pPr>
          </w:p>
          <w:p w14:paraId="594F95A8" w14:textId="77777777" w:rsidR="003615A6" w:rsidRPr="0062192C" w:rsidRDefault="003615A6" w:rsidP="00EB102F">
            <w:pPr>
              <w:tabs>
                <w:tab w:val="left" w:pos="480"/>
              </w:tabs>
              <w:rPr>
                <w:rFonts w:ascii="Arial" w:eastAsia="Times New Roman" w:hAnsi="Arial" w:cs="Arial"/>
                <w:b/>
                <w:sz w:val="24"/>
                <w:szCs w:val="24"/>
              </w:rPr>
            </w:pPr>
          </w:p>
        </w:tc>
      </w:tr>
    </w:tbl>
    <w:p w14:paraId="6F1290B8" w14:textId="238C05A8" w:rsidR="008A621E" w:rsidRPr="0062192C" w:rsidRDefault="008A621E" w:rsidP="00665FAF">
      <w:pPr>
        <w:ind w:left="450" w:hanging="450"/>
        <w:rPr>
          <w:rFonts w:ascii="Arial" w:eastAsia="Times New Roman" w:hAnsi="Arial" w:cs="Arial"/>
          <w:sz w:val="24"/>
          <w:szCs w:val="24"/>
        </w:rPr>
      </w:pPr>
    </w:p>
    <w:p w14:paraId="4DC1B2B5" w14:textId="77777777" w:rsidR="003615A6" w:rsidRPr="00665FAF" w:rsidRDefault="003615A6" w:rsidP="00665FAF">
      <w:pPr>
        <w:ind w:left="450" w:hanging="450"/>
        <w:rPr>
          <w:rFonts w:ascii="Arial" w:eastAsia="Times New Roman" w:hAnsi="Arial" w:cs="Arial"/>
          <w:b/>
          <w:bCs/>
          <w:sz w:val="24"/>
          <w:szCs w:val="24"/>
        </w:rPr>
      </w:pPr>
    </w:p>
    <w:p w14:paraId="6E313F45" w14:textId="111E9AF0" w:rsidR="00E2118B" w:rsidRPr="0062192C" w:rsidRDefault="00692A17" w:rsidP="00665FAF">
      <w:pPr>
        <w:rPr>
          <w:rFonts w:ascii="Arial" w:eastAsia="Times New Roman" w:hAnsi="Arial" w:cs="Arial"/>
          <w:sz w:val="24"/>
          <w:szCs w:val="24"/>
        </w:rPr>
      </w:pPr>
      <w:bookmarkStart w:id="13" w:name="Delegation_2"/>
      <w:r w:rsidRPr="0062192C">
        <w:rPr>
          <w:rFonts w:ascii="Arial" w:hAnsi="Arial" w:cs="Arial"/>
          <w:b/>
          <w:sz w:val="24"/>
          <w:szCs w:val="24"/>
        </w:rPr>
        <w:t xml:space="preserve">B. </w:t>
      </w:r>
      <w:bookmarkStart w:id="14" w:name="Delegation_of_Cert"/>
      <w:r w:rsidR="00CB5283" w:rsidRPr="0062192C">
        <w:fldChar w:fldCharType="begin"/>
      </w:r>
      <w:r w:rsidR="00CB5283" w:rsidRPr="0062192C">
        <w:rPr>
          <w:rFonts w:ascii="Arial" w:hAnsi="Arial" w:cs="Arial"/>
          <w:sz w:val="24"/>
          <w:szCs w:val="24"/>
        </w:rPr>
        <w:instrText xml:space="preserve"> HYPERLINK \l "Delegation" </w:instrText>
      </w:r>
      <w:r w:rsidR="00CB5283" w:rsidRPr="0062192C">
        <w:fldChar w:fldCharType="separate"/>
      </w:r>
      <w:r w:rsidR="00E2118B" w:rsidRPr="0062192C">
        <w:rPr>
          <w:rStyle w:val="Hyperlink"/>
          <w:rFonts w:ascii="Arial" w:eastAsia="Times New Roman" w:hAnsi="Arial" w:cs="Arial"/>
          <w:b/>
          <w:color w:val="auto"/>
          <w:sz w:val="24"/>
          <w:szCs w:val="24"/>
          <w:u w:val="none"/>
        </w:rPr>
        <w:t>DELEGATION</w:t>
      </w:r>
      <w:r w:rsidR="00CB5283" w:rsidRPr="0062192C">
        <w:rPr>
          <w:rStyle w:val="Hyperlink"/>
          <w:rFonts w:ascii="Arial" w:eastAsia="Times New Roman" w:hAnsi="Arial" w:cs="Arial"/>
          <w:b/>
          <w:color w:val="auto"/>
          <w:sz w:val="24"/>
          <w:szCs w:val="24"/>
          <w:u w:val="none"/>
        </w:rPr>
        <w:fldChar w:fldCharType="end"/>
      </w:r>
      <w:bookmarkEnd w:id="13"/>
      <w:r w:rsidR="00E2118B" w:rsidRPr="0062192C">
        <w:rPr>
          <w:rFonts w:ascii="Arial" w:eastAsia="Times New Roman" w:hAnsi="Arial" w:cs="Arial"/>
          <w:b/>
          <w:sz w:val="24"/>
          <w:szCs w:val="24"/>
        </w:rPr>
        <w:t xml:space="preserve"> OF CERTIFICATION AUTHORITY</w:t>
      </w:r>
      <w:bookmarkEnd w:id="14"/>
      <w:r w:rsidR="00941263" w:rsidRPr="0062192C">
        <w:rPr>
          <w:rFonts w:ascii="Arial" w:eastAsia="Times New Roman" w:hAnsi="Arial" w:cs="Arial"/>
          <w:b/>
          <w:color w:val="FF0000"/>
          <w:sz w:val="24"/>
          <w:szCs w:val="24"/>
        </w:rPr>
        <w:t xml:space="preserve">  </w:t>
      </w:r>
      <w:bookmarkStart w:id="15" w:name="BFJ_5"/>
      <w:r w:rsidR="004D3917">
        <w:rPr>
          <w:rFonts w:ascii="Arial" w:eastAsia="Times New Roman" w:hAnsi="Arial" w:cs="Arial"/>
          <w:b/>
          <w:sz w:val="24"/>
          <w:szCs w:val="24"/>
        </w:rPr>
        <w:fldChar w:fldCharType="begin"/>
      </w:r>
      <w:r w:rsidR="004D3917">
        <w:rPr>
          <w:rFonts w:ascii="Arial" w:eastAsia="Times New Roman" w:hAnsi="Arial" w:cs="Arial"/>
          <w:b/>
          <w:sz w:val="24"/>
          <w:szCs w:val="24"/>
        </w:rPr>
        <w:instrText xml:space="preserve"> HYPERLINK  \l "Basis_for_Judgment_5" </w:instrText>
      </w:r>
      <w:r w:rsidR="004D3917">
        <w:rPr>
          <w:rFonts w:ascii="Arial" w:eastAsia="Times New Roman" w:hAnsi="Arial" w:cs="Arial"/>
          <w:b/>
          <w:sz w:val="24"/>
          <w:szCs w:val="24"/>
        </w:rPr>
      </w:r>
      <w:r w:rsidR="004D3917">
        <w:rPr>
          <w:rFonts w:ascii="Arial" w:eastAsia="Times New Roman" w:hAnsi="Arial" w:cs="Arial"/>
          <w:b/>
          <w:sz w:val="24"/>
          <w:szCs w:val="24"/>
        </w:rPr>
        <w:fldChar w:fldCharType="separate"/>
      </w:r>
      <w:r w:rsidR="004D3917" w:rsidRPr="00E26A44">
        <w:rPr>
          <w:rStyle w:val="Hyperlink"/>
          <w:rFonts w:ascii="Arial" w:eastAsia="Times New Roman" w:hAnsi="Arial" w:cs="Arial"/>
          <w:b/>
          <w:sz w:val="24"/>
          <w:szCs w:val="24"/>
        </w:rPr>
        <w:t>BFJ#5</w:t>
      </w:r>
      <w:r w:rsidR="00F566DD" w:rsidRPr="004D3917">
        <w:rPr>
          <w:rStyle w:val="Hyperlink"/>
          <w:rFonts w:ascii="Arial" w:hAnsi="Arial" w:cs="Arial"/>
          <w:noProof/>
          <w:sz w:val="24"/>
          <w:szCs w:val="24"/>
        </w:rPr>
        <w:drawing>
          <wp:inline distT="0" distB="0" distL="0" distR="0" wp14:anchorId="4C8AF1BE" wp14:editId="5A19F7AE">
            <wp:extent cx="165100" cy="165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848" cy="168848"/>
                    </a:xfrm>
                    <a:prstGeom prst="rect">
                      <a:avLst/>
                    </a:prstGeom>
                  </pic:spPr>
                </pic:pic>
              </a:graphicData>
            </a:graphic>
          </wp:inline>
        </w:drawing>
      </w:r>
      <w:bookmarkEnd w:id="15"/>
      <w:r w:rsidR="004D3917">
        <w:rPr>
          <w:rFonts w:ascii="Arial" w:eastAsia="Times New Roman" w:hAnsi="Arial" w:cs="Arial"/>
          <w:b/>
          <w:sz w:val="24"/>
          <w:szCs w:val="24"/>
        </w:rPr>
        <w:fldChar w:fldCharType="end"/>
      </w:r>
    </w:p>
    <w:p w14:paraId="523DA6ED" w14:textId="77777777" w:rsidR="00941263" w:rsidRPr="0062192C" w:rsidRDefault="00941263" w:rsidP="00665FAF">
      <w:pPr>
        <w:tabs>
          <w:tab w:val="left" w:pos="640"/>
        </w:tabs>
        <w:rPr>
          <w:rFonts w:ascii="Arial" w:eastAsia="Times New Roman" w:hAnsi="Arial" w:cs="Arial"/>
          <w:sz w:val="24"/>
          <w:szCs w:val="24"/>
        </w:rPr>
      </w:pPr>
    </w:p>
    <w:p w14:paraId="5B584299" w14:textId="77777777" w:rsidR="00BE6F9C" w:rsidRPr="0062192C" w:rsidRDefault="00BE6F9C" w:rsidP="00665FAF">
      <w:pPr>
        <w:rPr>
          <w:rFonts w:ascii="Arial" w:hAnsi="Arial" w:cs="Arial"/>
          <w:b/>
          <w:spacing w:val="-4"/>
          <w:sz w:val="24"/>
          <w:szCs w:val="24"/>
        </w:rPr>
      </w:pPr>
      <w:r w:rsidRPr="0062192C">
        <w:rPr>
          <w:rFonts w:ascii="Arial" w:hAnsi="Arial" w:cs="Arial"/>
          <w:b/>
          <w:spacing w:val="-4"/>
          <w:sz w:val="24"/>
          <w:szCs w:val="24"/>
        </w:rPr>
        <w:t>Introduction</w:t>
      </w:r>
    </w:p>
    <w:p w14:paraId="63FFCA69" w14:textId="77777777" w:rsidR="00BE6F9C" w:rsidRPr="0062192C" w:rsidRDefault="00BE6F9C" w:rsidP="00665FAF">
      <w:pPr>
        <w:rPr>
          <w:rFonts w:ascii="Arial" w:hAnsi="Arial" w:cs="Arial"/>
          <w:sz w:val="24"/>
          <w:szCs w:val="24"/>
        </w:rPr>
      </w:pPr>
    </w:p>
    <w:p w14:paraId="58D8F2D1" w14:textId="77777777" w:rsidR="00C76049" w:rsidRPr="0062192C" w:rsidRDefault="00BE6F9C" w:rsidP="00665FAF">
      <w:pPr>
        <w:rPr>
          <w:rFonts w:ascii="Arial" w:hAnsi="Arial" w:cs="Arial"/>
          <w:spacing w:val="-4"/>
          <w:sz w:val="24"/>
          <w:szCs w:val="24"/>
        </w:rPr>
      </w:pPr>
      <w:r w:rsidRPr="0062192C">
        <w:rPr>
          <w:rFonts w:ascii="Arial" w:hAnsi="Arial" w:cs="Arial"/>
          <w:spacing w:val="-4"/>
          <w:sz w:val="24"/>
          <w:szCs w:val="24"/>
        </w:rPr>
        <w:t>For the following Criteria concerning delegation, three points need to be considered:</w:t>
      </w:r>
    </w:p>
    <w:p w14:paraId="7211D861" w14:textId="77777777" w:rsidR="00C76049" w:rsidRPr="0062192C" w:rsidRDefault="00C76049" w:rsidP="00665FAF">
      <w:pPr>
        <w:ind w:left="180"/>
        <w:rPr>
          <w:rFonts w:ascii="Arial" w:hAnsi="Arial" w:cs="Arial"/>
          <w:spacing w:val="-4"/>
          <w:sz w:val="24"/>
          <w:szCs w:val="24"/>
        </w:rPr>
      </w:pPr>
    </w:p>
    <w:p w14:paraId="37FE0EB0" w14:textId="3C8D6357" w:rsidR="00C76049" w:rsidRPr="0062192C" w:rsidRDefault="00E11D3E" w:rsidP="00665FAF">
      <w:pPr>
        <w:ind w:left="270" w:hanging="270"/>
        <w:rPr>
          <w:rFonts w:ascii="Arial" w:hAnsi="Arial" w:cs="Arial"/>
          <w:spacing w:val="-4"/>
          <w:sz w:val="24"/>
          <w:szCs w:val="24"/>
        </w:rPr>
      </w:pPr>
      <w:r w:rsidRPr="0062192C">
        <w:rPr>
          <w:rFonts w:ascii="Arial" w:hAnsi="Arial" w:cs="Arial"/>
          <w:spacing w:val="-4"/>
          <w:sz w:val="24"/>
          <w:szCs w:val="24"/>
        </w:rPr>
        <w:t>1</w:t>
      </w:r>
      <w:r w:rsidR="00C76049" w:rsidRPr="0062192C">
        <w:rPr>
          <w:rFonts w:ascii="Arial" w:hAnsi="Arial" w:cs="Arial"/>
          <w:spacing w:val="-4"/>
          <w:sz w:val="24"/>
          <w:szCs w:val="24"/>
        </w:rPr>
        <w:t xml:space="preserve">. </w:t>
      </w:r>
      <w:r w:rsidR="00BE6F9C" w:rsidRPr="0062192C">
        <w:rPr>
          <w:rFonts w:ascii="Arial" w:hAnsi="Arial" w:cs="Arial"/>
          <w:spacing w:val="-4"/>
          <w:sz w:val="24"/>
          <w:szCs w:val="24"/>
        </w:rPr>
        <w:t>Wh</w:t>
      </w:r>
      <w:r w:rsidR="00C76049" w:rsidRPr="0062192C">
        <w:rPr>
          <w:rFonts w:ascii="Arial" w:hAnsi="Arial" w:cs="Arial"/>
          <w:spacing w:val="-4"/>
          <w:sz w:val="24"/>
          <w:szCs w:val="24"/>
        </w:rPr>
        <w:t>at entity</w:t>
      </w:r>
      <w:r w:rsidR="00BE6F9C" w:rsidRPr="0062192C">
        <w:rPr>
          <w:rFonts w:ascii="Arial" w:hAnsi="Arial" w:cs="Arial"/>
          <w:spacing w:val="-4"/>
          <w:sz w:val="24"/>
          <w:szCs w:val="24"/>
        </w:rPr>
        <w:t xml:space="preserve"> is </w:t>
      </w:r>
      <w:proofErr w:type="gramStart"/>
      <w:r w:rsidR="00BE6F9C" w:rsidRPr="0062192C">
        <w:rPr>
          <w:rFonts w:ascii="Arial" w:hAnsi="Arial" w:cs="Arial"/>
          <w:spacing w:val="-4"/>
          <w:sz w:val="24"/>
          <w:szCs w:val="24"/>
        </w:rPr>
        <w:t>actually accredited</w:t>
      </w:r>
      <w:proofErr w:type="gramEnd"/>
      <w:r w:rsidR="00BE6F9C" w:rsidRPr="0062192C">
        <w:rPr>
          <w:rFonts w:ascii="Arial" w:hAnsi="Arial" w:cs="Arial"/>
          <w:spacing w:val="-4"/>
          <w:sz w:val="24"/>
          <w:szCs w:val="24"/>
        </w:rPr>
        <w:t xml:space="preserve"> for the </w:t>
      </w:r>
      <w:r w:rsidR="00C76049" w:rsidRPr="0062192C">
        <w:rPr>
          <w:rFonts w:ascii="Arial" w:hAnsi="Arial" w:cs="Arial"/>
          <w:spacing w:val="-4"/>
          <w:sz w:val="24"/>
          <w:szCs w:val="24"/>
        </w:rPr>
        <w:t xml:space="preserve">delegated </w:t>
      </w:r>
      <w:r w:rsidR="00BE6F9C" w:rsidRPr="0062192C">
        <w:rPr>
          <w:rFonts w:ascii="Arial" w:hAnsi="Arial" w:cs="Arial"/>
          <w:spacing w:val="-4"/>
          <w:sz w:val="24"/>
          <w:szCs w:val="24"/>
        </w:rPr>
        <w:t xml:space="preserve">levels? Is it the empowered entity or the delegated entity?  </w:t>
      </w:r>
    </w:p>
    <w:p w14:paraId="230F6352" w14:textId="77777777" w:rsidR="00C76049" w:rsidRPr="0062192C" w:rsidRDefault="00C76049" w:rsidP="00665FAF">
      <w:pPr>
        <w:ind w:left="180"/>
        <w:rPr>
          <w:rFonts w:ascii="Arial" w:hAnsi="Arial" w:cs="Arial"/>
          <w:spacing w:val="-4"/>
          <w:sz w:val="24"/>
          <w:szCs w:val="24"/>
        </w:rPr>
      </w:pPr>
    </w:p>
    <w:p w14:paraId="0933E9EB" w14:textId="77777777" w:rsidR="00C76049" w:rsidRPr="0062192C" w:rsidRDefault="00BE6F9C" w:rsidP="00665FAF">
      <w:pPr>
        <w:ind w:left="270"/>
        <w:jc w:val="both"/>
        <w:rPr>
          <w:rFonts w:ascii="Arial" w:hAnsi="Arial" w:cs="Arial"/>
          <w:spacing w:val="-4"/>
          <w:sz w:val="24"/>
          <w:szCs w:val="24"/>
        </w:rPr>
      </w:pPr>
      <w:r w:rsidRPr="0062192C">
        <w:rPr>
          <w:rFonts w:ascii="Arial" w:hAnsi="Arial" w:cs="Arial"/>
          <w:b/>
          <w:spacing w:val="-4"/>
          <w:sz w:val="24"/>
          <w:szCs w:val="24"/>
        </w:rPr>
        <w:t>Answer:</w:t>
      </w:r>
      <w:r w:rsidRPr="0062192C">
        <w:rPr>
          <w:rFonts w:ascii="Arial" w:hAnsi="Arial" w:cs="Arial"/>
          <w:spacing w:val="-4"/>
          <w:sz w:val="24"/>
          <w:szCs w:val="24"/>
        </w:rPr>
        <w:t xml:space="preserve"> Although certificates and seals are issued under the delegated authority’s name, the delegating authority remains the accredited entity. If the delegated entity wants to be </w:t>
      </w:r>
      <w:proofErr w:type="gramStart"/>
      <w:r w:rsidRPr="0062192C">
        <w:rPr>
          <w:rFonts w:ascii="Arial" w:hAnsi="Arial" w:cs="Arial"/>
          <w:spacing w:val="-4"/>
          <w:sz w:val="24"/>
          <w:szCs w:val="24"/>
        </w:rPr>
        <w:t>accredited</w:t>
      </w:r>
      <w:proofErr w:type="gramEnd"/>
      <w:r w:rsidRPr="0062192C">
        <w:rPr>
          <w:rFonts w:ascii="Arial" w:hAnsi="Arial" w:cs="Arial"/>
          <w:spacing w:val="-4"/>
          <w:sz w:val="24"/>
          <w:szCs w:val="24"/>
        </w:rPr>
        <w:t xml:space="preserve"> they must become a member </w:t>
      </w:r>
      <w:r w:rsidR="00C76049" w:rsidRPr="0062192C">
        <w:rPr>
          <w:rFonts w:ascii="Arial" w:hAnsi="Arial" w:cs="Arial"/>
          <w:spacing w:val="-4"/>
          <w:sz w:val="24"/>
          <w:szCs w:val="24"/>
        </w:rPr>
        <w:t>and have a separate site visit.</w:t>
      </w:r>
    </w:p>
    <w:p w14:paraId="7A01C93A" w14:textId="77777777" w:rsidR="00C76049" w:rsidRPr="0062192C" w:rsidRDefault="00C76049" w:rsidP="00665FAF">
      <w:pPr>
        <w:ind w:left="180"/>
        <w:rPr>
          <w:rFonts w:ascii="Arial" w:hAnsi="Arial" w:cs="Arial"/>
          <w:spacing w:val="-4"/>
          <w:sz w:val="24"/>
          <w:szCs w:val="24"/>
        </w:rPr>
      </w:pPr>
    </w:p>
    <w:p w14:paraId="4BE637BC" w14:textId="29B185E9" w:rsidR="00C76049" w:rsidRPr="0062192C" w:rsidRDefault="00E11D3E" w:rsidP="00665FAF">
      <w:pPr>
        <w:ind w:left="270" w:hanging="270"/>
        <w:rPr>
          <w:rFonts w:ascii="Arial" w:hAnsi="Arial" w:cs="Arial"/>
          <w:spacing w:val="-4"/>
          <w:sz w:val="24"/>
          <w:szCs w:val="24"/>
        </w:rPr>
      </w:pPr>
      <w:r w:rsidRPr="0062192C">
        <w:rPr>
          <w:rFonts w:ascii="Arial" w:hAnsi="Arial" w:cs="Arial"/>
          <w:spacing w:val="-4"/>
          <w:sz w:val="24"/>
          <w:szCs w:val="24"/>
        </w:rPr>
        <w:t>2</w:t>
      </w:r>
      <w:r w:rsidR="00C76049" w:rsidRPr="0062192C">
        <w:rPr>
          <w:rFonts w:ascii="Arial" w:hAnsi="Arial" w:cs="Arial"/>
          <w:spacing w:val="-4"/>
          <w:sz w:val="24"/>
          <w:szCs w:val="24"/>
        </w:rPr>
        <w:t xml:space="preserve">. </w:t>
      </w:r>
      <w:r w:rsidR="00BE6F9C" w:rsidRPr="0062192C">
        <w:rPr>
          <w:rFonts w:ascii="Arial" w:hAnsi="Arial" w:cs="Arial"/>
          <w:spacing w:val="-4"/>
          <w:sz w:val="24"/>
          <w:szCs w:val="24"/>
        </w:rPr>
        <w:t>Does the delegated entity lose its ability to certify and issue seals if the empowered</w:t>
      </w:r>
      <w:r w:rsidR="00C76049" w:rsidRPr="0062192C">
        <w:rPr>
          <w:rFonts w:ascii="Arial" w:hAnsi="Arial" w:cs="Arial"/>
          <w:spacing w:val="-4"/>
          <w:sz w:val="24"/>
          <w:szCs w:val="24"/>
        </w:rPr>
        <w:t xml:space="preserve"> entity loses its accreditation?</w:t>
      </w:r>
    </w:p>
    <w:p w14:paraId="42D1B0E5" w14:textId="77777777" w:rsidR="00C76049" w:rsidRPr="0062192C" w:rsidRDefault="00C76049" w:rsidP="00665FAF">
      <w:pPr>
        <w:ind w:left="180"/>
        <w:rPr>
          <w:rFonts w:ascii="Arial" w:hAnsi="Arial" w:cs="Arial"/>
          <w:spacing w:val="-4"/>
          <w:sz w:val="24"/>
          <w:szCs w:val="24"/>
        </w:rPr>
      </w:pPr>
    </w:p>
    <w:p w14:paraId="1883BF76" w14:textId="49B5141E" w:rsidR="00BE6F9C" w:rsidRPr="0062192C" w:rsidRDefault="00BE6F9C" w:rsidP="00665FAF">
      <w:pPr>
        <w:ind w:left="270"/>
        <w:jc w:val="both"/>
        <w:rPr>
          <w:rFonts w:ascii="Arial" w:hAnsi="Arial" w:cs="Arial"/>
          <w:spacing w:val="-4"/>
          <w:sz w:val="24"/>
          <w:szCs w:val="24"/>
        </w:rPr>
      </w:pPr>
      <w:r w:rsidRPr="0062192C">
        <w:rPr>
          <w:rFonts w:ascii="Arial" w:hAnsi="Arial" w:cs="Arial"/>
          <w:b/>
          <w:spacing w:val="-4"/>
          <w:sz w:val="24"/>
          <w:szCs w:val="24"/>
        </w:rPr>
        <w:t xml:space="preserve">Answer: </w:t>
      </w:r>
      <w:r w:rsidRPr="0062192C">
        <w:rPr>
          <w:rFonts w:ascii="Arial" w:hAnsi="Arial" w:cs="Arial"/>
          <w:spacing w:val="-4"/>
          <w:sz w:val="24"/>
          <w:szCs w:val="24"/>
        </w:rPr>
        <w:t>Yes, because they are operating under the same policies and procedures as the delegating authority.</w:t>
      </w:r>
    </w:p>
    <w:p w14:paraId="1154DCE0" w14:textId="77777777" w:rsidR="00BE6F9C" w:rsidRPr="0062192C" w:rsidRDefault="00BE6F9C" w:rsidP="00665FAF">
      <w:pPr>
        <w:pStyle w:val="ListParagraph"/>
        <w:ind w:left="180" w:hanging="540"/>
        <w:rPr>
          <w:rFonts w:ascii="Arial" w:eastAsia="Times New Roman" w:hAnsi="Arial" w:cs="Arial"/>
          <w:sz w:val="24"/>
          <w:szCs w:val="24"/>
          <w:highlight w:val="yellow"/>
        </w:rPr>
      </w:pPr>
    </w:p>
    <w:p w14:paraId="7FAA2A07" w14:textId="6734D1AF" w:rsidR="00BE6F9C" w:rsidRPr="0062192C" w:rsidRDefault="00E11D3E" w:rsidP="00665FAF">
      <w:pPr>
        <w:pStyle w:val="ListParagraph"/>
        <w:ind w:left="270" w:hanging="270"/>
        <w:rPr>
          <w:rFonts w:ascii="Arial" w:hAnsi="Arial" w:cs="Arial"/>
          <w:spacing w:val="-4"/>
          <w:sz w:val="24"/>
          <w:szCs w:val="24"/>
        </w:rPr>
      </w:pPr>
      <w:r w:rsidRPr="0062192C">
        <w:rPr>
          <w:rFonts w:ascii="Arial" w:hAnsi="Arial" w:cs="Arial"/>
          <w:spacing w:val="-4"/>
          <w:sz w:val="24"/>
          <w:szCs w:val="24"/>
        </w:rPr>
        <w:t>3</w:t>
      </w:r>
      <w:r w:rsidR="00C76049" w:rsidRPr="0062192C">
        <w:rPr>
          <w:rFonts w:ascii="Arial" w:hAnsi="Arial" w:cs="Arial"/>
          <w:spacing w:val="-4"/>
          <w:sz w:val="24"/>
          <w:szCs w:val="24"/>
        </w:rPr>
        <w:t xml:space="preserve">. </w:t>
      </w:r>
      <w:r w:rsidR="00BE6F9C" w:rsidRPr="0062192C">
        <w:rPr>
          <w:rFonts w:ascii="Arial" w:hAnsi="Arial" w:cs="Arial"/>
          <w:spacing w:val="-4"/>
          <w:sz w:val="24"/>
          <w:szCs w:val="24"/>
        </w:rPr>
        <w:t>Should the ability/authority to delegate certification authority be listed in the empowerment documentation?</w:t>
      </w:r>
    </w:p>
    <w:p w14:paraId="373AF826" w14:textId="77777777" w:rsidR="007D01A6" w:rsidRPr="0062192C" w:rsidRDefault="007D01A6" w:rsidP="00665FAF">
      <w:pPr>
        <w:ind w:left="270" w:hanging="90"/>
        <w:jc w:val="both"/>
        <w:rPr>
          <w:rFonts w:ascii="Arial" w:hAnsi="Arial" w:cs="Arial"/>
          <w:spacing w:val="-4"/>
          <w:sz w:val="24"/>
          <w:szCs w:val="24"/>
        </w:rPr>
      </w:pPr>
    </w:p>
    <w:p w14:paraId="3A243610" w14:textId="4849186D" w:rsidR="00BE6F9C" w:rsidRPr="0062192C" w:rsidRDefault="00BE6F9C" w:rsidP="00665FAF">
      <w:pPr>
        <w:ind w:left="360" w:hanging="90"/>
        <w:jc w:val="both"/>
        <w:rPr>
          <w:rFonts w:ascii="Arial" w:hAnsi="Arial" w:cs="Arial"/>
          <w:spacing w:val="-4"/>
          <w:sz w:val="24"/>
          <w:szCs w:val="24"/>
        </w:rPr>
      </w:pPr>
      <w:r w:rsidRPr="0062192C">
        <w:rPr>
          <w:rFonts w:ascii="Arial" w:hAnsi="Arial" w:cs="Arial"/>
          <w:b/>
          <w:spacing w:val="-4"/>
          <w:sz w:val="24"/>
          <w:szCs w:val="24"/>
        </w:rPr>
        <w:t>Answer:</w:t>
      </w:r>
      <w:r w:rsidRPr="0062192C">
        <w:rPr>
          <w:rFonts w:ascii="Arial" w:hAnsi="Arial" w:cs="Arial"/>
          <w:spacing w:val="-4"/>
          <w:sz w:val="24"/>
          <w:szCs w:val="24"/>
        </w:rPr>
        <w:t xml:space="preserve"> Yes, because the delegated authority should be included as part of the site visit.</w:t>
      </w:r>
    </w:p>
    <w:p w14:paraId="394ED1B5" w14:textId="77777777" w:rsidR="00C76049" w:rsidRPr="0062192C" w:rsidRDefault="00C76049" w:rsidP="00665FAF">
      <w:pPr>
        <w:pStyle w:val="ListParagraph"/>
        <w:ind w:left="180"/>
        <w:rPr>
          <w:rFonts w:ascii="Arial" w:eastAsia="Times New Roman" w:hAnsi="Arial" w:cs="Arial"/>
          <w:sz w:val="24"/>
          <w:szCs w:val="24"/>
        </w:rPr>
      </w:pPr>
    </w:p>
    <w:p w14:paraId="611233E0" w14:textId="1930EA74" w:rsidR="00C76049" w:rsidRPr="0062192C" w:rsidRDefault="00E11D3E" w:rsidP="00665FAF">
      <w:pPr>
        <w:pStyle w:val="ListParagraph"/>
        <w:ind w:left="270" w:hanging="270"/>
        <w:rPr>
          <w:rFonts w:ascii="Arial" w:hAnsi="Arial" w:cs="Arial"/>
          <w:sz w:val="24"/>
          <w:szCs w:val="24"/>
        </w:rPr>
      </w:pPr>
      <w:r w:rsidRPr="0062192C">
        <w:rPr>
          <w:rFonts w:ascii="Arial" w:hAnsi="Arial" w:cs="Arial"/>
          <w:sz w:val="24"/>
          <w:szCs w:val="24"/>
        </w:rPr>
        <w:t>4</w:t>
      </w:r>
      <w:r w:rsidR="00C76049" w:rsidRPr="0062192C">
        <w:rPr>
          <w:rFonts w:ascii="Arial" w:hAnsi="Arial" w:cs="Arial"/>
          <w:sz w:val="24"/>
          <w:szCs w:val="24"/>
        </w:rPr>
        <w:t xml:space="preserve">. </w:t>
      </w:r>
      <w:r w:rsidR="001546B2" w:rsidRPr="0062192C">
        <w:rPr>
          <w:rFonts w:ascii="Arial" w:hAnsi="Arial" w:cs="Arial"/>
          <w:sz w:val="24"/>
          <w:szCs w:val="24"/>
        </w:rPr>
        <w:t>Does the entity delegate all</w:t>
      </w:r>
      <w:r w:rsidR="00C76049" w:rsidRPr="0062192C">
        <w:rPr>
          <w:rFonts w:ascii="Arial" w:hAnsi="Arial" w:cs="Arial"/>
          <w:sz w:val="24"/>
          <w:szCs w:val="24"/>
        </w:rPr>
        <w:t>,</w:t>
      </w:r>
      <w:r w:rsidR="001546B2" w:rsidRPr="0062192C">
        <w:rPr>
          <w:rFonts w:ascii="Arial" w:hAnsi="Arial" w:cs="Arial"/>
          <w:sz w:val="24"/>
          <w:szCs w:val="24"/>
        </w:rPr>
        <w:t xml:space="preserve"> some</w:t>
      </w:r>
      <w:r w:rsidR="00C76049" w:rsidRPr="0062192C">
        <w:rPr>
          <w:rFonts w:ascii="Arial" w:hAnsi="Arial" w:cs="Arial"/>
          <w:sz w:val="24"/>
          <w:szCs w:val="24"/>
        </w:rPr>
        <w:t>,</w:t>
      </w:r>
      <w:r w:rsidR="001546B2" w:rsidRPr="0062192C">
        <w:rPr>
          <w:rFonts w:ascii="Arial" w:hAnsi="Arial" w:cs="Arial"/>
          <w:sz w:val="24"/>
          <w:szCs w:val="24"/>
        </w:rPr>
        <w:t xml:space="preserve"> or none of its certifying authority </w:t>
      </w:r>
    </w:p>
    <w:p w14:paraId="6CD028E1" w14:textId="77777777" w:rsidR="007D01A6" w:rsidRPr="0062192C" w:rsidRDefault="007D01A6" w:rsidP="00665FAF">
      <w:pPr>
        <w:pStyle w:val="ListParagraph"/>
        <w:ind w:left="180" w:firstLine="90"/>
        <w:rPr>
          <w:rFonts w:ascii="Arial" w:hAnsi="Arial" w:cs="Arial"/>
          <w:sz w:val="24"/>
          <w:szCs w:val="24"/>
        </w:rPr>
      </w:pPr>
    </w:p>
    <w:p w14:paraId="62498DA7" w14:textId="6C6E29BD" w:rsidR="001546B2" w:rsidRPr="0062192C" w:rsidRDefault="00C76049" w:rsidP="00665FAF">
      <w:pPr>
        <w:pStyle w:val="ListParagraph"/>
        <w:ind w:left="180" w:firstLine="90"/>
        <w:rPr>
          <w:rFonts w:ascii="Arial" w:hAnsi="Arial" w:cs="Arial"/>
          <w:sz w:val="24"/>
          <w:szCs w:val="24"/>
        </w:rPr>
      </w:pPr>
      <w:r w:rsidRPr="0062192C">
        <w:rPr>
          <w:rFonts w:ascii="Arial" w:hAnsi="Arial" w:cs="Arial"/>
          <w:b/>
          <w:sz w:val="24"/>
          <w:szCs w:val="24"/>
        </w:rPr>
        <w:t>Answer:</w:t>
      </w:r>
      <w:r w:rsidRPr="0062192C">
        <w:rPr>
          <w:rFonts w:ascii="Arial" w:hAnsi="Arial" w:cs="Arial"/>
          <w:sz w:val="24"/>
          <w:szCs w:val="24"/>
        </w:rPr>
        <w:t xml:space="preserve"> </w:t>
      </w:r>
      <w:proofErr w:type="gramStart"/>
      <w:r w:rsidR="001546B2" w:rsidRPr="0062192C">
        <w:rPr>
          <w:rFonts w:ascii="Arial" w:hAnsi="Arial" w:cs="Arial"/>
          <w:sz w:val="24"/>
          <w:szCs w:val="24"/>
        </w:rPr>
        <w:t>Yes</w:t>
      </w:r>
      <w:proofErr w:type="gramEnd"/>
      <w:r w:rsidR="001546B2" w:rsidRPr="0062192C">
        <w:rPr>
          <w:rFonts w:ascii="Arial" w:hAnsi="Arial" w:cs="Arial"/>
          <w:sz w:val="24"/>
          <w:szCs w:val="24"/>
        </w:rPr>
        <w:t xml:space="preserve"> or N</w:t>
      </w:r>
      <w:r w:rsidR="003F1DED">
        <w:rPr>
          <w:rFonts w:ascii="Arial" w:hAnsi="Arial" w:cs="Arial"/>
          <w:sz w:val="24"/>
          <w:szCs w:val="24"/>
        </w:rPr>
        <w:t>o</w:t>
      </w:r>
      <w:r w:rsidR="001546B2" w:rsidRPr="0062192C">
        <w:rPr>
          <w:rFonts w:ascii="Arial" w:hAnsi="Arial" w:cs="Arial"/>
          <w:sz w:val="24"/>
          <w:szCs w:val="24"/>
        </w:rPr>
        <w:t>?</w:t>
      </w:r>
      <w:r w:rsidRPr="0062192C">
        <w:rPr>
          <w:rFonts w:ascii="Arial" w:hAnsi="Arial" w:cs="Arial"/>
          <w:sz w:val="24"/>
          <w:szCs w:val="24"/>
        </w:rPr>
        <w:t xml:space="preserve"> </w:t>
      </w:r>
      <w:r w:rsidR="001546B2" w:rsidRPr="0062192C">
        <w:rPr>
          <w:rFonts w:ascii="Arial" w:hAnsi="Arial" w:cs="Arial"/>
          <w:sz w:val="24"/>
          <w:szCs w:val="24"/>
        </w:rPr>
        <w:t>If so, under what type of delegation?</w:t>
      </w:r>
    </w:p>
    <w:p w14:paraId="1094AB13" w14:textId="30C4F91B" w:rsidR="001546B2" w:rsidRDefault="001546B2" w:rsidP="00665FAF">
      <w:pPr>
        <w:pStyle w:val="ListParagraph"/>
        <w:ind w:left="180" w:hanging="540"/>
        <w:rPr>
          <w:rFonts w:ascii="Arial" w:hAnsi="Arial" w:cs="Arial"/>
          <w:sz w:val="24"/>
          <w:szCs w:val="24"/>
        </w:rPr>
      </w:pPr>
    </w:p>
    <w:p w14:paraId="0F954CB7" w14:textId="77777777" w:rsidR="00373236" w:rsidRPr="0062192C" w:rsidRDefault="00373236" w:rsidP="00665FAF">
      <w:pPr>
        <w:pStyle w:val="ListParagraph"/>
        <w:ind w:left="180" w:hanging="540"/>
        <w:rPr>
          <w:rFonts w:ascii="Arial" w:hAnsi="Arial" w:cs="Arial"/>
          <w:sz w:val="24"/>
          <w:szCs w:val="24"/>
        </w:rPr>
      </w:pPr>
    </w:p>
    <w:p w14:paraId="7299859D" w14:textId="3221B085" w:rsidR="00C76049" w:rsidRPr="0062192C" w:rsidRDefault="00E11D3E" w:rsidP="00665FAF">
      <w:pPr>
        <w:rPr>
          <w:rFonts w:ascii="Arial" w:hAnsi="Arial" w:cs="Arial"/>
          <w:b/>
          <w:spacing w:val="-4"/>
          <w:sz w:val="24"/>
          <w:szCs w:val="24"/>
        </w:rPr>
      </w:pPr>
      <w:r w:rsidRPr="0062192C">
        <w:rPr>
          <w:rFonts w:ascii="Arial" w:hAnsi="Arial" w:cs="Arial"/>
          <w:b/>
          <w:spacing w:val="-4"/>
          <w:sz w:val="24"/>
          <w:szCs w:val="24"/>
        </w:rPr>
        <w:t>Types of Delegation</w:t>
      </w:r>
    </w:p>
    <w:p w14:paraId="594F68A2" w14:textId="77777777" w:rsidR="00E11D3E" w:rsidRPr="0062192C" w:rsidRDefault="00E11D3E" w:rsidP="00665FAF">
      <w:pPr>
        <w:pStyle w:val="ListParagraph"/>
        <w:tabs>
          <w:tab w:val="left" w:pos="640"/>
        </w:tabs>
        <w:rPr>
          <w:rFonts w:ascii="Arial" w:hAnsi="Arial" w:cs="Arial"/>
          <w:sz w:val="24"/>
          <w:szCs w:val="24"/>
        </w:rPr>
      </w:pPr>
    </w:p>
    <w:p w14:paraId="540A3C38" w14:textId="49C302CE" w:rsidR="00E4315C" w:rsidRPr="0062192C" w:rsidRDefault="00FB470C" w:rsidP="00665FAF">
      <w:pPr>
        <w:pStyle w:val="ListParagraph"/>
        <w:rPr>
          <w:rFonts w:ascii="Arial" w:eastAsia="Times New Roman" w:hAnsi="Arial" w:cs="Arial"/>
          <w:sz w:val="24"/>
          <w:szCs w:val="24"/>
        </w:rPr>
      </w:pPr>
      <w:r w:rsidRPr="0062192C">
        <w:rPr>
          <w:rFonts w:ascii="Arial" w:hAnsi="Arial" w:cs="Arial"/>
          <w:b/>
          <w:sz w:val="24"/>
          <w:szCs w:val="24"/>
        </w:rPr>
        <w:t>Type 1 Delegation</w:t>
      </w:r>
      <w:r w:rsidRPr="0062192C">
        <w:rPr>
          <w:rFonts w:ascii="Arial" w:hAnsi="Arial" w:cs="Arial"/>
          <w:sz w:val="24"/>
          <w:szCs w:val="24"/>
        </w:rPr>
        <w:t xml:space="preserve"> - </w:t>
      </w:r>
      <w:r w:rsidR="00567D21" w:rsidRPr="0062192C">
        <w:rPr>
          <w:rFonts w:ascii="Arial" w:hAnsi="Arial" w:cs="Arial"/>
          <w:sz w:val="24"/>
          <w:szCs w:val="24"/>
        </w:rPr>
        <w:t>An</w:t>
      </w:r>
      <w:r w:rsidR="00567D21" w:rsidRPr="0062192C">
        <w:rPr>
          <w:rFonts w:ascii="Arial" w:hAnsi="Arial" w:cs="Arial"/>
          <w:spacing w:val="-3"/>
          <w:sz w:val="24"/>
          <w:szCs w:val="24"/>
        </w:rPr>
        <w:t xml:space="preserve"> </w:t>
      </w:r>
      <w:r w:rsidR="00567D21" w:rsidRPr="0062192C">
        <w:rPr>
          <w:rFonts w:ascii="Arial" w:hAnsi="Arial" w:cs="Arial"/>
          <w:sz w:val="24"/>
          <w:szCs w:val="24"/>
        </w:rPr>
        <w:t>accredited</w:t>
      </w:r>
      <w:r w:rsidR="00567D21" w:rsidRPr="0062192C">
        <w:rPr>
          <w:rFonts w:ascii="Arial" w:hAnsi="Arial" w:cs="Arial"/>
          <w:spacing w:val="-3"/>
          <w:sz w:val="24"/>
          <w:szCs w:val="24"/>
        </w:rPr>
        <w:t xml:space="preserve"> </w:t>
      </w:r>
      <w:r w:rsidR="00567D21" w:rsidRPr="0062192C">
        <w:rPr>
          <w:rFonts w:ascii="Arial" w:hAnsi="Arial" w:cs="Arial"/>
          <w:sz w:val="24"/>
          <w:szCs w:val="24"/>
        </w:rPr>
        <w:t>entity</w:t>
      </w:r>
      <w:r w:rsidR="00567D21" w:rsidRPr="0062192C">
        <w:rPr>
          <w:rFonts w:ascii="Arial" w:hAnsi="Arial" w:cs="Arial"/>
          <w:spacing w:val="-11"/>
          <w:sz w:val="24"/>
          <w:szCs w:val="24"/>
        </w:rPr>
        <w:t xml:space="preserve"> </w:t>
      </w:r>
      <w:r w:rsidR="00567D21" w:rsidRPr="0062192C">
        <w:rPr>
          <w:rFonts w:ascii="Arial" w:hAnsi="Arial" w:cs="Arial"/>
          <w:sz w:val="24"/>
          <w:szCs w:val="24"/>
        </w:rPr>
        <w:t>may</w:t>
      </w:r>
      <w:r w:rsidR="00567D21" w:rsidRPr="0062192C">
        <w:rPr>
          <w:rFonts w:ascii="Arial" w:hAnsi="Arial" w:cs="Arial"/>
          <w:spacing w:val="-11"/>
          <w:sz w:val="24"/>
          <w:szCs w:val="24"/>
        </w:rPr>
        <w:t xml:space="preserve"> </w:t>
      </w:r>
      <w:r w:rsidR="006622FF" w:rsidRPr="0062192C">
        <w:rPr>
          <w:rFonts w:ascii="Arial" w:hAnsi="Arial" w:cs="Arial"/>
          <w:spacing w:val="-11"/>
          <w:sz w:val="24"/>
          <w:szCs w:val="24"/>
        </w:rPr>
        <w:t xml:space="preserve">(but is not obligated to) </w:t>
      </w:r>
      <w:r w:rsidR="00567D21" w:rsidRPr="0062192C">
        <w:rPr>
          <w:rFonts w:ascii="Arial" w:hAnsi="Arial" w:cs="Arial"/>
          <w:sz w:val="24"/>
          <w:szCs w:val="24"/>
        </w:rPr>
        <w:t>delegate</w:t>
      </w:r>
      <w:r w:rsidR="00567D21" w:rsidRPr="0062192C">
        <w:rPr>
          <w:rFonts w:ascii="Arial" w:hAnsi="Arial" w:cs="Arial"/>
          <w:spacing w:val="-4"/>
          <w:sz w:val="24"/>
          <w:szCs w:val="24"/>
        </w:rPr>
        <w:t xml:space="preserve"> </w:t>
      </w:r>
      <w:r w:rsidR="006622FF" w:rsidRPr="0062192C">
        <w:rPr>
          <w:rFonts w:ascii="Arial" w:hAnsi="Arial" w:cs="Arial"/>
          <w:sz w:val="24"/>
          <w:szCs w:val="24"/>
        </w:rPr>
        <w:t>some</w:t>
      </w:r>
      <w:r w:rsidR="006622FF" w:rsidRPr="0062192C">
        <w:rPr>
          <w:rFonts w:ascii="Arial" w:hAnsi="Arial" w:cs="Arial"/>
          <w:spacing w:val="-11"/>
          <w:sz w:val="24"/>
          <w:szCs w:val="24"/>
        </w:rPr>
        <w:t xml:space="preserve"> </w:t>
      </w:r>
      <w:r w:rsidR="00567D21" w:rsidRPr="0062192C">
        <w:rPr>
          <w:rFonts w:ascii="Arial" w:hAnsi="Arial" w:cs="Arial"/>
          <w:sz w:val="24"/>
          <w:szCs w:val="24"/>
        </w:rPr>
        <w:t>or</w:t>
      </w:r>
      <w:r w:rsidR="00567D21" w:rsidRPr="0062192C">
        <w:rPr>
          <w:rFonts w:ascii="Arial" w:hAnsi="Arial" w:cs="Arial"/>
          <w:spacing w:val="-4"/>
          <w:sz w:val="24"/>
          <w:szCs w:val="24"/>
        </w:rPr>
        <w:t xml:space="preserve"> </w:t>
      </w:r>
      <w:proofErr w:type="gramStart"/>
      <w:r w:rsidR="00567D21" w:rsidRPr="0062192C">
        <w:rPr>
          <w:rFonts w:ascii="Arial" w:hAnsi="Arial" w:cs="Arial"/>
          <w:sz w:val="24"/>
          <w:szCs w:val="24"/>
        </w:rPr>
        <w:t>all</w:t>
      </w:r>
      <w:r w:rsidR="00567D21" w:rsidRPr="0062192C">
        <w:rPr>
          <w:rFonts w:ascii="Arial" w:hAnsi="Arial" w:cs="Arial"/>
          <w:spacing w:val="-3"/>
          <w:sz w:val="24"/>
          <w:szCs w:val="24"/>
        </w:rPr>
        <w:t xml:space="preserve"> </w:t>
      </w:r>
      <w:r w:rsidR="00567D21" w:rsidRPr="0062192C">
        <w:rPr>
          <w:rFonts w:ascii="Arial" w:hAnsi="Arial" w:cs="Arial"/>
          <w:sz w:val="24"/>
          <w:szCs w:val="24"/>
        </w:rPr>
        <w:t>of</w:t>
      </w:r>
      <w:proofErr w:type="gramEnd"/>
      <w:r w:rsidR="00567D21" w:rsidRPr="0062192C">
        <w:rPr>
          <w:rFonts w:ascii="Arial" w:hAnsi="Arial" w:cs="Arial"/>
          <w:spacing w:val="-4"/>
          <w:sz w:val="24"/>
          <w:szCs w:val="24"/>
        </w:rPr>
        <w:t xml:space="preserve"> </w:t>
      </w:r>
      <w:r w:rsidR="00567D21" w:rsidRPr="0062192C">
        <w:rPr>
          <w:rFonts w:ascii="Arial" w:hAnsi="Arial" w:cs="Arial"/>
          <w:sz w:val="24"/>
          <w:szCs w:val="24"/>
        </w:rPr>
        <w:t>its</w:t>
      </w:r>
      <w:r w:rsidR="00567D21" w:rsidRPr="0062192C">
        <w:rPr>
          <w:rFonts w:ascii="Arial" w:hAnsi="Arial" w:cs="Arial"/>
          <w:spacing w:val="-3"/>
          <w:sz w:val="24"/>
          <w:szCs w:val="24"/>
        </w:rPr>
        <w:t xml:space="preserve"> </w:t>
      </w:r>
      <w:r w:rsidR="00567D21" w:rsidRPr="0062192C">
        <w:rPr>
          <w:rFonts w:ascii="Arial" w:hAnsi="Arial" w:cs="Arial"/>
          <w:sz w:val="24"/>
          <w:szCs w:val="24"/>
        </w:rPr>
        <w:t>certifying</w:t>
      </w:r>
      <w:r w:rsidR="00567D21" w:rsidRPr="0062192C">
        <w:rPr>
          <w:rFonts w:ascii="Arial" w:hAnsi="Arial" w:cs="Arial"/>
          <w:spacing w:val="-6"/>
          <w:sz w:val="24"/>
          <w:szCs w:val="24"/>
        </w:rPr>
        <w:t xml:space="preserve"> </w:t>
      </w:r>
      <w:r w:rsidR="00567D21" w:rsidRPr="0062192C">
        <w:rPr>
          <w:rFonts w:ascii="Arial" w:hAnsi="Arial" w:cs="Arial"/>
          <w:sz w:val="24"/>
          <w:szCs w:val="24"/>
        </w:rPr>
        <w:t>authority</w:t>
      </w:r>
      <w:r w:rsidR="00567D21" w:rsidRPr="0062192C">
        <w:rPr>
          <w:rFonts w:ascii="Arial" w:hAnsi="Arial" w:cs="Arial"/>
          <w:spacing w:val="-11"/>
          <w:sz w:val="24"/>
          <w:szCs w:val="24"/>
        </w:rPr>
        <w:t xml:space="preserve"> </w:t>
      </w:r>
      <w:r w:rsidR="00567D21" w:rsidRPr="0062192C">
        <w:rPr>
          <w:rFonts w:ascii="Arial" w:hAnsi="Arial" w:cs="Arial"/>
          <w:sz w:val="24"/>
          <w:szCs w:val="24"/>
        </w:rPr>
        <w:t>for</w:t>
      </w:r>
      <w:r w:rsidR="00567D21" w:rsidRPr="0062192C">
        <w:rPr>
          <w:rFonts w:ascii="Arial" w:hAnsi="Arial" w:cs="Arial"/>
          <w:spacing w:val="-4"/>
          <w:sz w:val="24"/>
          <w:szCs w:val="24"/>
        </w:rPr>
        <w:t xml:space="preserve"> </w:t>
      </w:r>
      <w:r w:rsidR="00567D21" w:rsidRPr="0062192C">
        <w:rPr>
          <w:rFonts w:ascii="Arial" w:hAnsi="Arial" w:cs="Arial"/>
          <w:sz w:val="24"/>
          <w:szCs w:val="24"/>
        </w:rPr>
        <w:t>accredited</w:t>
      </w:r>
      <w:r w:rsidR="00567D21" w:rsidRPr="0062192C">
        <w:rPr>
          <w:rFonts w:ascii="Arial" w:hAnsi="Arial" w:cs="Arial"/>
          <w:spacing w:val="-3"/>
          <w:sz w:val="24"/>
          <w:szCs w:val="24"/>
        </w:rPr>
        <w:t xml:space="preserve"> </w:t>
      </w:r>
      <w:r w:rsidR="00567D21" w:rsidRPr="0062192C">
        <w:rPr>
          <w:rFonts w:ascii="Arial" w:hAnsi="Arial" w:cs="Arial"/>
          <w:sz w:val="24"/>
          <w:szCs w:val="24"/>
        </w:rPr>
        <w:t>levels only</w:t>
      </w:r>
      <w:r w:rsidR="00567D21" w:rsidRPr="0062192C">
        <w:rPr>
          <w:rFonts w:ascii="Arial" w:hAnsi="Arial" w:cs="Arial"/>
          <w:spacing w:val="-11"/>
          <w:sz w:val="24"/>
          <w:szCs w:val="24"/>
        </w:rPr>
        <w:t xml:space="preserve"> </w:t>
      </w:r>
      <w:r w:rsidR="00567D21" w:rsidRPr="0062192C">
        <w:rPr>
          <w:rFonts w:ascii="Arial" w:hAnsi="Arial" w:cs="Arial"/>
          <w:sz w:val="24"/>
          <w:szCs w:val="24"/>
        </w:rPr>
        <w:t>after</w:t>
      </w:r>
      <w:r w:rsidR="00567D21" w:rsidRPr="0062192C">
        <w:rPr>
          <w:rFonts w:ascii="Arial" w:hAnsi="Arial" w:cs="Arial"/>
          <w:spacing w:val="-5"/>
          <w:sz w:val="24"/>
          <w:szCs w:val="24"/>
        </w:rPr>
        <w:t xml:space="preserve"> </w:t>
      </w:r>
      <w:r w:rsidR="00567D21" w:rsidRPr="0062192C">
        <w:rPr>
          <w:rFonts w:ascii="Arial" w:hAnsi="Arial" w:cs="Arial"/>
          <w:sz w:val="24"/>
          <w:szCs w:val="24"/>
        </w:rPr>
        <w:t>informing</w:t>
      </w:r>
      <w:r w:rsidR="00567D21" w:rsidRPr="0062192C">
        <w:rPr>
          <w:rFonts w:ascii="Arial" w:hAnsi="Arial" w:cs="Arial"/>
          <w:spacing w:val="-6"/>
          <w:sz w:val="24"/>
          <w:szCs w:val="24"/>
        </w:rPr>
        <w:t xml:space="preserve"> </w:t>
      </w:r>
      <w:r w:rsidR="00567D21" w:rsidRPr="0062192C">
        <w:rPr>
          <w:rFonts w:ascii="Arial" w:hAnsi="Arial" w:cs="Arial"/>
          <w:sz w:val="24"/>
          <w:szCs w:val="24"/>
        </w:rPr>
        <w:t>IFSAC</w:t>
      </w:r>
      <w:r w:rsidR="00567D21" w:rsidRPr="0062192C">
        <w:rPr>
          <w:rFonts w:ascii="Arial" w:hAnsi="Arial" w:cs="Arial"/>
          <w:spacing w:val="-4"/>
          <w:sz w:val="24"/>
          <w:szCs w:val="24"/>
        </w:rPr>
        <w:t xml:space="preserve"> </w:t>
      </w:r>
      <w:r w:rsidR="00567D21" w:rsidRPr="0062192C">
        <w:rPr>
          <w:rFonts w:ascii="Arial" w:hAnsi="Arial" w:cs="Arial"/>
          <w:sz w:val="24"/>
          <w:szCs w:val="24"/>
        </w:rPr>
        <w:t>Administration</w:t>
      </w:r>
      <w:r w:rsidR="00567D21" w:rsidRPr="0062192C">
        <w:rPr>
          <w:rFonts w:ascii="Arial" w:hAnsi="Arial" w:cs="Arial"/>
          <w:spacing w:val="-4"/>
          <w:sz w:val="24"/>
          <w:szCs w:val="24"/>
        </w:rPr>
        <w:t xml:space="preserve"> </w:t>
      </w:r>
      <w:r w:rsidR="00567D21" w:rsidRPr="0062192C">
        <w:rPr>
          <w:rFonts w:ascii="Arial" w:hAnsi="Arial" w:cs="Arial"/>
          <w:sz w:val="24"/>
          <w:szCs w:val="24"/>
        </w:rPr>
        <w:t>and</w:t>
      </w:r>
      <w:r w:rsidR="00567D21" w:rsidRPr="0062192C">
        <w:rPr>
          <w:rFonts w:ascii="Arial" w:hAnsi="Arial" w:cs="Arial"/>
          <w:spacing w:val="-4"/>
          <w:sz w:val="24"/>
          <w:szCs w:val="24"/>
        </w:rPr>
        <w:t xml:space="preserve"> </w:t>
      </w:r>
      <w:r w:rsidR="00567D21" w:rsidRPr="0062192C">
        <w:rPr>
          <w:rFonts w:ascii="Arial" w:hAnsi="Arial" w:cs="Arial"/>
          <w:sz w:val="24"/>
          <w:szCs w:val="24"/>
        </w:rPr>
        <w:t>under</w:t>
      </w:r>
      <w:r w:rsidR="00567D21" w:rsidRPr="0062192C">
        <w:rPr>
          <w:rFonts w:ascii="Arial" w:hAnsi="Arial" w:cs="Arial"/>
          <w:spacing w:val="-5"/>
          <w:sz w:val="24"/>
          <w:szCs w:val="24"/>
        </w:rPr>
        <w:t xml:space="preserve"> </w:t>
      </w:r>
      <w:r w:rsidR="00567D21" w:rsidRPr="0062192C">
        <w:rPr>
          <w:rFonts w:ascii="Arial" w:hAnsi="Arial" w:cs="Arial"/>
          <w:sz w:val="24"/>
          <w:szCs w:val="24"/>
        </w:rPr>
        <w:t>the</w:t>
      </w:r>
      <w:r w:rsidR="00567D21" w:rsidRPr="0062192C">
        <w:rPr>
          <w:rFonts w:ascii="Arial" w:hAnsi="Arial" w:cs="Arial"/>
          <w:spacing w:val="-5"/>
          <w:sz w:val="24"/>
          <w:szCs w:val="24"/>
        </w:rPr>
        <w:t xml:space="preserve"> </w:t>
      </w:r>
      <w:r w:rsidR="00567D21" w:rsidRPr="0062192C">
        <w:rPr>
          <w:rFonts w:ascii="Arial" w:hAnsi="Arial" w:cs="Arial"/>
          <w:sz w:val="24"/>
          <w:szCs w:val="24"/>
        </w:rPr>
        <w:t>following</w:t>
      </w:r>
      <w:r w:rsidR="00567D21" w:rsidRPr="0062192C">
        <w:rPr>
          <w:rFonts w:ascii="Arial" w:hAnsi="Arial" w:cs="Arial"/>
          <w:spacing w:val="-6"/>
          <w:sz w:val="24"/>
          <w:szCs w:val="24"/>
        </w:rPr>
        <w:t xml:space="preserve"> </w:t>
      </w:r>
      <w:r w:rsidR="00567D21" w:rsidRPr="0062192C">
        <w:rPr>
          <w:rFonts w:ascii="Arial" w:hAnsi="Arial" w:cs="Arial"/>
          <w:sz w:val="24"/>
          <w:szCs w:val="24"/>
        </w:rPr>
        <w:t>circumstances:</w:t>
      </w:r>
      <w:r w:rsidR="00DD5330" w:rsidRPr="0062192C">
        <w:rPr>
          <w:rFonts w:ascii="Arial" w:hAnsi="Arial" w:cs="Arial"/>
          <w:sz w:val="24"/>
          <w:szCs w:val="24"/>
        </w:rPr>
        <w:t xml:space="preserve"> </w:t>
      </w:r>
      <w:r w:rsidR="00D13009" w:rsidRPr="0062192C">
        <w:rPr>
          <w:rFonts w:ascii="Arial" w:eastAsia="Times New Roman" w:hAnsi="Arial" w:cs="Arial"/>
          <w:b/>
          <w:color w:val="0070C0"/>
          <w:sz w:val="24"/>
          <w:szCs w:val="24"/>
        </w:rPr>
        <w:t>[5.1.9(A)*]</w:t>
      </w:r>
      <w:r w:rsidR="007B3CAA" w:rsidRPr="0062192C">
        <w:rPr>
          <w:rFonts w:ascii="Arial" w:eastAsia="Times New Roman" w:hAnsi="Arial" w:cs="Arial"/>
          <w:b/>
          <w:color w:val="FF0000"/>
          <w:sz w:val="24"/>
          <w:szCs w:val="24"/>
        </w:rPr>
        <w:t xml:space="preserve"> </w:t>
      </w:r>
    </w:p>
    <w:p w14:paraId="703ADCAF"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B145F96" w14:textId="77777777" w:rsidTr="00EB102F">
        <w:tc>
          <w:tcPr>
            <w:tcW w:w="985" w:type="dxa"/>
          </w:tcPr>
          <w:p w14:paraId="1D31199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FAE8A0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5F2B4F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E674400" w14:textId="77777777" w:rsidTr="00EB102F">
        <w:tc>
          <w:tcPr>
            <w:tcW w:w="9350" w:type="dxa"/>
            <w:gridSpan w:val="3"/>
          </w:tcPr>
          <w:p w14:paraId="47A3D5C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34C4C44" w14:textId="77777777" w:rsidR="00543563" w:rsidRPr="0062192C" w:rsidRDefault="00543563" w:rsidP="00EB102F">
            <w:pPr>
              <w:tabs>
                <w:tab w:val="left" w:pos="480"/>
              </w:tabs>
              <w:rPr>
                <w:rFonts w:ascii="Arial" w:eastAsia="Times New Roman" w:hAnsi="Arial" w:cs="Arial"/>
                <w:b/>
                <w:sz w:val="24"/>
                <w:szCs w:val="24"/>
              </w:rPr>
            </w:pPr>
          </w:p>
          <w:p w14:paraId="5116AFE8" w14:textId="77777777" w:rsidR="00543563" w:rsidRPr="0062192C" w:rsidRDefault="00543563" w:rsidP="00EB102F">
            <w:pPr>
              <w:tabs>
                <w:tab w:val="left" w:pos="480"/>
              </w:tabs>
              <w:rPr>
                <w:rFonts w:ascii="Arial" w:eastAsia="Times New Roman" w:hAnsi="Arial" w:cs="Arial"/>
                <w:b/>
                <w:sz w:val="24"/>
                <w:szCs w:val="24"/>
              </w:rPr>
            </w:pPr>
          </w:p>
        </w:tc>
      </w:tr>
    </w:tbl>
    <w:p w14:paraId="77E2C23D" w14:textId="77777777" w:rsidR="00E778AA" w:rsidRPr="0062192C" w:rsidRDefault="00E778AA" w:rsidP="00665FAF">
      <w:pPr>
        <w:ind w:left="720"/>
        <w:rPr>
          <w:rFonts w:ascii="Arial" w:eastAsia="Times New Roman" w:hAnsi="Arial" w:cs="Arial"/>
          <w:b/>
          <w:color w:val="FF0000"/>
          <w:sz w:val="24"/>
          <w:szCs w:val="24"/>
        </w:rPr>
      </w:pPr>
    </w:p>
    <w:p w14:paraId="53C4A9D2" w14:textId="52D62482" w:rsidR="00265E4E" w:rsidRPr="0062192C" w:rsidRDefault="00265E4E" w:rsidP="00F6526A">
      <w:pPr>
        <w:pStyle w:val="ListParagraph"/>
        <w:numPr>
          <w:ilvl w:val="0"/>
          <w:numId w:val="9"/>
        </w:numPr>
        <w:rPr>
          <w:rFonts w:ascii="Arial" w:eastAsia="Times New Roman" w:hAnsi="Arial" w:cs="Arial"/>
          <w:sz w:val="24"/>
          <w:szCs w:val="24"/>
        </w:rPr>
      </w:pPr>
      <w:r w:rsidRPr="0062192C">
        <w:rPr>
          <w:rFonts w:ascii="Arial" w:eastAsia="Times New Roman" w:hAnsi="Arial" w:cs="Arial"/>
          <w:sz w:val="24"/>
          <w:szCs w:val="24"/>
        </w:rPr>
        <w:t xml:space="preserve">Published and </w:t>
      </w:r>
      <w:proofErr w:type="gramStart"/>
      <w:r w:rsidRPr="0062192C">
        <w:rPr>
          <w:rFonts w:ascii="Arial" w:eastAsia="Times New Roman" w:hAnsi="Arial" w:cs="Arial"/>
          <w:sz w:val="24"/>
          <w:szCs w:val="24"/>
        </w:rPr>
        <w:t>Publicly</w:t>
      </w:r>
      <w:proofErr w:type="gramEnd"/>
      <w:r w:rsidRPr="0062192C">
        <w:rPr>
          <w:rFonts w:ascii="Arial" w:eastAsia="Times New Roman" w:hAnsi="Arial" w:cs="Arial"/>
          <w:sz w:val="24"/>
          <w:szCs w:val="24"/>
        </w:rPr>
        <w:t xml:space="preserve"> available policy</w:t>
      </w:r>
    </w:p>
    <w:p w14:paraId="2D63948F"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06BE88F2" w14:textId="77777777" w:rsidTr="00800A7A">
        <w:tc>
          <w:tcPr>
            <w:tcW w:w="644" w:type="dxa"/>
          </w:tcPr>
          <w:p w14:paraId="604700D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EF868F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ADE8C7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C76DC35" w14:textId="77777777" w:rsidTr="00800A7A">
        <w:tc>
          <w:tcPr>
            <w:tcW w:w="9000" w:type="dxa"/>
            <w:gridSpan w:val="3"/>
          </w:tcPr>
          <w:p w14:paraId="569860B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EC40EAC" w14:textId="77777777" w:rsidR="003615A6" w:rsidRPr="0062192C" w:rsidRDefault="003615A6" w:rsidP="00EB102F">
            <w:pPr>
              <w:tabs>
                <w:tab w:val="left" w:pos="480"/>
              </w:tabs>
              <w:rPr>
                <w:rFonts w:ascii="Arial" w:eastAsia="Times New Roman" w:hAnsi="Arial" w:cs="Arial"/>
                <w:b/>
                <w:sz w:val="24"/>
                <w:szCs w:val="24"/>
              </w:rPr>
            </w:pPr>
          </w:p>
          <w:p w14:paraId="3273B86C" w14:textId="77777777" w:rsidR="003615A6" w:rsidRPr="0062192C" w:rsidRDefault="003615A6" w:rsidP="00EB102F">
            <w:pPr>
              <w:tabs>
                <w:tab w:val="left" w:pos="480"/>
              </w:tabs>
              <w:rPr>
                <w:rFonts w:ascii="Arial" w:eastAsia="Times New Roman" w:hAnsi="Arial" w:cs="Arial"/>
                <w:b/>
                <w:sz w:val="24"/>
                <w:szCs w:val="24"/>
              </w:rPr>
            </w:pPr>
          </w:p>
        </w:tc>
      </w:tr>
    </w:tbl>
    <w:p w14:paraId="1CFED331" w14:textId="6E10480E" w:rsidR="00265E4E" w:rsidRPr="0062192C" w:rsidRDefault="00265E4E" w:rsidP="00665FAF">
      <w:pPr>
        <w:pStyle w:val="ListParagraph"/>
        <w:ind w:left="990" w:hanging="270"/>
        <w:rPr>
          <w:rFonts w:ascii="Arial" w:eastAsia="Times New Roman" w:hAnsi="Arial" w:cs="Arial"/>
          <w:sz w:val="24"/>
          <w:szCs w:val="24"/>
        </w:rPr>
      </w:pPr>
    </w:p>
    <w:p w14:paraId="65E642B8" w14:textId="69C39147" w:rsidR="00265E4E" w:rsidRPr="0062192C" w:rsidRDefault="00265E4E" w:rsidP="00F6526A">
      <w:pPr>
        <w:pStyle w:val="ListParagraph"/>
        <w:numPr>
          <w:ilvl w:val="0"/>
          <w:numId w:val="9"/>
        </w:numPr>
        <w:rPr>
          <w:rFonts w:ascii="Arial" w:eastAsia="Times New Roman" w:hAnsi="Arial" w:cs="Arial"/>
          <w:sz w:val="24"/>
          <w:szCs w:val="24"/>
        </w:rPr>
      </w:pPr>
      <w:r w:rsidRPr="0062192C">
        <w:rPr>
          <w:rFonts w:ascii="Arial" w:hAnsi="Arial" w:cs="Arial"/>
          <w:sz w:val="24"/>
          <w:szCs w:val="24"/>
        </w:rPr>
        <w:t xml:space="preserve">Full details shall be submitted during the application and self-study process. Include recipients of delegation and </w:t>
      </w:r>
      <w:proofErr w:type="gramStart"/>
      <w:r w:rsidRPr="0062192C">
        <w:rPr>
          <w:rFonts w:ascii="Arial" w:hAnsi="Arial" w:cs="Arial"/>
          <w:sz w:val="24"/>
          <w:szCs w:val="24"/>
        </w:rPr>
        <w:t>manner in which</w:t>
      </w:r>
      <w:proofErr w:type="gramEnd"/>
      <w:r w:rsidRPr="0062192C">
        <w:rPr>
          <w:rFonts w:ascii="Arial" w:hAnsi="Arial" w:cs="Arial"/>
          <w:sz w:val="24"/>
          <w:szCs w:val="24"/>
        </w:rPr>
        <w:t xml:space="preserve"> compliance with accreditation criteria will be controlled by</w:t>
      </w:r>
      <w:r w:rsidRPr="0062192C">
        <w:rPr>
          <w:rFonts w:ascii="Arial" w:hAnsi="Arial" w:cs="Arial"/>
          <w:spacing w:val="-43"/>
          <w:sz w:val="24"/>
          <w:szCs w:val="24"/>
        </w:rPr>
        <w:t xml:space="preserve"> </w:t>
      </w:r>
      <w:r w:rsidRPr="0062192C">
        <w:rPr>
          <w:rFonts w:ascii="Arial" w:hAnsi="Arial" w:cs="Arial"/>
          <w:sz w:val="24"/>
          <w:szCs w:val="24"/>
        </w:rPr>
        <w:t>your entity.</w:t>
      </w:r>
    </w:p>
    <w:p w14:paraId="278FD5C8"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39E317E7" w14:textId="77777777" w:rsidTr="00800A7A">
        <w:tc>
          <w:tcPr>
            <w:tcW w:w="644" w:type="dxa"/>
          </w:tcPr>
          <w:p w14:paraId="54092EA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F4E893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2F2DBB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B8BAC41" w14:textId="77777777" w:rsidTr="00800A7A">
        <w:tc>
          <w:tcPr>
            <w:tcW w:w="9000" w:type="dxa"/>
            <w:gridSpan w:val="3"/>
          </w:tcPr>
          <w:p w14:paraId="5818C36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90CFFAA" w14:textId="77777777" w:rsidR="003615A6" w:rsidRPr="0062192C" w:rsidRDefault="003615A6" w:rsidP="00EB102F">
            <w:pPr>
              <w:tabs>
                <w:tab w:val="left" w:pos="480"/>
              </w:tabs>
              <w:rPr>
                <w:rFonts w:ascii="Arial" w:eastAsia="Times New Roman" w:hAnsi="Arial" w:cs="Arial"/>
                <w:b/>
                <w:sz w:val="24"/>
                <w:szCs w:val="24"/>
              </w:rPr>
            </w:pPr>
          </w:p>
          <w:p w14:paraId="12B8EDE9" w14:textId="77777777" w:rsidR="003615A6" w:rsidRPr="0062192C" w:rsidRDefault="003615A6" w:rsidP="00EB102F">
            <w:pPr>
              <w:tabs>
                <w:tab w:val="left" w:pos="480"/>
              </w:tabs>
              <w:rPr>
                <w:rFonts w:ascii="Arial" w:eastAsia="Times New Roman" w:hAnsi="Arial" w:cs="Arial"/>
                <w:b/>
                <w:sz w:val="24"/>
                <w:szCs w:val="24"/>
              </w:rPr>
            </w:pPr>
          </w:p>
        </w:tc>
      </w:tr>
    </w:tbl>
    <w:p w14:paraId="372F89E8" w14:textId="406F5033" w:rsidR="00265E4E" w:rsidRPr="0062192C" w:rsidRDefault="00265E4E" w:rsidP="00665FAF">
      <w:pPr>
        <w:pStyle w:val="ListParagraph"/>
        <w:ind w:left="990" w:hanging="270"/>
        <w:rPr>
          <w:rFonts w:ascii="Arial" w:eastAsia="Times New Roman" w:hAnsi="Arial" w:cs="Arial"/>
          <w:sz w:val="24"/>
          <w:szCs w:val="24"/>
        </w:rPr>
      </w:pPr>
    </w:p>
    <w:p w14:paraId="7596E624" w14:textId="790E0C68" w:rsidR="006622FF" w:rsidRPr="0062192C" w:rsidRDefault="006622FF" w:rsidP="00F6526A">
      <w:pPr>
        <w:pStyle w:val="ListParagraph"/>
        <w:numPr>
          <w:ilvl w:val="0"/>
          <w:numId w:val="9"/>
        </w:numPr>
        <w:rPr>
          <w:rFonts w:ascii="Arial" w:eastAsia="Times New Roman" w:hAnsi="Arial" w:cs="Arial"/>
          <w:b/>
          <w:color w:val="FF0000"/>
          <w:sz w:val="24"/>
          <w:szCs w:val="24"/>
        </w:rPr>
      </w:pPr>
      <w:r w:rsidRPr="0062192C">
        <w:rPr>
          <w:rFonts w:ascii="Arial" w:eastAsia="Times New Roman" w:hAnsi="Arial" w:cs="Arial"/>
          <w:sz w:val="24"/>
          <w:szCs w:val="24"/>
        </w:rPr>
        <w:t>The entity delegating its authority must have a written policy regarding the delegation.</w:t>
      </w:r>
      <w:r w:rsidRPr="0062192C">
        <w:rPr>
          <w:rFonts w:ascii="Arial" w:eastAsia="Times New Roman" w:hAnsi="Arial" w:cs="Arial"/>
          <w:b/>
          <w:color w:val="FF0000"/>
          <w:sz w:val="24"/>
          <w:szCs w:val="24"/>
        </w:rPr>
        <w:t xml:space="preserve"> </w:t>
      </w:r>
      <w:r w:rsidR="00DD5330" w:rsidRPr="0062192C">
        <w:rPr>
          <w:rFonts w:ascii="Arial" w:eastAsia="Times New Roman" w:hAnsi="Arial" w:cs="Arial"/>
          <w:b/>
          <w:color w:val="0070C0"/>
          <w:sz w:val="24"/>
          <w:szCs w:val="24"/>
        </w:rPr>
        <w:t>[5.1.9(A)*]</w:t>
      </w:r>
    </w:p>
    <w:p w14:paraId="61AB847D"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4A060169" w14:textId="77777777" w:rsidTr="00800A7A">
        <w:tc>
          <w:tcPr>
            <w:tcW w:w="644" w:type="dxa"/>
          </w:tcPr>
          <w:p w14:paraId="0C0687F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19B5E8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0856F2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1A621E6" w14:textId="77777777" w:rsidTr="00800A7A">
        <w:tc>
          <w:tcPr>
            <w:tcW w:w="9000" w:type="dxa"/>
            <w:gridSpan w:val="3"/>
          </w:tcPr>
          <w:p w14:paraId="6370F5A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F8DFA8F" w14:textId="77777777" w:rsidR="003615A6" w:rsidRPr="0062192C" w:rsidRDefault="003615A6" w:rsidP="00EB102F">
            <w:pPr>
              <w:tabs>
                <w:tab w:val="left" w:pos="480"/>
              </w:tabs>
              <w:rPr>
                <w:rFonts w:ascii="Arial" w:eastAsia="Times New Roman" w:hAnsi="Arial" w:cs="Arial"/>
                <w:b/>
                <w:sz w:val="24"/>
                <w:szCs w:val="24"/>
              </w:rPr>
            </w:pPr>
          </w:p>
          <w:p w14:paraId="04D244CD" w14:textId="77777777" w:rsidR="003615A6" w:rsidRPr="0062192C" w:rsidRDefault="003615A6" w:rsidP="00EB102F">
            <w:pPr>
              <w:tabs>
                <w:tab w:val="left" w:pos="480"/>
              </w:tabs>
              <w:rPr>
                <w:rFonts w:ascii="Arial" w:eastAsia="Times New Roman" w:hAnsi="Arial" w:cs="Arial"/>
                <w:b/>
                <w:sz w:val="24"/>
                <w:szCs w:val="24"/>
              </w:rPr>
            </w:pPr>
          </w:p>
        </w:tc>
      </w:tr>
    </w:tbl>
    <w:p w14:paraId="0E7BC6D8" w14:textId="77777777" w:rsidR="006622FF" w:rsidRPr="0062192C" w:rsidRDefault="006622FF" w:rsidP="00665FAF">
      <w:pPr>
        <w:pStyle w:val="ListParagraph"/>
        <w:ind w:left="990" w:hanging="270"/>
        <w:rPr>
          <w:rFonts w:ascii="Arial" w:eastAsia="Times New Roman" w:hAnsi="Arial" w:cs="Arial"/>
          <w:b/>
          <w:color w:val="FF0000"/>
          <w:sz w:val="24"/>
          <w:szCs w:val="24"/>
        </w:rPr>
      </w:pPr>
    </w:p>
    <w:p w14:paraId="68DB6D28" w14:textId="07BCD456" w:rsidR="00E4315C" w:rsidRPr="0062192C" w:rsidRDefault="00567D21" w:rsidP="00F6526A">
      <w:pPr>
        <w:pStyle w:val="ListParagraph"/>
        <w:numPr>
          <w:ilvl w:val="0"/>
          <w:numId w:val="9"/>
        </w:numPr>
        <w:rPr>
          <w:rFonts w:ascii="Arial" w:eastAsia="Times New Roman" w:hAnsi="Arial" w:cs="Arial"/>
          <w:sz w:val="24"/>
          <w:szCs w:val="24"/>
        </w:rPr>
      </w:pPr>
      <w:r w:rsidRPr="0062192C">
        <w:rPr>
          <w:rFonts w:ascii="Arial" w:hAnsi="Arial" w:cs="Arial"/>
          <w:sz w:val="24"/>
          <w:szCs w:val="24"/>
        </w:rPr>
        <w:t xml:space="preserve">The delegated certification authority </w:t>
      </w:r>
      <w:r w:rsidR="001E0B01" w:rsidRPr="0062192C">
        <w:rPr>
          <w:rFonts w:ascii="Arial" w:hAnsi="Arial" w:cs="Arial"/>
          <w:sz w:val="24"/>
          <w:szCs w:val="24"/>
        </w:rPr>
        <w:t>shall conduct business</w:t>
      </w:r>
      <w:r w:rsidR="001E0B01" w:rsidRPr="0062192C">
        <w:rPr>
          <w:rFonts w:ascii="Arial" w:hAnsi="Arial" w:cs="Arial"/>
          <w:b/>
          <w:sz w:val="24"/>
          <w:szCs w:val="24"/>
        </w:rPr>
        <w:t xml:space="preserve"> </w:t>
      </w:r>
      <w:r w:rsidRPr="0062192C">
        <w:rPr>
          <w:rFonts w:ascii="Arial" w:hAnsi="Arial" w:cs="Arial"/>
          <w:sz w:val="24"/>
          <w:szCs w:val="24"/>
        </w:rPr>
        <w:t>under the same procedures, criteria, and standards as those used by</w:t>
      </w:r>
      <w:r w:rsidRPr="0062192C">
        <w:rPr>
          <w:rFonts w:ascii="Arial" w:hAnsi="Arial" w:cs="Arial"/>
          <w:spacing w:val="-44"/>
          <w:sz w:val="24"/>
          <w:szCs w:val="24"/>
        </w:rPr>
        <w:t xml:space="preserve"> </w:t>
      </w:r>
      <w:r w:rsidRPr="0062192C">
        <w:rPr>
          <w:rFonts w:ascii="Arial" w:hAnsi="Arial" w:cs="Arial"/>
          <w:sz w:val="24"/>
          <w:szCs w:val="24"/>
        </w:rPr>
        <w:t xml:space="preserve">the accredited entity. </w:t>
      </w:r>
      <w:r w:rsidRPr="0062192C">
        <w:rPr>
          <w:rFonts w:ascii="Arial" w:hAnsi="Arial" w:cs="Arial"/>
          <w:b/>
          <w:i/>
          <w:sz w:val="24"/>
          <w:szCs w:val="24"/>
        </w:rPr>
        <w:t>(For variations see (</w:t>
      </w:r>
      <w:r w:rsidR="00265E4E" w:rsidRPr="0062192C">
        <w:rPr>
          <w:rFonts w:ascii="Arial" w:hAnsi="Arial" w:cs="Arial"/>
          <w:b/>
          <w:i/>
          <w:sz w:val="24"/>
          <w:szCs w:val="24"/>
        </w:rPr>
        <w:t>H</w:t>
      </w:r>
      <w:r w:rsidRPr="0062192C">
        <w:rPr>
          <w:rFonts w:ascii="Arial" w:hAnsi="Arial" w:cs="Arial"/>
          <w:b/>
          <w:i/>
          <w:sz w:val="24"/>
          <w:szCs w:val="24"/>
        </w:rPr>
        <w:t>).</w:t>
      </w:r>
      <w:r w:rsidR="00DD5330" w:rsidRPr="0062192C">
        <w:rPr>
          <w:rFonts w:ascii="Arial" w:hAnsi="Arial" w:cs="Arial"/>
          <w:b/>
          <w:i/>
          <w:sz w:val="24"/>
          <w:szCs w:val="24"/>
        </w:rPr>
        <w:t xml:space="preserve"> </w:t>
      </w:r>
      <w:r w:rsidR="00DD5330" w:rsidRPr="0062192C">
        <w:rPr>
          <w:rFonts w:ascii="Arial" w:eastAsia="Times New Roman" w:hAnsi="Arial" w:cs="Arial"/>
          <w:b/>
          <w:color w:val="0070C0"/>
          <w:sz w:val="24"/>
          <w:szCs w:val="24"/>
        </w:rPr>
        <w:t>[5.1.9(B)]</w:t>
      </w:r>
    </w:p>
    <w:p w14:paraId="43B6E03A"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031C02BF" w14:textId="77777777" w:rsidTr="00800A7A">
        <w:tc>
          <w:tcPr>
            <w:tcW w:w="644" w:type="dxa"/>
          </w:tcPr>
          <w:p w14:paraId="59C4EE0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2ED78E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B43623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BBB07F5" w14:textId="77777777" w:rsidTr="00800A7A">
        <w:tc>
          <w:tcPr>
            <w:tcW w:w="9000" w:type="dxa"/>
            <w:gridSpan w:val="3"/>
          </w:tcPr>
          <w:p w14:paraId="64A20B4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797EEAD" w14:textId="77777777" w:rsidR="003615A6" w:rsidRPr="0062192C" w:rsidRDefault="003615A6" w:rsidP="00EB102F">
            <w:pPr>
              <w:tabs>
                <w:tab w:val="left" w:pos="480"/>
              </w:tabs>
              <w:rPr>
                <w:rFonts w:ascii="Arial" w:eastAsia="Times New Roman" w:hAnsi="Arial" w:cs="Arial"/>
                <w:b/>
                <w:sz w:val="24"/>
                <w:szCs w:val="24"/>
              </w:rPr>
            </w:pPr>
          </w:p>
          <w:p w14:paraId="5AAC36B1" w14:textId="77777777" w:rsidR="003615A6" w:rsidRPr="0062192C" w:rsidRDefault="003615A6" w:rsidP="00EB102F">
            <w:pPr>
              <w:tabs>
                <w:tab w:val="left" w:pos="480"/>
              </w:tabs>
              <w:rPr>
                <w:rFonts w:ascii="Arial" w:eastAsia="Times New Roman" w:hAnsi="Arial" w:cs="Arial"/>
                <w:b/>
                <w:sz w:val="24"/>
                <w:szCs w:val="24"/>
              </w:rPr>
            </w:pPr>
          </w:p>
        </w:tc>
      </w:tr>
    </w:tbl>
    <w:p w14:paraId="3FFB073E" w14:textId="77777777" w:rsidR="004622D7" w:rsidRPr="0062192C" w:rsidRDefault="004622D7" w:rsidP="00665FAF">
      <w:pPr>
        <w:ind w:left="990" w:hanging="270"/>
        <w:rPr>
          <w:rFonts w:ascii="Arial" w:eastAsia="Times New Roman" w:hAnsi="Arial" w:cs="Arial"/>
          <w:sz w:val="24"/>
          <w:szCs w:val="24"/>
        </w:rPr>
      </w:pPr>
    </w:p>
    <w:p w14:paraId="07A98116" w14:textId="298A3262" w:rsidR="00DD5330" w:rsidRPr="0062192C" w:rsidRDefault="00DD5330" w:rsidP="00F6526A">
      <w:pPr>
        <w:pStyle w:val="ListParagraph"/>
        <w:numPr>
          <w:ilvl w:val="0"/>
          <w:numId w:val="9"/>
        </w:numPr>
        <w:rPr>
          <w:rFonts w:ascii="Arial" w:eastAsia="Times New Roman" w:hAnsi="Arial" w:cs="Arial"/>
          <w:sz w:val="24"/>
          <w:szCs w:val="24"/>
        </w:rPr>
      </w:pPr>
      <w:r w:rsidRPr="0062192C">
        <w:rPr>
          <w:rFonts w:ascii="Arial" w:eastAsia="Times New Roman" w:hAnsi="Arial" w:cs="Arial"/>
          <w:sz w:val="24"/>
          <w:szCs w:val="24"/>
        </w:rPr>
        <w:t xml:space="preserve">The delegated authority </w:t>
      </w:r>
      <w:r w:rsidR="00FD1FFB" w:rsidRPr="0062192C">
        <w:rPr>
          <w:rFonts w:ascii="Arial" w:eastAsia="Times New Roman" w:hAnsi="Arial" w:cs="Arial"/>
          <w:sz w:val="24"/>
          <w:szCs w:val="24"/>
        </w:rPr>
        <w:t xml:space="preserve">as outlined above </w:t>
      </w:r>
      <w:r w:rsidRPr="0062192C">
        <w:rPr>
          <w:rFonts w:ascii="Arial" w:eastAsia="Times New Roman" w:hAnsi="Arial" w:cs="Arial"/>
          <w:sz w:val="24"/>
          <w:szCs w:val="24"/>
        </w:rPr>
        <w:t>shall not be transferable to any other entity,</w:t>
      </w:r>
      <w:r w:rsidR="00FD1FFB" w:rsidRPr="0062192C">
        <w:rPr>
          <w:rFonts w:ascii="Arial" w:eastAsia="Times New Roman" w:hAnsi="Arial" w:cs="Arial"/>
          <w:b/>
          <w:sz w:val="24"/>
          <w:szCs w:val="24"/>
        </w:rPr>
        <w:t xml:space="preserve"> </w:t>
      </w:r>
      <w:r w:rsidR="00FD1FFB" w:rsidRPr="0062192C">
        <w:rPr>
          <w:rFonts w:ascii="Arial" w:eastAsia="Times New Roman" w:hAnsi="Arial" w:cs="Arial"/>
          <w:b/>
          <w:color w:val="0070C0"/>
          <w:sz w:val="24"/>
          <w:szCs w:val="24"/>
        </w:rPr>
        <w:t>[5.1.9(C)]</w:t>
      </w:r>
    </w:p>
    <w:p w14:paraId="65CE1286"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443CABCE" w14:textId="77777777" w:rsidTr="00800A7A">
        <w:tc>
          <w:tcPr>
            <w:tcW w:w="644" w:type="dxa"/>
          </w:tcPr>
          <w:p w14:paraId="2DA9834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B1DBE7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F20B14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B797A70" w14:textId="77777777" w:rsidTr="00800A7A">
        <w:tc>
          <w:tcPr>
            <w:tcW w:w="9000" w:type="dxa"/>
            <w:gridSpan w:val="3"/>
          </w:tcPr>
          <w:p w14:paraId="6697E99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CE8DA9C" w14:textId="77777777" w:rsidR="003615A6" w:rsidRPr="0062192C" w:rsidRDefault="003615A6" w:rsidP="00EB102F">
            <w:pPr>
              <w:tabs>
                <w:tab w:val="left" w:pos="480"/>
              </w:tabs>
              <w:rPr>
                <w:rFonts w:ascii="Arial" w:eastAsia="Times New Roman" w:hAnsi="Arial" w:cs="Arial"/>
                <w:b/>
                <w:sz w:val="24"/>
                <w:szCs w:val="24"/>
              </w:rPr>
            </w:pPr>
          </w:p>
          <w:p w14:paraId="3C177893" w14:textId="77777777" w:rsidR="003615A6" w:rsidRPr="0062192C" w:rsidRDefault="003615A6" w:rsidP="00EB102F">
            <w:pPr>
              <w:tabs>
                <w:tab w:val="left" w:pos="480"/>
              </w:tabs>
              <w:rPr>
                <w:rFonts w:ascii="Arial" w:eastAsia="Times New Roman" w:hAnsi="Arial" w:cs="Arial"/>
                <w:b/>
                <w:sz w:val="24"/>
                <w:szCs w:val="24"/>
              </w:rPr>
            </w:pPr>
          </w:p>
        </w:tc>
      </w:tr>
    </w:tbl>
    <w:p w14:paraId="43116C41" w14:textId="77777777" w:rsidR="00DD5330" w:rsidRPr="0062192C" w:rsidRDefault="00DD5330" w:rsidP="00665FAF">
      <w:pPr>
        <w:pStyle w:val="ListParagraph"/>
        <w:ind w:left="990" w:hanging="270"/>
        <w:rPr>
          <w:rFonts w:ascii="Arial" w:hAnsi="Arial" w:cs="Arial"/>
          <w:sz w:val="24"/>
          <w:szCs w:val="24"/>
        </w:rPr>
      </w:pPr>
    </w:p>
    <w:p w14:paraId="53B360FC" w14:textId="5ADC844E" w:rsidR="00FD1FFB" w:rsidRPr="0062192C" w:rsidRDefault="00567D21" w:rsidP="00F6526A">
      <w:pPr>
        <w:pStyle w:val="ListParagraph"/>
        <w:numPr>
          <w:ilvl w:val="0"/>
          <w:numId w:val="9"/>
        </w:numPr>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entity</w:t>
      </w:r>
      <w:r w:rsidRPr="0062192C">
        <w:rPr>
          <w:rFonts w:ascii="Arial" w:hAnsi="Arial" w:cs="Arial"/>
          <w:spacing w:val="-10"/>
          <w:sz w:val="24"/>
          <w:szCs w:val="24"/>
        </w:rPr>
        <w:t xml:space="preserve"> </w:t>
      </w:r>
      <w:r w:rsidRPr="0062192C">
        <w:rPr>
          <w:rFonts w:ascii="Arial" w:hAnsi="Arial" w:cs="Arial"/>
          <w:sz w:val="24"/>
          <w:szCs w:val="24"/>
        </w:rPr>
        <w:t>delegating</w:t>
      </w:r>
      <w:r w:rsidRPr="0062192C">
        <w:rPr>
          <w:rFonts w:ascii="Arial" w:hAnsi="Arial" w:cs="Arial"/>
          <w:spacing w:val="-6"/>
          <w:sz w:val="24"/>
          <w:szCs w:val="24"/>
        </w:rPr>
        <w:t xml:space="preserve"> </w:t>
      </w:r>
      <w:r w:rsidRPr="0062192C">
        <w:rPr>
          <w:rFonts w:ascii="Arial" w:hAnsi="Arial" w:cs="Arial"/>
          <w:sz w:val="24"/>
          <w:szCs w:val="24"/>
        </w:rPr>
        <w:t>its</w:t>
      </w:r>
      <w:r w:rsidRPr="0062192C">
        <w:rPr>
          <w:rFonts w:ascii="Arial" w:hAnsi="Arial" w:cs="Arial"/>
          <w:spacing w:val="-3"/>
          <w:sz w:val="24"/>
          <w:szCs w:val="24"/>
        </w:rPr>
        <w:t xml:space="preserve"> </w:t>
      </w:r>
      <w:r w:rsidRPr="0062192C">
        <w:rPr>
          <w:rFonts w:ascii="Arial" w:hAnsi="Arial" w:cs="Arial"/>
          <w:sz w:val="24"/>
          <w:szCs w:val="24"/>
        </w:rPr>
        <w:t>authority</w:t>
      </w:r>
      <w:r w:rsidRPr="0062192C">
        <w:rPr>
          <w:rFonts w:ascii="Arial" w:hAnsi="Arial" w:cs="Arial"/>
          <w:spacing w:val="-10"/>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be</w:t>
      </w:r>
      <w:r w:rsidRPr="0062192C">
        <w:rPr>
          <w:rFonts w:ascii="Arial" w:hAnsi="Arial" w:cs="Arial"/>
          <w:spacing w:val="-4"/>
          <w:sz w:val="24"/>
          <w:szCs w:val="24"/>
        </w:rPr>
        <w:t xml:space="preserve"> </w:t>
      </w:r>
      <w:r w:rsidRPr="0062192C">
        <w:rPr>
          <w:rFonts w:ascii="Arial" w:hAnsi="Arial" w:cs="Arial"/>
          <w:sz w:val="24"/>
          <w:szCs w:val="24"/>
        </w:rPr>
        <w:t>responsible</w:t>
      </w:r>
      <w:r w:rsidRPr="0062192C">
        <w:rPr>
          <w:rFonts w:ascii="Arial" w:hAnsi="Arial" w:cs="Arial"/>
          <w:spacing w:val="-4"/>
          <w:sz w:val="24"/>
          <w:szCs w:val="24"/>
        </w:rPr>
        <w:t xml:space="preserve"> </w:t>
      </w:r>
      <w:r w:rsidRPr="0062192C">
        <w:rPr>
          <w:rFonts w:ascii="Arial" w:hAnsi="Arial" w:cs="Arial"/>
          <w:sz w:val="24"/>
          <w:szCs w:val="24"/>
        </w:rPr>
        <w:t>for</w:t>
      </w:r>
      <w:r w:rsidRPr="0062192C">
        <w:rPr>
          <w:rFonts w:ascii="Arial" w:hAnsi="Arial" w:cs="Arial"/>
          <w:spacing w:val="-4"/>
          <w:sz w:val="24"/>
          <w:szCs w:val="24"/>
        </w:rPr>
        <w:t xml:space="preserve"> </w:t>
      </w:r>
      <w:r w:rsidRPr="0062192C">
        <w:rPr>
          <w:rFonts w:ascii="Arial" w:hAnsi="Arial" w:cs="Arial"/>
          <w:sz w:val="24"/>
          <w:szCs w:val="24"/>
        </w:rPr>
        <w:t>compliance</w:t>
      </w:r>
      <w:r w:rsidRPr="0062192C">
        <w:rPr>
          <w:rFonts w:ascii="Arial" w:hAnsi="Arial" w:cs="Arial"/>
          <w:spacing w:val="-4"/>
          <w:sz w:val="24"/>
          <w:szCs w:val="24"/>
        </w:rPr>
        <w:t xml:space="preserve"> </w:t>
      </w:r>
      <w:r w:rsidRPr="0062192C">
        <w:rPr>
          <w:rFonts w:ascii="Arial" w:hAnsi="Arial" w:cs="Arial"/>
          <w:sz w:val="24"/>
          <w:szCs w:val="24"/>
        </w:rPr>
        <w:t>with accreditation</w:t>
      </w:r>
      <w:r w:rsidRPr="0062192C">
        <w:rPr>
          <w:rFonts w:ascii="Arial" w:hAnsi="Arial" w:cs="Arial"/>
          <w:spacing w:val="-12"/>
          <w:sz w:val="24"/>
          <w:szCs w:val="24"/>
        </w:rPr>
        <w:t xml:space="preserve"> </w:t>
      </w:r>
      <w:r w:rsidRPr="0062192C">
        <w:rPr>
          <w:rFonts w:ascii="Arial" w:hAnsi="Arial" w:cs="Arial"/>
          <w:sz w:val="24"/>
          <w:szCs w:val="24"/>
        </w:rPr>
        <w:t>criteria.</w:t>
      </w:r>
      <w:r w:rsidR="00FD1FFB" w:rsidRPr="0062192C">
        <w:rPr>
          <w:rFonts w:ascii="Arial" w:hAnsi="Arial" w:cs="Arial"/>
          <w:sz w:val="24"/>
          <w:szCs w:val="24"/>
        </w:rPr>
        <w:t xml:space="preserve"> </w:t>
      </w:r>
      <w:r w:rsidR="00FD1FFB" w:rsidRPr="0062192C">
        <w:rPr>
          <w:rFonts w:ascii="Arial" w:eastAsia="Times New Roman" w:hAnsi="Arial" w:cs="Arial"/>
          <w:b/>
          <w:color w:val="0070C0"/>
          <w:sz w:val="24"/>
          <w:szCs w:val="24"/>
        </w:rPr>
        <w:t>[5.1.9(D)]</w:t>
      </w:r>
    </w:p>
    <w:p w14:paraId="3C6C0C84"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0ECAA108" w14:textId="77777777" w:rsidTr="00800A7A">
        <w:tc>
          <w:tcPr>
            <w:tcW w:w="644" w:type="dxa"/>
          </w:tcPr>
          <w:p w14:paraId="182900D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813011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C1EA5C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6E304A4" w14:textId="77777777" w:rsidTr="00800A7A">
        <w:tc>
          <w:tcPr>
            <w:tcW w:w="9000" w:type="dxa"/>
            <w:gridSpan w:val="3"/>
          </w:tcPr>
          <w:p w14:paraId="0E906C4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559788E2" w14:textId="77777777" w:rsidR="003615A6" w:rsidRPr="0062192C" w:rsidRDefault="003615A6" w:rsidP="00EB102F">
            <w:pPr>
              <w:tabs>
                <w:tab w:val="left" w:pos="480"/>
              </w:tabs>
              <w:rPr>
                <w:rFonts w:ascii="Arial" w:eastAsia="Times New Roman" w:hAnsi="Arial" w:cs="Arial"/>
                <w:b/>
                <w:sz w:val="24"/>
                <w:szCs w:val="24"/>
              </w:rPr>
            </w:pPr>
          </w:p>
          <w:p w14:paraId="316B27CF" w14:textId="77777777" w:rsidR="003615A6" w:rsidRPr="0062192C" w:rsidRDefault="003615A6" w:rsidP="00EB102F">
            <w:pPr>
              <w:tabs>
                <w:tab w:val="left" w:pos="480"/>
              </w:tabs>
              <w:rPr>
                <w:rFonts w:ascii="Arial" w:eastAsia="Times New Roman" w:hAnsi="Arial" w:cs="Arial"/>
                <w:b/>
                <w:sz w:val="24"/>
                <w:szCs w:val="24"/>
              </w:rPr>
            </w:pPr>
          </w:p>
        </w:tc>
      </w:tr>
    </w:tbl>
    <w:p w14:paraId="2D0CF241" w14:textId="77777777" w:rsidR="00E4315C" w:rsidRPr="0062192C" w:rsidRDefault="00E4315C" w:rsidP="00665FAF">
      <w:pPr>
        <w:ind w:left="990" w:hanging="270"/>
        <w:rPr>
          <w:rFonts w:ascii="Arial" w:eastAsia="Times New Roman" w:hAnsi="Arial" w:cs="Arial"/>
          <w:sz w:val="24"/>
          <w:szCs w:val="24"/>
        </w:rPr>
      </w:pPr>
    </w:p>
    <w:p w14:paraId="64B671CA" w14:textId="432073C4" w:rsidR="00E4315C" w:rsidRPr="0062192C" w:rsidRDefault="00567D21" w:rsidP="00F6526A">
      <w:pPr>
        <w:pStyle w:val="ListParagraph"/>
        <w:numPr>
          <w:ilvl w:val="0"/>
          <w:numId w:val="9"/>
        </w:numPr>
        <w:rPr>
          <w:rFonts w:ascii="Arial" w:eastAsia="Times New Roman" w:hAnsi="Arial" w:cs="Arial"/>
          <w:color w:val="FF0000"/>
          <w:sz w:val="24"/>
          <w:szCs w:val="24"/>
        </w:rPr>
      </w:pPr>
      <w:r w:rsidRPr="0062192C">
        <w:rPr>
          <w:rFonts w:ascii="Arial" w:hAnsi="Arial" w:cs="Arial"/>
          <w:sz w:val="24"/>
          <w:szCs w:val="24"/>
        </w:rPr>
        <w:t>An</w:t>
      </w:r>
      <w:r w:rsidRPr="0062192C">
        <w:rPr>
          <w:rFonts w:ascii="Arial" w:hAnsi="Arial" w:cs="Arial"/>
          <w:spacing w:val="-3"/>
          <w:sz w:val="24"/>
          <w:szCs w:val="24"/>
        </w:rPr>
        <w:t xml:space="preserve"> </w:t>
      </w: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not</w:t>
      </w:r>
      <w:r w:rsidRPr="0062192C">
        <w:rPr>
          <w:rFonts w:ascii="Arial" w:hAnsi="Arial" w:cs="Arial"/>
          <w:spacing w:val="-3"/>
          <w:sz w:val="24"/>
          <w:szCs w:val="24"/>
        </w:rPr>
        <w:t xml:space="preserve"> </w:t>
      </w:r>
      <w:r w:rsidRPr="0062192C">
        <w:rPr>
          <w:rFonts w:ascii="Arial" w:hAnsi="Arial" w:cs="Arial"/>
          <w:sz w:val="24"/>
          <w:szCs w:val="24"/>
        </w:rPr>
        <w:t>delegate</w:t>
      </w:r>
      <w:r w:rsidRPr="0062192C">
        <w:rPr>
          <w:rFonts w:ascii="Arial" w:hAnsi="Arial" w:cs="Arial"/>
          <w:spacing w:val="-4"/>
          <w:sz w:val="24"/>
          <w:szCs w:val="24"/>
        </w:rPr>
        <w:t xml:space="preserve"> </w:t>
      </w:r>
      <w:r w:rsidRPr="0062192C">
        <w:rPr>
          <w:rFonts w:ascii="Arial" w:hAnsi="Arial" w:cs="Arial"/>
          <w:sz w:val="24"/>
          <w:szCs w:val="24"/>
        </w:rPr>
        <w:t>its</w:t>
      </w:r>
      <w:r w:rsidRPr="0062192C">
        <w:rPr>
          <w:rFonts w:ascii="Arial" w:hAnsi="Arial" w:cs="Arial"/>
          <w:spacing w:val="-3"/>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authority</w:t>
      </w:r>
      <w:r w:rsidRPr="0062192C">
        <w:rPr>
          <w:rFonts w:ascii="Arial" w:hAnsi="Arial" w:cs="Arial"/>
          <w:spacing w:val="-11"/>
          <w:sz w:val="24"/>
          <w:szCs w:val="24"/>
        </w:rPr>
        <w:t xml:space="preserve"> </w:t>
      </w:r>
      <w:r w:rsidRPr="0062192C">
        <w:rPr>
          <w:rFonts w:ascii="Arial" w:hAnsi="Arial" w:cs="Arial"/>
          <w:sz w:val="24"/>
          <w:szCs w:val="24"/>
        </w:rPr>
        <w:t>to</w:t>
      </w:r>
      <w:r w:rsidRPr="0062192C">
        <w:rPr>
          <w:rFonts w:ascii="Arial" w:hAnsi="Arial" w:cs="Arial"/>
          <w:spacing w:val="-3"/>
          <w:sz w:val="24"/>
          <w:szCs w:val="24"/>
        </w:rPr>
        <w:t xml:space="preserve"> </w:t>
      </w:r>
      <w:r w:rsidRPr="0062192C">
        <w:rPr>
          <w:rFonts w:ascii="Arial" w:hAnsi="Arial" w:cs="Arial"/>
          <w:sz w:val="24"/>
          <w:szCs w:val="24"/>
        </w:rPr>
        <w:t>another</w:t>
      </w:r>
      <w:r w:rsidRPr="0062192C">
        <w:rPr>
          <w:rFonts w:ascii="Arial" w:hAnsi="Arial" w:cs="Arial"/>
          <w:spacing w:val="-4"/>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that</w:t>
      </w:r>
      <w:r w:rsidRPr="0062192C">
        <w:rPr>
          <w:rFonts w:ascii="Arial" w:hAnsi="Arial" w:cs="Arial"/>
          <w:spacing w:val="-3"/>
          <w:sz w:val="24"/>
          <w:szCs w:val="24"/>
        </w:rPr>
        <w:t xml:space="preserve"> </w:t>
      </w:r>
      <w:r w:rsidRPr="0062192C">
        <w:rPr>
          <w:rFonts w:ascii="Arial" w:hAnsi="Arial" w:cs="Arial"/>
          <w:sz w:val="24"/>
          <w:szCs w:val="24"/>
        </w:rPr>
        <w:t>has</w:t>
      </w:r>
      <w:r w:rsidRPr="0062192C">
        <w:rPr>
          <w:rFonts w:ascii="Arial" w:hAnsi="Arial" w:cs="Arial"/>
          <w:spacing w:val="-3"/>
          <w:sz w:val="24"/>
          <w:szCs w:val="24"/>
        </w:rPr>
        <w:t xml:space="preserve"> </w:t>
      </w:r>
      <w:r w:rsidRPr="0062192C">
        <w:rPr>
          <w:rFonts w:ascii="Arial" w:hAnsi="Arial" w:cs="Arial"/>
          <w:sz w:val="24"/>
          <w:szCs w:val="24"/>
        </w:rPr>
        <w:t>a broader geographical service area in terms of</w:t>
      </w:r>
      <w:r w:rsidRPr="0062192C">
        <w:rPr>
          <w:rFonts w:ascii="Arial" w:hAnsi="Arial" w:cs="Arial"/>
          <w:spacing w:val="-38"/>
          <w:sz w:val="24"/>
          <w:szCs w:val="24"/>
        </w:rPr>
        <w:t xml:space="preserve"> </w:t>
      </w:r>
      <w:r w:rsidRPr="0062192C">
        <w:rPr>
          <w:rFonts w:ascii="Arial" w:hAnsi="Arial" w:cs="Arial"/>
          <w:noProof/>
          <w:sz w:val="24"/>
          <w:szCs w:val="24"/>
        </w:rPr>
        <w:t>constituency</w:t>
      </w:r>
      <w:r w:rsidRPr="0062192C">
        <w:rPr>
          <w:rFonts w:ascii="Arial" w:hAnsi="Arial" w:cs="Arial"/>
          <w:sz w:val="24"/>
          <w:szCs w:val="24"/>
        </w:rPr>
        <w:t>.</w:t>
      </w:r>
      <w:r w:rsidR="00FD1FFB" w:rsidRPr="0062192C">
        <w:rPr>
          <w:rFonts w:ascii="Arial" w:eastAsia="Times New Roman" w:hAnsi="Arial" w:cs="Arial"/>
          <w:b/>
          <w:color w:val="0070C0"/>
          <w:sz w:val="24"/>
          <w:szCs w:val="24"/>
        </w:rPr>
        <w:t xml:space="preserve"> [5.1.9(E)]</w:t>
      </w:r>
    </w:p>
    <w:p w14:paraId="5A4F873B"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58221901" w14:textId="77777777" w:rsidTr="00800A7A">
        <w:tc>
          <w:tcPr>
            <w:tcW w:w="644" w:type="dxa"/>
          </w:tcPr>
          <w:p w14:paraId="3803C81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420C6A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872688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C9D9367" w14:textId="77777777" w:rsidTr="00800A7A">
        <w:tc>
          <w:tcPr>
            <w:tcW w:w="9000" w:type="dxa"/>
            <w:gridSpan w:val="3"/>
          </w:tcPr>
          <w:p w14:paraId="2F261A4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3CBB4C4" w14:textId="77777777" w:rsidR="003615A6" w:rsidRPr="0062192C" w:rsidRDefault="003615A6" w:rsidP="00EB102F">
            <w:pPr>
              <w:tabs>
                <w:tab w:val="left" w:pos="480"/>
              </w:tabs>
              <w:rPr>
                <w:rFonts w:ascii="Arial" w:eastAsia="Times New Roman" w:hAnsi="Arial" w:cs="Arial"/>
                <w:b/>
                <w:sz w:val="24"/>
                <w:szCs w:val="24"/>
              </w:rPr>
            </w:pPr>
          </w:p>
          <w:p w14:paraId="18E2B745" w14:textId="77777777" w:rsidR="003615A6" w:rsidRPr="0062192C" w:rsidRDefault="003615A6" w:rsidP="00EB102F">
            <w:pPr>
              <w:tabs>
                <w:tab w:val="left" w:pos="480"/>
              </w:tabs>
              <w:rPr>
                <w:rFonts w:ascii="Arial" w:eastAsia="Times New Roman" w:hAnsi="Arial" w:cs="Arial"/>
                <w:b/>
                <w:sz w:val="24"/>
                <w:szCs w:val="24"/>
              </w:rPr>
            </w:pPr>
          </w:p>
        </w:tc>
      </w:tr>
    </w:tbl>
    <w:p w14:paraId="0C04E04E" w14:textId="77777777" w:rsidR="00B53710" w:rsidRPr="0062192C" w:rsidRDefault="00B53710" w:rsidP="00665FAF">
      <w:pPr>
        <w:ind w:left="990" w:hanging="270"/>
        <w:rPr>
          <w:rFonts w:ascii="Arial" w:eastAsia="Times New Roman" w:hAnsi="Arial" w:cs="Arial"/>
          <w:sz w:val="24"/>
          <w:szCs w:val="24"/>
        </w:rPr>
      </w:pPr>
    </w:p>
    <w:p w14:paraId="0CA439F3" w14:textId="675F7836" w:rsidR="007F782A" w:rsidRPr="0062192C" w:rsidRDefault="00073347" w:rsidP="00F6526A">
      <w:pPr>
        <w:pStyle w:val="ListParagraph"/>
        <w:numPr>
          <w:ilvl w:val="0"/>
          <w:numId w:val="9"/>
        </w:numPr>
        <w:rPr>
          <w:rFonts w:ascii="Arial" w:eastAsia="Times New Roman" w:hAnsi="Arial" w:cs="Arial"/>
          <w:sz w:val="24"/>
          <w:szCs w:val="24"/>
        </w:rPr>
      </w:pPr>
      <w:r w:rsidRPr="0062192C">
        <w:rPr>
          <w:rFonts w:ascii="Arial" w:hAnsi="Arial" w:cs="Arial"/>
          <w:sz w:val="24"/>
          <w:szCs w:val="24"/>
        </w:rPr>
        <w:t>All materials for delegated levels shall be made available for site team review to</w:t>
      </w:r>
      <w:r w:rsidRPr="0062192C">
        <w:rPr>
          <w:rFonts w:ascii="Arial" w:hAnsi="Arial" w:cs="Arial"/>
          <w:spacing w:val="-35"/>
          <w:sz w:val="24"/>
          <w:szCs w:val="24"/>
        </w:rPr>
        <w:t xml:space="preserve"> </w:t>
      </w:r>
      <w:r w:rsidRPr="0062192C">
        <w:rPr>
          <w:rFonts w:ascii="Arial" w:hAnsi="Arial" w:cs="Arial"/>
          <w:sz w:val="24"/>
          <w:szCs w:val="24"/>
        </w:rPr>
        <w:t xml:space="preserve">ensure compliance with the accreditation criteria, or if the delegated entity uses a different set of criteria from the accredited entity, the accredited entity shall ensure a separate application is submitted to IFSAC. </w:t>
      </w:r>
      <w:r w:rsidRPr="0062192C">
        <w:rPr>
          <w:rFonts w:ascii="Arial" w:eastAsia="Times New Roman" w:hAnsi="Arial" w:cs="Arial"/>
          <w:sz w:val="24"/>
          <w:szCs w:val="24"/>
        </w:rPr>
        <w:t xml:space="preserve">A separate site visit, along with appropriate fees, may be necessary as determined by </w:t>
      </w:r>
      <w:proofErr w:type="gramStart"/>
      <w:r w:rsidRPr="0062192C">
        <w:rPr>
          <w:rFonts w:ascii="Arial" w:eastAsia="Times New Roman" w:hAnsi="Arial" w:cs="Arial"/>
          <w:sz w:val="24"/>
          <w:szCs w:val="24"/>
        </w:rPr>
        <w:t>Administration</w:t>
      </w:r>
      <w:proofErr w:type="gramEnd"/>
      <w:r w:rsidRPr="0062192C">
        <w:rPr>
          <w:rFonts w:ascii="Arial" w:hAnsi="Arial" w:cs="Arial"/>
          <w:sz w:val="24"/>
          <w:szCs w:val="24"/>
        </w:rPr>
        <w:t xml:space="preserve"> in concurrence with the Board Chair and the chair of the Committee on Site</w:t>
      </w:r>
      <w:r w:rsidRPr="0062192C">
        <w:rPr>
          <w:rFonts w:ascii="Arial" w:hAnsi="Arial" w:cs="Arial"/>
          <w:spacing w:val="-17"/>
          <w:sz w:val="24"/>
          <w:szCs w:val="24"/>
        </w:rPr>
        <w:t xml:space="preserve"> </w:t>
      </w:r>
      <w:r w:rsidRPr="0062192C">
        <w:rPr>
          <w:rFonts w:ascii="Arial" w:hAnsi="Arial" w:cs="Arial"/>
          <w:sz w:val="24"/>
          <w:szCs w:val="24"/>
        </w:rPr>
        <w:t>Teams</w:t>
      </w:r>
      <w:r w:rsidRPr="0062192C">
        <w:rPr>
          <w:rFonts w:ascii="Arial" w:hAnsi="Arial" w:cs="Arial"/>
          <w:b/>
          <w:i/>
          <w:sz w:val="24"/>
          <w:szCs w:val="24"/>
        </w:rPr>
        <w:t>.</w:t>
      </w:r>
      <w:r w:rsidRPr="0062192C">
        <w:rPr>
          <w:rFonts w:ascii="Arial" w:hAnsi="Arial" w:cs="Arial"/>
          <w:bCs/>
          <w:iCs/>
          <w:sz w:val="24"/>
          <w:szCs w:val="24"/>
        </w:rPr>
        <w:t xml:space="preserve"> </w:t>
      </w:r>
    </w:p>
    <w:p w14:paraId="58FBCBD2"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C5D81D6" w14:textId="77777777" w:rsidTr="00800A7A">
        <w:tc>
          <w:tcPr>
            <w:tcW w:w="644" w:type="dxa"/>
          </w:tcPr>
          <w:p w14:paraId="4EC72BF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9EE025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ADD71A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0FF99696" w14:textId="77777777" w:rsidTr="00800A7A">
        <w:tc>
          <w:tcPr>
            <w:tcW w:w="9000" w:type="dxa"/>
            <w:gridSpan w:val="3"/>
          </w:tcPr>
          <w:p w14:paraId="1A4ABFB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0AA9D10" w14:textId="77777777" w:rsidR="003615A6" w:rsidRPr="0062192C" w:rsidRDefault="003615A6" w:rsidP="00EB102F">
            <w:pPr>
              <w:tabs>
                <w:tab w:val="left" w:pos="480"/>
              </w:tabs>
              <w:rPr>
                <w:rFonts w:ascii="Arial" w:eastAsia="Times New Roman" w:hAnsi="Arial" w:cs="Arial"/>
                <w:b/>
                <w:sz w:val="24"/>
                <w:szCs w:val="24"/>
              </w:rPr>
            </w:pPr>
          </w:p>
          <w:p w14:paraId="6C583BC3" w14:textId="77777777" w:rsidR="003615A6" w:rsidRPr="0062192C" w:rsidRDefault="003615A6" w:rsidP="00EB102F">
            <w:pPr>
              <w:tabs>
                <w:tab w:val="left" w:pos="480"/>
              </w:tabs>
              <w:rPr>
                <w:rFonts w:ascii="Arial" w:eastAsia="Times New Roman" w:hAnsi="Arial" w:cs="Arial"/>
                <w:b/>
                <w:sz w:val="24"/>
                <w:szCs w:val="24"/>
              </w:rPr>
            </w:pPr>
          </w:p>
        </w:tc>
      </w:tr>
    </w:tbl>
    <w:p w14:paraId="3912EBFE" w14:textId="1BA80915" w:rsidR="007F782A" w:rsidRDefault="007F782A" w:rsidP="00665FAF">
      <w:pPr>
        <w:ind w:left="990" w:hanging="270"/>
        <w:rPr>
          <w:rFonts w:ascii="Arial" w:eastAsia="Times New Roman" w:hAnsi="Arial" w:cs="Arial"/>
          <w:sz w:val="24"/>
          <w:szCs w:val="24"/>
        </w:rPr>
      </w:pPr>
    </w:p>
    <w:p w14:paraId="18713E07" w14:textId="77777777" w:rsidR="00373236" w:rsidRPr="0062192C" w:rsidRDefault="00373236" w:rsidP="00665FAF">
      <w:pPr>
        <w:ind w:left="990" w:hanging="270"/>
        <w:rPr>
          <w:rFonts w:ascii="Arial" w:eastAsia="Times New Roman" w:hAnsi="Arial" w:cs="Arial"/>
          <w:sz w:val="24"/>
          <w:szCs w:val="24"/>
        </w:rPr>
      </w:pPr>
    </w:p>
    <w:p w14:paraId="41DD1164" w14:textId="5B69AB84" w:rsidR="008823D5" w:rsidRPr="0062192C" w:rsidRDefault="008823D5" w:rsidP="00665FAF">
      <w:pPr>
        <w:pStyle w:val="ListParagraph"/>
        <w:rPr>
          <w:rFonts w:ascii="Arial" w:eastAsia="Times New Roman" w:hAnsi="Arial" w:cs="Arial"/>
          <w:b/>
          <w:bCs/>
          <w:color w:val="FF0000"/>
          <w:sz w:val="24"/>
          <w:szCs w:val="24"/>
        </w:rPr>
      </w:pPr>
      <w:r w:rsidRPr="0062192C">
        <w:rPr>
          <w:rFonts w:ascii="Arial" w:eastAsia="Times New Roman" w:hAnsi="Arial" w:cs="Arial"/>
          <w:b/>
          <w:bCs/>
          <w:sz w:val="24"/>
          <w:szCs w:val="24"/>
        </w:rPr>
        <w:t xml:space="preserve">Type II Delegation </w:t>
      </w:r>
      <w:r w:rsidRPr="0062192C">
        <w:rPr>
          <w:rFonts w:ascii="Arial" w:eastAsia="Times New Roman" w:hAnsi="Arial" w:cs="Arial"/>
          <w:bCs/>
          <w:sz w:val="24"/>
          <w:szCs w:val="24"/>
        </w:rPr>
        <w:t xml:space="preserve">– This level is a result of Item H above.  </w:t>
      </w:r>
      <w:r w:rsidRPr="0062192C">
        <w:rPr>
          <w:rFonts w:ascii="Arial" w:hAnsi="Arial" w:cs="Arial"/>
          <w:sz w:val="24"/>
          <w:szCs w:val="24"/>
        </w:rPr>
        <w:t>An</w:t>
      </w:r>
      <w:r w:rsidRPr="0062192C">
        <w:rPr>
          <w:rFonts w:ascii="Arial" w:hAnsi="Arial" w:cs="Arial"/>
          <w:spacing w:val="-3"/>
          <w:sz w:val="24"/>
          <w:szCs w:val="24"/>
        </w:rPr>
        <w:t xml:space="preserve"> </w:t>
      </w:r>
      <w:r w:rsidRPr="0062192C">
        <w:rPr>
          <w:rFonts w:ascii="Arial" w:hAnsi="Arial" w:cs="Arial"/>
          <w:sz w:val="24"/>
          <w:szCs w:val="24"/>
        </w:rPr>
        <w:t>accredited</w:t>
      </w:r>
      <w:r w:rsidRPr="0062192C">
        <w:rPr>
          <w:rFonts w:ascii="Arial" w:hAnsi="Arial" w:cs="Arial"/>
          <w:spacing w:val="-3"/>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may</w:t>
      </w:r>
      <w:r w:rsidRPr="0062192C">
        <w:rPr>
          <w:rFonts w:ascii="Arial" w:hAnsi="Arial" w:cs="Arial"/>
          <w:spacing w:val="-11"/>
          <w:sz w:val="24"/>
          <w:szCs w:val="24"/>
        </w:rPr>
        <w:t xml:space="preserve"> delegate </w:t>
      </w:r>
      <w:r w:rsidRPr="0062192C">
        <w:rPr>
          <w:rFonts w:ascii="Arial" w:hAnsi="Arial" w:cs="Arial"/>
          <w:noProof/>
          <w:spacing w:val="-11"/>
          <w:sz w:val="24"/>
          <w:szCs w:val="24"/>
        </w:rPr>
        <w:t>it’s</w:t>
      </w:r>
      <w:r w:rsidRPr="0062192C">
        <w:rPr>
          <w:rFonts w:ascii="Arial" w:hAnsi="Arial" w:cs="Arial"/>
          <w:spacing w:val="-11"/>
          <w:sz w:val="24"/>
          <w:szCs w:val="24"/>
        </w:rPr>
        <w:t xml:space="preserve"> authority to an </w:t>
      </w:r>
      <w:r w:rsidRPr="0062192C">
        <w:rPr>
          <w:rFonts w:ascii="Arial" w:eastAsia="Times New Roman" w:hAnsi="Arial" w:cs="Arial"/>
          <w:bCs/>
          <w:sz w:val="24"/>
          <w:szCs w:val="24"/>
        </w:rPr>
        <w:t>entity that is not accredited. The non-accredited entity acts as a representative of the accredited entity.</w:t>
      </w:r>
      <w:r w:rsidRPr="0062192C">
        <w:rPr>
          <w:rFonts w:ascii="Arial" w:eastAsia="Times New Roman" w:hAnsi="Arial" w:cs="Arial"/>
          <w:b/>
          <w:bCs/>
          <w:sz w:val="24"/>
          <w:szCs w:val="24"/>
        </w:rPr>
        <w:t xml:space="preserve">  </w:t>
      </w:r>
      <w:r w:rsidRPr="0062192C">
        <w:rPr>
          <w:rFonts w:ascii="Arial" w:eastAsia="Times New Roman" w:hAnsi="Arial" w:cs="Arial"/>
          <w:b/>
          <w:color w:val="FF0000"/>
          <w:sz w:val="24"/>
          <w:szCs w:val="24"/>
        </w:rPr>
        <w:tab/>
      </w:r>
    </w:p>
    <w:p w14:paraId="30D3D60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5B3D4DB7" w14:textId="77777777" w:rsidTr="00EB102F">
        <w:tc>
          <w:tcPr>
            <w:tcW w:w="985" w:type="dxa"/>
          </w:tcPr>
          <w:p w14:paraId="49C6B4B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70FB91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13C23F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24F28AF" w14:textId="77777777" w:rsidTr="00EB102F">
        <w:tc>
          <w:tcPr>
            <w:tcW w:w="9350" w:type="dxa"/>
            <w:gridSpan w:val="3"/>
          </w:tcPr>
          <w:p w14:paraId="59DB572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EAB1556" w14:textId="77777777" w:rsidR="00543563" w:rsidRPr="0062192C" w:rsidRDefault="00543563" w:rsidP="00EB102F">
            <w:pPr>
              <w:tabs>
                <w:tab w:val="left" w:pos="480"/>
              </w:tabs>
              <w:rPr>
                <w:rFonts w:ascii="Arial" w:eastAsia="Times New Roman" w:hAnsi="Arial" w:cs="Arial"/>
                <w:b/>
                <w:sz w:val="24"/>
                <w:szCs w:val="24"/>
              </w:rPr>
            </w:pPr>
          </w:p>
          <w:p w14:paraId="145E577E" w14:textId="77777777" w:rsidR="00543563" w:rsidRPr="0062192C" w:rsidRDefault="00543563" w:rsidP="00EB102F">
            <w:pPr>
              <w:tabs>
                <w:tab w:val="left" w:pos="480"/>
              </w:tabs>
              <w:rPr>
                <w:rFonts w:ascii="Arial" w:eastAsia="Times New Roman" w:hAnsi="Arial" w:cs="Arial"/>
                <w:b/>
                <w:sz w:val="24"/>
                <w:szCs w:val="24"/>
              </w:rPr>
            </w:pPr>
          </w:p>
        </w:tc>
      </w:tr>
    </w:tbl>
    <w:p w14:paraId="0B3160FA" w14:textId="77777777" w:rsidR="008823D5" w:rsidRPr="0062192C" w:rsidRDefault="008823D5" w:rsidP="00665FAF">
      <w:pPr>
        <w:ind w:left="1080" w:hanging="360"/>
        <w:rPr>
          <w:rFonts w:ascii="Arial" w:eastAsia="Times New Roman" w:hAnsi="Arial" w:cs="Arial"/>
          <w:b/>
          <w:bCs/>
          <w:color w:val="FF0000"/>
          <w:sz w:val="24"/>
          <w:szCs w:val="24"/>
        </w:rPr>
      </w:pPr>
    </w:p>
    <w:p w14:paraId="2E3BFDD1" w14:textId="2336BAF8" w:rsidR="00FB470C" w:rsidRPr="00800A7A" w:rsidRDefault="008823D5" w:rsidP="00F6526A">
      <w:pPr>
        <w:pStyle w:val="ListParagraph"/>
        <w:numPr>
          <w:ilvl w:val="0"/>
          <w:numId w:val="10"/>
        </w:numPr>
        <w:rPr>
          <w:rFonts w:ascii="Arial" w:eastAsia="Times New Roman" w:hAnsi="Arial" w:cs="Arial"/>
          <w:bCs/>
          <w:sz w:val="24"/>
          <w:szCs w:val="24"/>
        </w:rPr>
      </w:pPr>
      <w:r w:rsidRPr="00800A7A">
        <w:rPr>
          <w:rFonts w:ascii="Arial" w:eastAsia="Times New Roman" w:hAnsi="Arial" w:cs="Arial"/>
          <w:bCs/>
          <w:sz w:val="24"/>
          <w:szCs w:val="24"/>
        </w:rPr>
        <w:t>The delegated entity is responsible for preparing for and undergoing a site visit in the same manner as the accredited entity.</w:t>
      </w:r>
    </w:p>
    <w:p w14:paraId="0D745FE0"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4DE3AC6D" w14:textId="77777777" w:rsidTr="00800A7A">
        <w:tc>
          <w:tcPr>
            <w:tcW w:w="644" w:type="dxa"/>
          </w:tcPr>
          <w:p w14:paraId="448ED73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6E30D5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F8434A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BE05186" w14:textId="77777777" w:rsidTr="00800A7A">
        <w:tc>
          <w:tcPr>
            <w:tcW w:w="9000" w:type="dxa"/>
            <w:gridSpan w:val="3"/>
          </w:tcPr>
          <w:p w14:paraId="325AA45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A5EA5A5" w14:textId="77777777" w:rsidR="003615A6" w:rsidRPr="0062192C" w:rsidRDefault="003615A6" w:rsidP="00EB102F">
            <w:pPr>
              <w:tabs>
                <w:tab w:val="left" w:pos="480"/>
              </w:tabs>
              <w:rPr>
                <w:rFonts w:ascii="Arial" w:eastAsia="Times New Roman" w:hAnsi="Arial" w:cs="Arial"/>
                <w:b/>
                <w:sz w:val="24"/>
                <w:szCs w:val="24"/>
              </w:rPr>
            </w:pPr>
          </w:p>
          <w:p w14:paraId="7C058C32" w14:textId="77777777" w:rsidR="003615A6" w:rsidRPr="0062192C" w:rsidRDefault="003615A6" w:rsidP="00EB102F">
            <w:pPr>
              <w:tabs>
                <w:tab w:val="left" w:pos="480"/>
              </w:tabs>
              <w:rPr>
                <w:rFonts w:ascii="Arial" w:eastAsia="Times New Roman" w:hAnsi="Arial" w:cs="Arial"/>
                <w:b/>
                <w:sz w:val="24"/>
                <w:szCs w:val="24"/>
              </w:rPr>
            </w:pPr>
          </w:p>
        </w:tc>
      </w:tr>
    </w:tbl>
    <w:p w14:paraId="6435B180" w14:textId="46800135" w:rsidR="008823D5" w:rsidRPr="0062192C" w:rsidRDefault="008823D5" w:rsidP="00665FAF">
      <w:pPr>
        <w:ind w:left="1080" w:hanging="360"/>
        <w:rPr>
          <w:rFonts w:ascii="Arial" w:eastAsia="Times New Roman" w:hAnsi="Arial" w:cs="Arial"/>
          <w:bCs/>
          <w:sz w:val="24"/>
          <w:szCs w:val="24"/>
        </w:rPr>
      </w:pPr>
    </w:p>
    <w:p w14:paraId="0C668D4C" w14:textId="466BE7AB" w:rsidR="008823D5" w:rsidRPr="00800A7A" w:rsidRDefault="008823D5" w:rsidP="00F6526A">
      <w:pPr>
        <w:pStyle w:val="ListParagraph"/>
        <w:numPr>
          <w:ilvl w:val="0"/>
          <w:numId w:val="10"/>
        </w:numPr>
        <w:rPr>
          <w:rFonts w:ascii="Arial" w:eastAsia="Times New Roman" w:hAnsi="Arial" w:cs="Arial"/>
          <w:bCs/>
          <w:i/>
          <w:sz w:val="24"/>
          <w:szCs w:val="24"/>
        </w:rPr>
      </w:pPr>
      <w:r w:rsidRPr="00800A7A">
        <w:rPr>
          <w:rFonts w:ascii="Arial" w:eastAsia="Times New Roman" w:hAnsi="Arial" w:cs="Arial"/>
          <w:bCs/>
          <w:sz w:val="24"/>
          <w:szCs w:val="24"/>
        </w:rPr>
        <w:t xml:space="preserve">The accredited entity is </w:t>
      </w:r>
      <w:r w:rsidRPr="00800A7A">
        <w:rPr>
          <w:rFonts w:ascii="Arial" w:eastAsia="Times New Roman" w:hAnsi="Arial" w:cs="Arial"/>
          <w:bCs/>
          <w:noProof/>
          <w:sz w:val="24"/>
          <w:szCs w:val="24"/>
        </w:rPr>
        <w:t>responsible to make</w:t>
      </w:r>
      <w:r w:rsidRPr="00800A7A">
        <w:rPr>
          <w:rFonts w:ascii="Arial" w:eastAsia="Times New Roman" w:hAnsi="Arial" w:cs="Arial"/>
          <w:bCs/>
          <w:sz w:val="24"/>
          <w:szCs w:val="24"/>
        </w:rPr>
        <w:t xml:space="preserve"> sure the delegated entity complies with the IFSAC </w:t>
      </w:r>
      <w:r w:rsidRPr="00800A7A">
        <w:rPr>
          <w:rFonts w:ascii="Arial" w:eastAsia="Times New Roman" w:hAnsi="Arial" w:cs="Arial"/>
          <w:bCs/>
          <w:i/>
          <w:sz w:val="24"/>
          <w:szCs w:val="24"/>
        </w:rPr>
        <w:t>Criteria for Certificate Accreditation.</w:t>
      </w:r>
    </w:p>
    <w:p w14:paraId="3742ADF4"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793DCB1A" w14:textId="77777777" w:rsidTr="00800A7A">
        <w:tc>
          <w:tcPr>
            <w:tcW w:w="644" w:type="dxa"/>
          </w:tcPr>
          <w:p w14:paraId="14184BA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31AE94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A736D8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5B7E441" w14:textId="77777777" w:rsidTr="00800A7A">
        <w:tc>
          <w:tcPr>
            <w:tcW w:w="9000" w:type="dxa"/>
            <w:gridSpan w:val="3"/>
          </w:tcPr>
          <w:p w14:paraId="52A5AD5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38F7B70D" w14:textId="77777777" w:rsidR="003615A6" w:rsidRPr="0062192C" w:rsidRDefault="003615A6" w:rsidP="00EB102F">
            <w:pPr>
              <w:tabs>
                <w:tab w:val="left" w:pos="480"/>
              </w:tabs>
              <w:rPr>
                <w:rFonts w:ascii="Arial" w:eastAsia="Times New Roman" w:hAnsi="Arial" w:cs="Arial"/>
                <w:b/>
                <w:sz w:val="24"/>
                <w:szCs w:val="24"/>
              </w:rPr>
            </w:pPr>
          </w:p>
          <w:p w14:paraId="12363C67" w14:textId="77777777" w:rsidR="003615A6" w:rsidRPr="0062192C" w:rsidRDefault="003615A6" w:rsidP="00EB102F">
            <w:pPr>
              <w:tabs>
                <w:tab w:val="left" w:pos="480"/>
              </w:tabs>
              <w:rPr>
                <w:rFonts w:ascii="Arial" w:eastAsia="Times New Roman" w:hAnsi="Arial" w:cs="Arial"/>
                <w:b/>
                <w:sz w:val="24"/>
                <w:szCs w:val="24"/>
              </w:rPr>
            </w:pPr>
          </w:p>
        </w:tc>
      </w:tr>
    </w:tbl>
    <w:p w14:paraId="2F2198DA" w14:textId="77777777" w:rsidR="008823D5" w:rsidRPr="0062192C" w:rsidRDefault="008823D5" w:rsidP="00665FAF">
      <w:pPr>
        <w:ind w:left="1080" w:hanging="360"/>
        <w:rPr>
          <w:rFonts w:ascii="Arial" w:eastAsia="Times New Roman" w:hAnsi="Arial" w:cs="Arial"/>
          <w:bCs/>
          <w:sz w:val="24"/>
          <w:szCs w:val="24"/>
        </w:rPr>
      </w:pPr>
    </w:p>
    <w:p w14:paraId="37BB2C97" w14:textId="029425CA" w:rsidR="008823D5" w:rsidRPr="00800A7A" w:rsidRDefault="008823D5" w:rsidP="00F6526A">
      <w:pPr>
        <w:pStyle w:val="ListParagraph"/>
        <w:numPr>
          <w:ilvl w:val="0"/>
          <w:numId w:val="10"/>
        </w:numPr>
        <w:rPr>
          <w:rFonts w:ascii="Arial" w:eastAsia="Times New Roman" w:hAnsi="Arial" w:cs="Arial"/>
          <w:bCs/>
          <w:sz w:val="24"/>
          <w:szCs w:val="24"/>
        </w:rPr>
      </w:pPr>
      <w:r w:rsidRPr="00800A7A">
        <w:rPr>
          <w:rFonts w:ascii="Arial" w:eastAsia="Times New Roman" w:hAnsi="Arial" w:cs="Arial"/>
          <w:bCs/>
          <w:sz w:val="24"/>
          <w:szCs w:val="24"/>
        </w:rPr>
        <w:t xml:space="preserve">The delegated entity site visit may or may not take place at the same time as the accredited entity site visit. </w:t>
      </w:r>
      <w:r w:rsidRPr="00800A7A">
        <w:rPr>
          <w:rFonts w:ascii="Arial" w:eastAsia="Times New Roman" w:hAnsi="Arial" w:cs="Arial"/>
          <w:bCs/>
          <w:sz w:val="24"/>
          <w:szCs w:val="24"/>
        </w:rPr>
        <w:tab/>
      </w:r>
    </w:p>
    <w:p w14:paraId="1B47DED3"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92EC332" w14:textId="77777777" w:rsidTr="00800A7A">
        <w:tc>
          <w:tcPr>
            <w:tcW w:w="644" w:type="dxa"/>
          </w:tcPr>
          <w:p w14:paraId="2F3C0C6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DB5D89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443D42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0A85DC48" w14:textId="77777777" w:rsidTr="00800A7A">
        <w:tc>
          <w:tcPr>
            <w:tcW w:w="9000" w:type="dxa"/>
            <w:gridSpan w:val="3"/>
          </w:tcPr>
          <w:p w14:paraId="020325A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DC7BB33" w14:textId="77777777" w:rsidR="003615A6" w:rsidRPr="0062192C" w:rsidRDefault="003615A6" w:rsidP="00EB102F">
            <w:pPr>
              <w:tabs>
                <w:tab w:val="left" w:pos="480"/>
              </w:tabs>
              <w:rPr>
                <w:rFonts w:ascii="Arial" w:eastAsia="Times New Roman" w:hAnsi="Arial" w:cs="Arial"/>
                <w:b/>
                <w:sz w:val="24"/>
                <w:szCs w:val="24"/>
              </w:rPr>
            </w:pPr>
          </w:p>
          <w:p w14:paraId="02657D55" w14:textId="77777777" w:rsidR="003615A6" w:rsidRPr="0062192C" w:rsidRDefault="003615A6" w:rsidP="00EB102F">
            <w:pPr>
              <w:tabs>
                <w:tab w:val="left" w:pos="480"/>
              </w:tabs>
              <w:rPr>
                <w:rFonts w:ascii="Arial" w:eastAsia="Times New Roman" w:hAnsi="Arial" w:cs="Arial"/>
                <w:b/>
                <w:sz w:val="24"/>
                <w:szCs w:val="24"/>
              </w:rPr>
            </w:pPr>
          </w:p>
        </w:tc>
      </w:tr>
    </w:tbl>
    <w:p w14:paraId="5A4D13B9" w14:textId="1F5E88A0" w:rsidR="00FB470C" w:rsidRDefault="00FB470C" w:rsidP="00665FAF">
      <w:pPr>
        <w:ind w:left="1080" w:hanging="360"/>
        <w:rPr>
          <w:rFonts w:ascii="Arial" w:eastAsia="Times New Roman" w:hAnsi="Arial" w:cs="Arial"/>
          <w:b/>
          <w:bCs/>
          <w:color w:val="FF0000"/>
          <w:sz w:val="24"/>
          <w:szCs w:val="24"/>
        </w:rPr>
      </w:pPr>
    </w:p>
    <w:p w14:paraId="08AC2018" w14:textId="77777777" w:rsidR="00373236" w:rsidRPr="0062192C" w:rsidRDefault="00373236" w:rsidP="00665FAF">
      <w:pPr>
        <w:ind w:left="1080" w:hanging="360"/>
        <w:rPr>
          <w:rFonts w:ascii="Arial" w:eastAsia="Times New Roman" w:hAnsi="Arial" w:cs="Arial"/>
          <w:b/>
          <w:bCs/>
          <w:color w:val="FF0000"/>
          <w:sz w:val="24"/>
          <w:szCs w:val="24"/>
        </w:rPr>
      </w:pPr>
    </w:p>
    <w:p w14:paraId="3D770E8B" w14:textId="3F170C54" w:rsidR="00FB470C" w:rsidRPr="0062192C" w:rsidRDefault="00FB470C" w:rsidP="00665FAF">
      <w:pPr>
        <w:pStyle w:val="ListParagraph"/>
        <w:rPr>
          <w:rFonts w:ascii="Arial" w:eastAsia="Times New Roman" w:hAnsi="Arial" w:cs="Arial"/>
          <w:sz w:val="24"/>
          <w:szCs w:val="24"/>
        </w:rPr>
      </w:pPr>
      <w:r w:rsidRPr="0062192C">
        <w:rPr>
          <w:rFonts w:ascii="Arial" w:hAnsi="Arial" w:cs="Arial"/>
          <w:b/>
          <w:sz w:val="24"/>
          <w:szCs w:val="24"/>
        </w:rPr>
        <w:t>Type III Delegation</w:t>
      </w:r>
      <w:r w:rsidRPr="0062192C">
        <w:rPr>
          <w:rFonts w:ascii="Arial" w:hAnsi="Arial" w:cs="Arial"/>
          <w:sz w:val="24"/>
          <w:szCs w:val="24"/>
        </w:rPr>
        <w:t xml:space="preserve"> - </w:t>
      </w:r>
      <w:r w:rsidR="00567D21" w:rsidRPr="0062192C">
        <w:rPr>
          <w:rFonts w:ascii="Arial" w:hAnsi="Arial" w:cs="Arial"/>
          <w:sz w:val="24"/>
          <w:szCs w:val="24"/>
        </w:rPr>
        <w:t xml:space="preserve">An </w:t>
      </w:r>
      <w:r w:rsidR="00E822DE">
        <w:rPr>
          <w:rFonts w:ascii="Arial" w:hAnsi="Arial" w:cs="Arial"/>
          <w:sz w:val="24"/>
          <w:szCs w:val="24"/>
        </w:rPr>
        <w:t xml:space="preserve">accredited </w:t>
      </w:r>
      <w:r w:rsidR="00567D21" w:rsidRPr="0062192C">
        <w:rPr>
          <w:rFonts w:ascii="Arial" w:hAnsi="Arial" w:cs="Arial"/>
          <w:sz w:val="24"/>
          <w:szCs w:val="24"/>
        </w:rPr>
        <w:t xml:space="preserve">entity may delegate any or </w:t>
      </w:r>
      <w:proofErr w:type="gramStart"/>
      <w:r w:rsidR="00567D21" w:rsidRPr="0062192C">
        <w:rPr>
          <w:rFonts w:ascii="Arial" w:hAnsi="Arial" w:cs="Arial"/>
          <w:sz w:val="24"/>
          <w:szCs w:val="24"/>
        </w:rPr>
        <w:t>all of</w:t>
      </w:r>
      <w:proofErr w:type="gramEnd"/>
      <w:r w:rsidR="00567D21" w:rsidRPr="0062192C">
        <w:rPr>
          <w:rFonts w:ascii="Arial" w:hAnsi="Arial" w:cs="Arial"/>
          <w:sz w:val="24"/>
          <w:szCs w:val="24"/>
        </w:rPr>
        <w:t xml:space="preserve"> its certification authority for non-accredited levels to another accredited entity with the approval of </w:t>
      </w:r>
      <w:proofErr w:type="gramStart"/>
      <w:r w:rsidR="00567D21" w:rsidRPr="0062192C">
        <w:rPr>
          <w:rFonts w:ascii="Arial" w:hAnsi="Arial" w:cs="Arial"/>
          <w:sz w:val="24"/>
          <w:szCs w:val="24"/>
        </w:rPr>
        <w:t>Administration</w:t>
      </w:r>
      <w:proofErr w:type="gramEnd"/>
      <w:r w:rsidR="00567D21" w:rsidRPr="0062192C">
        <w:rPr>
          <w:rFonts w:ascii="Arial" w:hAnsi="Arial" w:cs="Arial"/>
          <w:sz w:val="24"/>
          <w:szCs w:val="24"/>
        </w:rPr>
        <w:t>.</w:t>
      </w:r>
      <w:r w:rsidRPr="0062192C">
        <w:rPr>
          <w:rFonts w:ascii="Arial" w:hAnsi="Arial" w:cs="Arial"/>
          <w:sz w:val="24"/>
          <w:szCs w:val="24"/>
        </w:rPr>
        <w:t xml:space="preserve"> </w:t>
      </w:r>
    </w:p>
    <w:p w14:paraId="0318130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DF446D0" w14:textId="77777777" w:rsidTr="00EB102F">
        <w:tc>
          <w:tcPr>
            <w:tcW w:w="985" w:type="dxa"/>
          </w:tcPr>
          <w:p w14:paraId="4D9ECD6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039FA4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B433FD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EFA80B8" w14:textId="77777777" w:rsidTr="00EB102F">
        <w:tc>
          <w:tcPr>
            <w:tcW w:w="9350" w:type="dxa"/>
            <w:gridSpan w:val="3"/>
          </w:tcPr>
          <w:p w14:paraId="2F4D662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7543EFB" w14:textId="77777777" w:rsidR="00543563" w:rsidRPr="0062192C" w:rsidRDefault="00543563" w:rsidP="00EB102F">
            <w:pPr>
              <w:tabs>
                <w:tab w:val="left" w:pos="480"/>
              </w:tabs>
              <w:rPr>
                <w:rFonts w:ascii="Arial" w:eastAsia="Times New Roman" w:hAnsi="Arial" w:cs="Arial"/>
                <w:b/>
                <w:sz w:val="24"/>
                <w:szCs w:val="24"/>
              </w:rPr>
            </w:pPr>
          </w:p>
          <w:p w14:paraId="0600FD1A" w14:textId="77777777" w:rsidR="00543563" w:rsidRPr="0062192C" w:rsidRDefault="00543563" w:rsidP="00EB102F">
            <w:pPr>
              <w:tabs>
                <w:tab w:val="left" w:pos="480"/>
              </w:tabs>
              <w:rPr>
                <w:rFonts w:ascii="Arial" w:eastAsia="Times New Roman" w:hAnsi="Arial" w:cs="Arial"/>
                <w:b/>
                <w:sz w:val="24"/>
                <w:szCs w:val="24"/>
              </w:rPr>
            </w:pPr>
          </w:p>
        </w:tc>
      </w:tr>
    </w:tbl>
    <w:p w14:paraId="785BBB44" w14:textId="77777777" w:rsidR="00E4315C" w:rsidRPr="0062192C" w:rsidRDefault="00E4315C" w:rsidP="00665FAF">
      <w:pPr>
        <w:ind w:left="990" w:hanging="270"/>
        <w:rPr>
          <w:rFonts w:ascii="Arial" w:eastAsia="Times New Roman" w:hAnsi="Arial" w:cs="Arial"/>
          <w:sz w:val="24"/>
          <w:szCs w:val="24"/>
        </w:rPr>
      </w:pPr>
    </w:p>
    <w:p w14:paraId="74C023C2" w14:textId="07546A90" w:rsidR="00265E4E" w:rsidRPr="0062192C" w:rsidRDefault="00265E4E" w:rsidP="00F6526A">
      <w:pPr>
        <w:pStyle w:val="ListParagraph"/>
        <w:numPr>
          <w:ilvl w:val="0"/>
          <w:numId w:val="11"/>
        </w:numPr>
        <w:rPr>
          <w:rFonts w:ascii="Arial" w:eastAsia="Times New Roman" w:hAnsi="Arial" w:cs="Arial"/>
          <w:sz w:val="24"/>
          <w:szCs w:val="24"/>
        </w:rPr>
      </w:pPr>
      <w:r w:rsidRPr="0062192C">
        <w:rPr>
          <w:rFonts w:ascii="Arial" w:eastAsia="Times New Roman" w:hAnsi="Arial" w:cs="Arial"/>
          <w:sz w:val="24"/>
          <w:szCs w:val="24"/>
        </w:rPr>
        <w:t xml:space="preserve">Published and </w:t>
      </w:r>
      <w:proofErr w:type="gramStart"/>
      <w:r w:rsidRPr="0062192C">
        <w:rPr>
          <w:rFonts w:ascii="Arial" w:eastAsia="Times New Roman" w:hAnsi="Arial" w:cs="Arial"/>
          <w:sz w:val="24"/>
          <w:szCs w:val="24"/>
        </w:rPr>
        <w:t>Publicly</w:t>
      </w:r>
      <w:proofErr w:type="gramEnd"/>
      <w:r w:rsidRPr="0062192C">
        <w:rPr>
          <w:rFonts w:ascii="Arial" w:eastAsia="Times New Roman" w:hAnsi="Arial" w:cs="Arial"/>
          <w:sz w:val="24"/>
          <w:szCs w:val="24"/>
        </w:rPr>
        <w:t xml:space="preserve"> available policy</w:t>
      </w:r>
    </w:p>
    <w:p w14:paraId="0C8CC772"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2C4BD75A" w14:textId="77777777" w:rsidTr="00800A7A">
        <w:tc>
          <w:tcPr>
            <w:tcW w:w="644" w:type="dxa"/>
          </w:tcPr>
          <w:p w14:paraId="0FCC110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2B6A86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467C70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17D8007" w14:textId="77777777" w:rsidTr="00800A7A">
        <w:tc>
          <w:tcPr>
            <w:tcW w:w="9000" w:type="dxa"/>
            <w:gridSpan w:val="3"/>
          </w:tcPr>
          <w:p w14:paraId="74914FD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5AFE0A4" w14:textId="77777777" w:rsidR="003615A6" w:rsidRPr="0062192C" w:rsidRDefault="003615A6" w:rsidP="00EB102F">
            <w:pPr>
              <w:tabs>
                <w:tab w:val="left" w:pos="480"/>
              </w:tabs>
              <w:rPr>
                <w:rFonts w:ascii="Arial" w:eastAsia="Times New Roman" w:hAnsi="Arial" w:cs="Arial"/>
                <w:b/>
                <w:sz w:val="24"/>
                <w:szCs w:val="24"/>
              </w:rPr>
            </w:pPr>
          </w:p>
          <w:p w14:paraId="4749B3A4" w14:textId="77777777" w:rsidR="003615A6" w:rsidRPr="0062192C" w:rsidRDefault="003615A6" w:rsidP="00EB102F">
            <w:pPr>
              <w:tabs>
                <w:tab w:val="left" w:pos="480"/>
              </w:tabs>
              <w:rPr>
                <w:rFonts w:ascii="Arial" w:eastAsia="Times New Roman" w:hAnsi="Arial" w:cs="Arial"/>
                <w:b/>
                <w:sz w:val="24"/>
                <w:szCs w:val="24"/>
              </w:rPr>
            </w:pPr>
          </w:p>
        </w:tc>
      </w:tr>
    </w:tbl>
    <w:p w14:paraId="0218A454" w14:textId="77777777" w:rsidR="00265E4E" w:rsidRPr="0062192C" w:rsidRDefault="00265E4E" w:rsidP="00665FAF">
      <w:pPr>
        <w:pStyle w:val="ListParagraph"/>
        <w:tabs>
          <w:tab w:val="left" w:pos="1020"/>
        </w:tabs>
        <w:ind w:left="990" w:hanging="270"/>
        <w:rPr>
          <w:rFonts w:ascii="Arial" w:eastAsia="Times New Roman" w:hAnsi="Arial" w:cs="Arial"/>
          <w:sz w:val="24"/>
          <w:szCs w:val="24"/>
        </w:rPr>
      </w:pPr>
    </w:p>
    <w:p w14:paraId="722C29F1" w14:textId="5EA034FC" w:rsidR="00E4315C" w:rsidRPr="0062192C" w:rsidRDefault="00261E4A" w:rsidP="00F6526A">
      <w:pPr>
        <w:pStyle w:val="ListParagraph"/>
        <w:numPr>
          <w:ilvl w:val="0"/>
          <w:numId w:val="11"/>
        </w:numPr>
        <w:rPr>
          <w:rFonts w:ascii="Arial" w:eastAsia="Times New Roman" w:hAnsi="Arial" w:cs="Arial"/>
          <w:sz w:val="24"/>
          <w:szCs w:val="24"/>
        </w:rPr>
      </w:pPr>
      <w:r>
        <w:rPr>
          <w:rFonts w:ascii="Arial" w:hAnsi="Arial" w:cs="Arial"/>
          <w:sz w:val="24"/>
          <w:szCs w:val="24"/>
        </w:rPr>
        <w:t>T</w:t>
      </w:r>
      <w:r w:rsidR="00567D21" w:rsidRPr="0062192C">
        <w:rPr>
          <w:rFonts w:ascii="Arial" w:hAnsi="Arial" w:cs="Arial"/>
          <w:sz w:val="24"/>
          <w:szCs w:val="24"/>
        </w:rPr>
        <w:t>he empowered entity has approved the delegation,</w:t>
      </w:r>
      <w:r w:rsidR="00567D21" w:rsidRPr="0062192C">
        <w:rPr>
          <w:rFonts w:ascii="Arial" w:hAnsi="Arial" w:cs="Arial"/>
          <w:spacing w:val="-34"/>
          <w:sz w:val="24"/>
          <w:szCs w:val="24"/>
        </w:rPr>
        <w:t xml:space="preserve"> </w:t>
      </w:r>
      <w:r w:rsidR="00567D21" w:rsidRPr="0062192C">
        <w:rPr>
          <w:rFonts w:ascii="Arial" w:hAnsi="Arial" w:cs="Arial"/>
          <w:sz w:val="24"/>
          <w:szCs w:val="24"/>
        </w:rPr>
        <w:t>and that the accredited entity receiving the delegation has sufficient resources and can continue to follow their accredited Certificate Assembly procedures in the new geographical</w:t>
      </w:r>
      <w:r w:rsidR="00567D21" w:rsidRPr="0062192C">
        <w:rPr>
          <w:rFonts w:ascii="Arial" w:hAnsi="Arial" w:cs="Arial"/>
          <w:spacing w:val="-17"/>
          <w:sz w:val="24"/>
          <w:szCs w:val="24"/>
        </w:rPr>
        <w:t xml:space="preserve"> </w:t>
      </w:r>
      <w:r w:rsidR="00567D21" w:rsidRPr="0062192C">
        <w:rPr>
          <w:rFonts w:ascii="Arial" w:hAnsi="Arial" w:cs="Arial"/>
          <w:sz w:val="24"/>
          <w:szCs w:val="24"/>
        </w:rPr>
        <w:t>area(s).</w:t>
      </w:r>
      <w:r w:rsidR="00110CDF" w:rsidRPr="0062192C">
        <w:rPr>
          <w:rFonts w:ascii="Arial" w:hAnsi="Arial" w:cs="Arial"/>
          <w:sz w:val="24"/>
          <w:szCs w:val="24"/>
        </w:rPr>
        <w:t xml:space="preserve"> </w:t>
      </w:r>
    </w:p>
    <w:p w14:paraId="5442BBFE"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90" w:type="dxa"/>
        <w:tblInd w:w="355" w:type="dxa"/>
        <w:tblLook w:val="04A0" w:firstRow="1" w:lastRow="0" w:firstColumn="1" w:lastColumn="0" w:noHBand="0" w:noVBand="1"/>
      </w:tblPr>
      <w:tblGrid>
        <w:gridCol w:w="644"/>
        <w:gridCol w:w="795"/>
        <w:gridCol w:w="7651"/>
      </w:tblGrid>
      <w:tr w:rsidR="003615A6" w:rsidRPr="0062192C" w14:paraId="0E4FC9CC" w14:textId="77777777" w:rsidTr="00B2634E">
        <w:tc>
          <w:tcPr>
            <w:tcW w:w="644" w:type="dxa"/>
          </w:tcPr>
          <w:p w14:paraId="1F32E81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EFEE55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651" w:type="dxa"/>
          </w:tcPr>
          <w:p w14:paraId="13B127C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787BDFC5" w14:textId="77777777" w:rsidTr="00B2634E">
        <w:tc>
          <w:tcPr>
            <w:tcW w:w="9090" w:type="dxa"/>
            <w:gridSpan w:val="3"/>
          </w:tcPr>
          <w:p w14:paraId="25FD5C0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3C0F009" w14:textId="77777777" w:rsidR="003615A6" w:rsidRPr="0062192C" w:rsidRDefault="003615A6" w:rsidP="00EB102F">
            <w:pPr>
              <w:tabs>
                <w:tab w:val="left" w:pos="480"/>
              </w:tabs>
              <w:rPr>
                <w:rFonts w:ascii="Arial" w:eastAsia="Times New Roman" w:hAnsi="Arial" w:cs="Arial"/>
                <w:b/>
                <w:sz w:val="24"/>
                <w:szCs w:val="24"/>
              </w:rPr>
            </w:pPr>
          </w:p>
          <w:p w14:paraId="1BC53B2D" w14:textId="77777777" w:rsidR="003615A6" w:rsidRPr="0062192C" w:rsidRDefault="003615A6" w:rsidP="00EB102F">
            <w:pPr>
              <w:tabs>
                <w:tab w:val="left" w:pos="480"/>
              </w:tabs>
              <w:rPr>
                <w:rFonts w:ascii="Arial" w:eastAsia="Times New Roman" w:hAnsi="Arial" w:cs="Arial"/>
                <w:b/>
                <w:sz w:val="24"/>
                <w:szCs w:val="24"/>
              </w:rPr>
            </w:pPr>
          </w:p>
        </w:tc>
      </w:tr>
    </w:tbl>
    <w:p w14:paraId="235207B3" w14:textId="66931893" w:rsidR="00E4315C" w:rsidRDefault="00E4315C" w:rsidP="00665FAF">
      <w:pPr>
        <w:ind w:left="990" w:hanging="270"/>
        <w:rPr>
          <w:rFonts w:ascii="Arial" w:eastAsia="Times New Roman" w:hAnsi="Arial" w:cs="Arial"/>
          <w:sz w:val="24"/>
          <w:szCs w:val="24"/>
        </w:rPr>
      </w:pPr>
    </w:p>
    <w:p w14:paraId="3422A8C1" w14:textId="262E4AE8" w:rsidR="00261E4A" w:rsidRDefault="00261E4A" w:rsidP="00B2634E">
      <w:pPr>
        <w:ind w:left="720" w:hanging="360"/>
        <w:rPr>
          <w:rFonts w:ascii="Arial" w:eastAsia="Times New Roman" w:hAnsi="Arial" w:cs="Arial"/>
          <w:sz w:val="24"/>
          <w:szCs w:val="24"/>
        </w:rPr>
      </w:pPr>
      <w:r>
        <w:rPr>
          <w:rFonts w:ascii="Arial" w:eastAsia="Times New Roman" w:hAnsi="Arial" w:cs="Arial"/>
          <w:sz w:val="24"/>
          <w:szCs w:val="24"/>
        </w:rPr>
        <w:t xml:space="preserve">C. </w:t>
      </w:r>
      <w:r w:rsidRPr="00DF5A63">
        <w:rPr>
          <w:rFonts w:ascii="Arial" w:hAnsi="Arial" w:cs="Arial"/>
          <w:b/>
          <w:sz w:val="24"/>
          <w:szCs w:val="24"/>
        </w:rPr>
        <w:t>The empowered entity must provide a signed and dated copy of a letter concerning “B” that has been submitted to IFSAC Administration.</w:t>
      </w:r>
    </w:p>
    <w:p w14:paraId="077720E2" w14:textId="77777777" w:rsidR="00261E4A" w:rsidRPr="0062192C" w:rsidRDefault="00261E4A" w:rsidP="00B2634E">
      <w:pPr>
        <w:ind w:left="720" w:hanging="360"/>
        <w:rPr>
          <w:rFonts w:ascii="Arial" w:eastAsia="Times New Roman" w:hAnsi="Arial" w:cs="Arial"/>
          <w:sz w:val="24"/>
          <w:szCs w:val="24"/>
        </w:rPr>
      </w:pPr>
    </w:p>
    <w:p w14:paraId="1CFE2F54" w14:textId="171420E2" w:rsidR="00E4315C" w:rsidRPr="0062192C" w:rsidRDefault="00261E4A" w:rsidP="00B2634E">
      <w:pPr>
        <w:pStyle w:val="ListParagraph"/>
        <w:tabs>
          <w:tab w:val="left" w:pos="1020"/>
        </w:tabs>
        <w:ind w:left="720" w:hanging="360"/>
        <w:rPr>
          <w:rFonts w:ascii="Arial" w:eastAsia="Times New Roman" w:hAnsi="Arial" w:cs="Arial"/>
          <w:sz w:val="24"/>
          <w:szCs w:val="24"/>
        </w:rPr>
      </w:pPr>
      <w:r>
        <w:rPr>
          <w:rFonts w:ascii="Arial" w:eastAsia="Times New Roman" w:hAnsi="Arial" w:cs="Arial"/>
          <w:sz w:val="24"/>
          <w:szCs w:val="24"/>
        </w:rPr>
        <w:t>D</w:t>
      </w:r>
      <w:r w:rsidR="00E11D3E" w:rsidRPr="0062192C">
        <w:rPr>
          <w:rFonts w:ascii="Arial" w:eastAsia="Times New Roman" w:hAnsi="Arial" w:cs="Arial"/>
          <w:sz w:val="24"/>
          <w:szCs w:val="24"/>
        </w:rPr>
        <w:t xml:space="preserve">. </w:t>
      </w:r>
      <w:r w:rsidR="00567D21" w:rsidRPr="0062192C">
        <w:rPr>
          <w:rFonts w:ascii="Arial" w:eastAsia="Times New Roman" w:hAnsi="Arial" w:cs="Arial"/>
          <w:sz w:val="24"/>
          <w:szCs w:val="24"/>
        </w:rPr>
        <w:t>Certificates and seals will be issued under the delegated authority’s</w:t>
      </w:r>
      <w:r w:rsidR="00567D21" w:rsidRPr="0062192C">
        <w:rPr>
          <w:rFonts w:ascii="Arial" w:eastAsia="Times New Roman" w:hAnsi="Arial" w:cs="Arial"/>
          <w:spacing w:val="-37"/>
          <w:sz w:val="24"/>
          <w:szCs w:val="24"/>
        </w:rPr>
        <w:t xml:space="preserve"> </w:t>
      </w:r>
      <w:r w:rsidR="00567D21" w:rsidRPr="0062192C">
        <w:rPr>
          <w:rFonts w:ascii="Arial" w:eastAsia="Times New Roman" w:hAnsi="Arial" w:cs="Arial"/>
          <w:sz w:val="24"/>
          <w:szCs w:val="24"/>
        </w:rPr>
        <w:t>name.</w:t>
      </w:r>
    </w:p>
    <w:p w14:paraId="60D55A43"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90" w:type="dxa"/>
        <w:tblInd w:w="355" w:type="dxa"/>
        <w:tblLook w:val="04A0" w:firstRow="1" w:lastRow="0" w:firstColumn="1" w:lastColumn="0" w:noHBand="0" w:noVBand="1"/>
      </w:tblPr>
      <w:tblGrid>
        <w:gridCol w:w="644"/>
        <w:gridCol w:w="795"/>
        <w:gridCol w:w="7651"/>
      </w:tblGrid>
      <w:tr w:rsidR="003615A6" w:rsidRPr="0062192C" w14:paraId="64778EA0" w14:textId="77777777" w:rsidTr="00B2634E">
        <w:tc>
          <w:tcPr>
            <w:tcW w:w="644" w:type="dxa"/>
          </w:tcPr>
          <w:p w14:paraId="73F497C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96E91AC"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651" w:type="dxa"/>
          </w:tcPr>
          <w:p w14:paraId="71D71CC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43A0C3E0" w14:textId="77777777" w:rsidTr="00B2634E">
        <w:tc>
          <w:tcPr>
            <w:tcW w:w="9090" w:type="dxa"/>
            <w:gridSpan w:val="3"/>
          </w:tcPr>
          <w:p w14:paraId="59A7810A"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A0E5293" w14:textId="77777777" w:rsidR="003615A6" w:rsidRPr="0062192C" w:rsidRDefault="003615A6" w:rsidP="00EB102F">
            <w:pPr>
              <w:tabs>
                <w:tab w:val="left" w:pos="480"/>
              </w:tabs>
              <w:rPr>
                <w:rFonts w:ascii="Arial" w:eastAsia="Times New Roman" w:hAnsi="Arial" w:cs="Arial"/>
                <w:b/>
                <w:sz w:val="24"/>
                <w:szCs w:val="24"/>
              </w:rPr>
            </w:pPr>
          </w:p>
          <w:p w14:paraId="62828121" w14:textId="77777777" w:rsidR="003615A6" w:rsidRPr="0062192C" w:rsidRDefault="003615A6" w:rsidP="00EB102F">
            <w:pPr>
              <w:tabs>
                <w:tab w:val="left" w:pos="480"/>
              </w:tabs>
              <w:rPr>
                <w:rFonts w:ascii="Arial" w:eastAsia="Times New Roman" w:hAnsi="Arial" w:cs="Arial"/>
                <w:b/>
                <w:sz w:val="24"/>
                <w:szCs w:val="24"/>
              </w:rPr>
            </w:pPr>
          </w:p>
        </w:tc>
      </w:tr>
    </w:tbl>
    <w:p w14:paraId="727E933F" w14:textId="77777777" w:rsidR="00265E4E" w:rsidRPr="0062192C" w:rsidRDefault="00265E4E" w:rsidP="00665FAF">
      <w:pPr>
        <w:pStyle w:val="BodyText"/>
        <w:ind w:left="990" w:hanging="270"/>
        <w:rPr>
          <w:rFonts w:ascii="Arial" w:hAnsi="Arial" w:cs="Arial"/>
        </w:rPr>
      </w:pPr>
    </w:p>
    <w:p w14:paraId="31F428A5" w14:textId="233F7856" w:rsidR="00E4315C" w:rsidRPr="0062192C" w:rsidRDefault="00265E4E" w:rsidP="00665FAF">
      <w:pPr>
        <w:pStyle w:val="BodyText"/>
        <w:ind w:left="0" w:firstLine="0"/>
        <w:jc w:val="both"/>
        <w:rPr>
          <w:rFonts w:ascii="Arial" w:hAnsi="Arial" w:cs="Arial"/>
        </w:rPr>
      </w:pPr>
      <w:r w:rsidRPr="0062192C">
        <w:rPr>
          <w:rFonts w:ascii="Arial" w:hAnsi="Arial" w:cs="Arial"/>
          <w:b/>
        </w:rPr>
        <w:t>E</w:t>
      </w:r>
      <w:r w:rsidR="00567D21" w:rsidRPr="0062192C">
        <w:rPr>
          <w:rFonts w:ascii="Arial" w:hAnsi="Arial" w:cs="Arial"/>
          <w:b/>
        </w:rPr>
        <w:t>xample</w:t>
      </w:r>
      <w:r w:rsidR="00E11D3E" w:rsidRPr="0062192C">
        <w:rPr>
          <w:rFonts w:ascii="Arial" w:hAnsi="Arial" w:cs="Arial"/>
          <w:b/>
        </w:rPr>
        <w:t>:</w:t>
      </w:r>
      <w:r w:rsidR="00567D21" w:rsidRPr="0062192C">
        <w:rPr>
          <w:rFonts w:ascii="Arial" w:hAnsi="Arial" w:cs="Arial"/>
        </w:rPr>
        <w:t xml:space="preserve"> Entity A requests </w:t>
      </w:r>
      <w:r w:rsidR="00E11D3E" w:rsidRPr="0062192C">
        <w:rPr>
          <w:rFonts w:ascii="Arial" w:hAnsi="Arial" w:cs="Arial"/>
        </w:rPr>
        <w:t xml:space="preserve">that </w:t>
      </w:r>
      <w:r w:rsidR="00567D21" w:rsidRPr="0062192C">
        <w:rPr>
          <w:rFonts w:ascii="Arial" w:hAnsi="Arial" w:cs="Arial"/>
        </w:rPr>
        <w:t xml:space="preserve">Entity B enter Entity A’s jurisdiction to certify individuals for a level that Entity A is not accredited. Certificates will be issued under the delegated authority’s name. </w:t>
      </w:r>
      <w:r w:rsidR="00567D21" w:rsidRPr="0062192C">
        <w:rPr>
          <w:rFonts w:ascii="Arial" w:hAnsi="Arial" w:cs="Arial"/>
          <w:spacing w:val="-3"/>
        </w:rPr>
        <w:t xml:space="preserve">If </w:t>
      </w:r>
      <w:r w:rsidR="00567D21" w:rsidRPr="0062192C">
        <w:rPr>
          <w:rFonts w:ascii="Arial" w:hAnsi="Arial" w:cs="Arial"/>
        </w:rPr>
        <w:t>Entity A later gains accreditation for that level, reciprocity may be granted. Delegation occurs whether the testing is a one-time or a multiple</w:t>
      </w:r>
      <w:r w:rsidR="00567D21" w:rsidRPr="0062192C">
        <w:rPr>
          <w:rFonts w:ascii="Arial" w:hAnsi="Arial" w:cs="Arial"/>
          <w:spacing w:val="15"/>
        </w:rPr>
        <w:t xml:space="preserve"> </w:t>
      </w:r>
      <w:r w:rsidR="00567D21" w:rsidRPr="0062192C">
        <w:rPr>
          <w:rFonts w:ascii="Arial" w:hAnsi="Arial" w:cs="Arial"/>
          <w:noProof/>
        </w:rPr>
        <w:t>event</w:t>
      </w:r>
      <w:r w:rsidR="00567D21" w:rsidRPr="0062192C">
        <w:rPr>
          <w:rFonts w:ascii="Arial" w:hAnsi="Arial" w:cs="Arial"/>
        </w:rPr>
        <w:t>.</w:t>
      </w:r>
    </w:p>
    <w:p w14:paraId="18E074D0" w14:textId="2F0BFEE7" w:rsidR="00BE6F9C" w:rsidRPr="0062192C" w:rsidRDefault="00BE6F9C" w:rsidP="00665FAF">
      <w:pPr>
        <w:pStyle w:val="ListParagraph"/>
        <w:rPr>
          <w:rFonts w:ascii="Arial" w:hAnsi="Arial" w:cs="Arial"/>
          <w:b/>
          <w:color w:val="FF0000"/>
          <w:sz w:val="24"/>
          <w:szCs w:val="24"/>
        </w:rPr>
      </w:pPr>
    </w:p>
    <w:p w14:paraId="4EABC677" w14:textId="4D75D423" w:rsidR="001D7236" w:rsidRPr="0062192C" w:rsidRDefault="001D7236" w:rsidP="00665FAF">
      <w:pPr>
        <w:pStyle w:val="ListParagraph"/>
        <w:rPr>
          <w:rFonts w:ascii="Arial" w:eastAsia="Times New Roman" w:hAnsi="Arial" w:cs="Arial"/>
          <w:sz w:val="24"/>
          <w:szCs w:val="24"/>
        </w:rPr>
      </w:pPr>
      <w:r w:rsidRPr="0062192C">
        <w:rPr>
          <w:rFonts w:ascii="Arial" w:hAnsi="Arial" w:cs="Arial"/>
          <w:b/>
          <w:sz w:val="24"/>
          <w:szCs w:val="24"/>
        </w:rPr>
        <w:t>Type IV Delegation</w:t>
      </w:r>
      <w:r w:rsidRPr="0062192C">
        <w:rPr>
          <w:rFonts w:ascii="Arial" w:hAnsi="Arial" w:cs="Arial"/>
          <w:sz w:val="24"/>
          <w:szCs w:val="24"/>
        </w:rPr>
        <w:t xml:space="preserve"> </w:t>
      </w:r>
      <w:r w:rsidRPr="0062192C">
        <w:rPr>
          <w:rFonts w:ascii="Arial" w:hAnsi="Arial" w:cs="Arial"/>
          <w:b/>
          <w:sz w:val="24"/>
          <w:szCs w:val="24"/>
        </w:rPr>
        <w:t xml:space="preserve">– </w:t>
      </w:r>
      <w:r w:rsidRPr="0062192C">
        <w:rPr>
          <w:rFonts w:ascii="Arial" w:hAnsi="Arial" w:cs="Arial"/>
          <w:spacing w:val="-3"/>
          <w:sz w:val="24"/>
          <w:szCs w:val="24"/>
        </w:rPr>
        <w:t xml:space="preserve">In </w:t>
      </w:r>
      <w:r w:rsidRPr="0062192C">
        <w:rPr>
          <w:rFonts w:ascii="Arial" w:hAnsi="Arial" w:cs="Arial"/>
          <w:sz w:val="24"/>
          <w:szCs w:val="24"/>
        </w:rPr>
        <w:t xml:space="preserve">states, provinces, territories, and federal jurisdictions where no interest is shown to participate in the Certificate Assembly by those entities, local jurisdictions may apply. </w:t>
      </w:r>
      <w:r w:rsidRPr="0062192C">
        <w:rPr>
          <w:rFonts w:ascii="Arial" w:hAnsi="Arial" w:cs="Arial"/>
          <w:spacing w:val="-3"/>
          <w:sz w:val="24"/>
          <w:szCs w:val="24"/>
        </w:rPr>
        <w:t xml:space="preserve">It </w:t>
      </w:r>
      <w:r w:rsidRPr="0062192C">
        <w:rPr>
          <w:rFonts w:ascii="Arial" w:hAnsi="Arial" w:cs="Arial"/>
          <w:sz w:val="24"/>
          <w:szCs w:val="24"/>
        </w:rPr>
        <w:t>is clearly understood that at such time as the state, province, territory, or federal government agency does make application and is accredited and providing certification services, the local jurisdiction will no longer be recognized as a voting member of the Certificate Assembly and shall</w:t>
      </w:r>
      <w:r w:rsidRPr="0062192C">
        <w:rPr>
          <w:rFonts w:ascii="Arial" w:hAnsi="Arial" w:cs="Arial"/>
          <w:spacing w:val="-40"/>
          <w:sz w:val="24"/>
          <w:szCs w:val="24"/>
        </w:rPr>
        <w:t xml:space="preserve"> </w:t>
      </w:r>
      <w:r w:rsidRPr="0062192C">
        <w:rPr>
          <w:rFonts w:ascii="Arial" w:hAnsi="Arial" w:cs="Arial"/>
          <w:sz w:val="24"/>
          <w:szCs w:val="24"/>
        </w:rPr>
        <w:t>no longer have accredited authority to issue certificates unless such authority is delegated to it by the superseding</w:t>
      </w:r>
      <w:r w:rsidRPr="0062192C">
        <w:rPr>
          <w:rFonts w:ascii="Arial" w:hAnsi="Arial" w:cs="Arial"/>
          <w:spacing w:val="-31"/>
          <w:sz w:val="24"/>
          <w:szCs w:val="24"/>
        </w:rPr>
        <w:t xml:space="preserve"> </w:t>
      </w:r>
      <w:r w:rsidRPr="0062192C">
        <w:rPr>
          <w:rFonts w:ascii="Arial" w:hAnsi="Arial" w:cs="Arial"/>
          <w:sz w:val="24"/>
          <w:szCs w:val="24"/>
        </w:rPr>
        <w:t>entity.</w:t>
      </w:r>
    </w:p>
    <w:p w14:paraId="2CEEA266"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3648A442" w14:textId="77777777" w:rsidTr="00EB102F">
        <w:tc>
          <w:tcPr>
            <w:tcW w:w="985" w:type="dxa"/>
          </w:tcPr>
          <w:p w14:paraId="59D8DF5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FFE21D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036434C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EC84ADB" w14:textId="77777777" w:rsidTr="00EB102F">
        <w:tc>
          <w:tcPr>
            <w:tcW w:w="9350" w:type="dxa"/>
            <w:gridSpan w:val="3"/>
          </w:tcPr>
          <w:p w14:paraId="1BD2512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E7FB1C2" w14:textId="77777777" w:rsidR="00543563" w:rsidRPr="0062192C" w:rsidRDefault="00543563" w:rsidP="00EB102F">
            <w:pPr>
              <w:tabs>
                <w:tab w:val="left" w:pos="480"/>
              </w:tabs>
              <w:rPr>
                <w:rFonts w:ascii="Arial" w:eastAsia="Times New Roman" w:hAnsi="Arial" w:cs="Arial"/>
                <w:b/>
                <w:sz w:val="24"/>
                <w:szCs w:val="24"/>
              </w:rPr>
            </w:pPr>
          </w:p>
          <w:p w14:paraId="33D35DF5" w14:textId="77777777" w:rsidR="00543563" w:rsidRPr="0062192C" w:rsidRDefault="00543563" w:rsidP="00EB102F">
            <w:pPr>
              <w:tabs>
                <w:tab w:val="left" w:pos="480"/>
              </w:tabs>
              <w:rPr>
                <w:rFonts w:ascii="Arial" w:eastAsia="Times New Roman" w:hAnsi="Arial" w:cs="Arial"/>
                <w:b/>
                <w:sz w:val="24"/>
                <w:szCs w:val="24"/>
              </w:rPr>
            </w:pPr>
          </w:p>
        </w:tc>
      </w:tr>
    </w:tbl>
    <w:p w14:paraId="1587227C" w14:textId="43B79B75" w:rsidR="001D7236" w:rsidRPr="0062192C" w:rsidRDefault="001D7236" w:rsidP="00665FAF">
      <w:pPr>
        <w:ind w:left="1080" w:hanging="360"/>
        <w:rPr>
          <w:rFonts w:ascii="Arial" w:eastAsia="Times New Roman" w:hAnsi="Arial" w:cs="Arial"/>
          <w:sz w:val="24"/>
          <w:szCs w:val="24"/>
        </w:rPr>
      </w:pPr>
    </w:p>
    <w:p w14:paraId="1AECF8CB" w14:textId="3E36616F" w:rsidR="00E11D3E" w:rsidRPr="00941445" w:rsidRDefault="00A02D31" w:rsidP="00F6526A">
      <w:pPr>
        <w:pStyle w:val="ListParagraph"/>
        <w:numPr>
          <w:ilvl w:val="0"/>
          <w:numId w:val="12"/>
        </w:numPr>
        <w:rPr>
          <w:rFonts w:ascii="Arial" w:hAnsi="Arial" w:cs="Arial"/>
          <w:sz w:val="24"/>
          <w:szCs w:val="24"/>
        </w:rPr>
      </w:pPr>
      <w:r w:rsidRPr="00941445">
        <w:rPr>
          <w:rFonts w:ascii="Arial" w:hAnsi="Arial" w:cs="Arial"/>
          <w:sz w:val="24"/>
          <w:szCs w:val="24"/>
        </w:rPr>
        <w:t>The Type IV accredited/delegated entity may continue using their own policies and for those levels for which they have been accredited.</w:t>
      </w:r>
    </w:p>
    <w:p w14:paraId="57369CEE"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117344E3" w14:textId="77777777" w:rsidTr="00941445">
        <w:tc>
          <w:tcPr>
            <w:tcW w:w="644" w:type="dxa"/>
          </w:tcPr>
          <w:p w14:paraId="652F2A4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D76D5F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2FC3B1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3D50DCF3" w14:textId="77777777" w:rsidTr="00941445">
        <w:tc>
          <w:tcPr>
            <w:tcW w:w="9000" w:type="dxa"/>
            <w:gridSpan w:val="3"/>
          </w:tcPr>
          <w:p w14:paraId="0E266B0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2E54FC6" w14:textId="77777777" w:rsidR="003615A6" w:rsidRPr="0062192C" w:rsidRDefault="003615A6" w:rsidP="00EB102F">
            <w:pPr>
              <w:tabs>
                <w:tab w:val="left" w:pos="480"/>
              </w:tabs>
              <w:rPr>
                <w:rFonts w:ascii="Arial" w:eastAsia="Times New Roman" w:hAnsi="Arial" w:cs="Arial"/>
                <w:b/>
                <w:sz w:val="24"/>
                <w:szCs w:val="24"/>
              </w:rPr>
            </w:pPr>
          </w:p>
          <w:p w14:paraId="62324368" w14:textId="77777777" w:rsidR="003615A6" w:rsidRPr="0062192C" w:rsidRDefault="003615A6" w:rsidP="00EB102F">
            <w:pPr>
              <w:tabs>
                <w:tab w:val="left" w:pos="480"/>
              </w:tabs>
              <w:rPr>
                <w:rFonts w:ascii="Arial" w:eastAsia="Times New Roman" w:hAnsi="Arial" w:cs="Arial"/>
                <w:b/>
                <w:sz w:val="24"/>
                <w:szCs w:val="24"/>
              </w:rPr>
            </w:pPr>
          </w:p>
        </w:tc>
      </w:tr>
    </w:tbl>
    <w:p w14:paraId="0FF8FCDD" w14:textId="77777777" w:rsidR="00E11D3E" w:rsidRPr="0062192C" w:rsidRDefault="00E11D3E" w:rsidP="00665FAF">
      <w:pPr>
        <w:ind w:left="1080" w:hanging="360"/>
        <w:rPr>
          <w:rFonts w:ascii="Arial" w:hAnsi="Arial" w:cs="Arial"/>
          <w:sz w:val="24"/>
          <w:szCs w:val="24"/>
        </w:rPr>
      </w:pPr>
    </w:p>
    <w:p w14:paraId="0F4FD894" w14:textId="0513CDF9" w:rsidR="00E11D3E" w:rsidRPr="00540A1D" w:rsidRDefault="00A02D31" w:rsidP="00F6526A">
      <w:pPr>
        <w:pStyle w:val="ListParagraph"/>
        <w:numPr>
          <w:ilvl w:val="0"/>
          <w:numId w:val="12"/>
        </w:numPr>
        <w:rPr>
          <w:rFonts w:ascii="Arial" w:hAnsi="Arial" w:cs="Arial"/>
          <w:sz w:val="24"/>
          <w:szCs w:val="24"/>
        </w:rPr>
      </w:pPr>
      <w:r w:rsidRPr="00540A1D">
        <w:rPr>
          <w:rFonts w:ascii="Arial" w:hAnsi="Arial" w:cs="Arial"/>
          <w:sz w:val="24"/>
          <w:szCs w:val="24"/>
        </w:rPr>
        <w:t>The entity shall maintain responsibility for accredited levels the sam</w:t>
      </w:r>
      <w:r w:rsidR="00E11D3E" w:rsidRPr="00540A1D">
        <w:rPr>
          <w:rFonts w:ascii="Arial" w:hAnsi="Arial" w:cs="Arial"/>
          <w:sz w:val="24"/>
          <w:szCs w:val="24"/>
        </w:rPr>
        <w:t>e as for any accredited entity.</w:t>
      </w:r>
    </w:p>
    <w:p w14:paraId="6D613E97"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7AB41D76" w14:textId="77777777" w:rsidTr="00540A1D">
        <w:tc>
          <w:tcPr>
            <w:tcW w:w="644" w:type="dxa"/>
          </w:tcPr>
          <w:p w14:paraId="46AB0E2E"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B4BE72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9EED6D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084B6045" w14:textId="77777777" w:rsidTr="00540A1D">
        <w:tc>
          <w:tcPr>
            <w:tcW w:w="9000" w:type="dxa"/>
            <w:gridSpan w:val="3"/>
          </w:tcPr>
          <w:p w14:paraId="6ADB3CA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7B23452" w14:textId="77777777" w:rsidR="003615A6" w:rsidRPr="0062192C" w:rsidRDefault="003615A6" w:rsidP="00EB102F">
            <w:pPr>
              <w:tabs>
                <w:tab w:val="left" w:pos="480"/>
              </w:tabs>
              <w:rPr>
                <w:rFonts w:ascii="Arial" w:eastAsia="Times New Roman" w:hAnsi="Arial" w:cs="Arial"/>
                <w:b/>
                <w:sz w:val="24"/>
                <w:szCs w:val="24"/>
              </w:rPr>
            </w:pPr>
          </w:p>
          <w:p w14:paraId="0A8E186A" w14:textId="77777777" w:rsidR="003615A6" w:rsidRPr="0062192C" w:rsidRDefault="003615A6" w:rsidP="00EB102F">
            <w:pPr>
              <w:tabs>
                <w:tab w:val="left" w:pos="480"/>
              </w:tabs>
              <w:rPr>
                <w:rFonts w:ascii="Arial" w:eastAsia="Times New Roman" w:hAnsi="Arial" w:cs="Arial"/>
                <w:b/>
                <w:sz w:val="24"/>
                <w:szCs w:val="24"/>
              </w:rPr>
            </w:pPr>
          </w:p>
        </w:tc>
      </w:tr>
    </w:tbl>
    <w:p w14:paraId="549FC1B4" w14:textId="77777777" w:rsidR="00E11D3E" w:rsidRPr="0062192C" w:rsidRDefault="00E11D3E" w:rsidP="00665FAF">
      <w:pPr>
        <w:ind w:left="1080" w:hanging="360"/>
        <w:rPr>
          <w:rFonts w:ascii="Arial" w:hAnsi="Arial" w:cs="Arial"/>
          <w:sz w:val="24"/>
          <w:szCs w:val="24"/>
        </w:rPr>
      </w:pPr>
    </w:p>
    <w:p w14:paraId="712571FA" w14:textId="515B5232" w:rsidR="00A02D31" w:rsidRPr="00540A1D" w:rsidRDefault="00A02D31" w:rsidP="00F6526A">
      <w:pPr>
        <w:pStyle w:val="ListParagraph"/>
        <w:numPr>
          <w:ilvl w:val="0"/>
          <w:numId w:val="12"/>
        </w:numPr>
        <w:rPr>
          <w:rFonts w:ascii="Arial" w:hAnsi="Arial" w:cs="Arial"/>
          <w:sz w:val="24"/>
          <w:szCs w:val="24"/>
        </w:rPr>
      </w:pPr>
      <w:r w:rsidRPr="00540A1D">
        <w:rPr>
          <w:rFonts w:ascii="Arial" w:hAnsi="Arial" w:cs="Arial"/>
          <w:sz w:val="24"/>
          <w:szCs w:val="24"/>
        </w:rPr>
        <w:t>The entity shall maintain responsibility for delegated levels the same as for Type I or II delegated entity.</w:t>
      </w:r>
    </w:p>
    <w:p w14:paraId="54BFA1CB"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3615A6" w:rsidRPr="0062192C" w14:paraId="58E34E69" w14:textId="77777777" w:rsidTr="00540A1D">
        <w:tc>
          <w:tcPr>
            <w:tcW w:w="644" w:type="dxa"/>
          </w:tcPr>
          <w:p w14:paraId="56AEC4C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9BF226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498117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361904A2" w14:textId="77777777" w:rsidTr="00540A1D">
        <w:tc>
          <w:tcPr>
            <w:tcW w:w="9000" w:type="dxa"/>
            <w:gridSpan w:val="3"/>
          </w:tcPr>
          <w:p w14:paraId="2343EAD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F95D628" w14:textId="77777777" w:rsidR="003615A6" w:rsidRPr="0062192C" w:rsidRDefault="003615A6" w:rsidP="00EB102F">
            <w:pPr>
              <w:tabs>
                <w:tab w:val="left" w:pos="480"/>
              </w:tabs>
              <w:rPr>
                <w:rFonts w:ascii="Arial" w:eastAsia="Times New Roman" w:hAnsi="Arial" w:cs="Arial"/>
                <w:b/>
                <w:sz w:val="24"/>
                <w:szCs w:val="24"/>
              </w:rPr>
            </w:pPr>
          </w:p>
          <w:p w14:paraId="3245AD60" w14:textId="77777777" w:rsidR="003615A6" w:rsidRPr="0062192C" w:rsidRDefault="003615A6" w:rsidP="00EB102F">
            <w:pPr>
              <w:tabs>
                <w:tab w:val="left" w:pos="480"/>
              </w:tabs>
              <w:rPr>
                <w:rFonts w:ascii="Arial" w:eastAsia="Times New Roman" w:hAnsi="Arial" w:cs="Arial"/>
                <w:b/>
                <w:sz w:val="24"/>
                <w:szCs w:val="24"/>
              </w:rPr>
            </w:pPr>
          </w:p>
        </w:tc>
      </w:tr>
    </w:tbl>
    <w:p w14:paraId="6F675DD5" w14:textId="3916258C" w:rsidR="001D7236" w:rsidRPr="0062192C" w:rsidRDefault="001D7236" w:rsidP="00665FAF">
      <w:pPr>
        <w:ind w:left="1080" w:hanging="360"/>
        <w:rPr>
          <w:rFonts w:ascii="Arial" w:eastAsia="Times New Roman" w:hAnsi="Arial" w:cs="Arial"/>
          <w:sz w:val="24"/>
          <w:szCs w:val="24"/>
        </w:rPr>
      </w:pPr>
    </w:p>
    <w:p w14:paraId="21AB4BC5" w14:textId="77777777" w:rsidR="003615A6" w:rsidRPr="0062192C" w:rsidRDefault="003615A6" w:rsidP="00665FAF">
      <w:pPr>
        <w:ind w:left="1080" w:hanging="360"/>
        <w:rPr>
          <w:rFonts w:ascii="Arial" w:eastAsia="Times New Roman" w:hAnsi="Arial" w:cs="Arial"/>
          <w:sz w:val="24"/>
          <w:szCs w:val="24"/>
        </w:rPr>
      </w:pPr>
    </w:p>
    <w:p w14:paraId="59F3B2D9" w14:textId="08E4DAAA" w:rsidR="003F0B71" w:rsidRPr="0062192C" w:rsidRDefault="00692A17" w:rsidP="00665FAF">
      <w:pPr>
        <w:rPr>
          <w:rFonts w:ascii="Arial" w:eastAsia="Times New Roman" w:hAnsi="Arial" w:cs="Arial"/>
          <w:b/>
          <w:sz w:val="24"/>
          <w:szCs w:val="24"/>
        </w:rPr>
      </w:pPr>
      <w:r w:rsidRPr="0062192C">
        <w:rPr>
          <w:rFonts w:ascii="Arial" w:eastAsia="Times New Roman" w:hAnsi="Arial" w:cs="Arial"/>
          <w:b/>
          <w:sz w:val="24"/>
          <w:szCs w:val="24"/>
        </w:rPr>
        <w:lastRenderedPageBreak/>
        <w:t xml:space="preserve">C. </w:t>
      </w:r>
      <w:bookmarkStart w:id="16" w:name="Cert_Req"/>
      <w:r w:rsidR="00D313E3" w:rsidRPr="0062192C">
        <w:rPr>
          <w:rFonts w:ascii="Arial" w:eastAsia="Times New Roman" w:hAnsi="Arial" w:cs="Arial"/>
          <w:b/>
          <w:sz w:val="24"/>
          <w:szCs w:val="24"/>
        </w:rPr>
        <w:t>CERTIFICATE REQUIREMENTS</w:t>
      </w:r>
      <w:bookmarkEnd w:id="16"/>
    </w:p>
    <w:p w14:paraId="1BBC4AF7" w14:textId="77777777" w:rsidR="00E11D3E" w:rsidRPr="0062192C" w:rsidRDefault="00E11D3E" w:rsidP="00665FAF">
      <w:pPr>
        <w:pStyle w:val="ListParagraph"/>
        <w:rPr>
          <w:rFonts w:ascii="Arial" w:eastAsia="Times New Roman" w:hAnsi="Arial" w:cs="Arial"/>
          <w:b/>
          <w:color w:val="FF0000"/>
          <w:sz w:val="24"/>
          <w:szCs w:val="24"/>
        </w:rPr>
      </w:pPr>
    </w:p>
    <w:p w14:paraId="54BB6BCF" w14:textId="4EC99207" w:rsidR="00B83508" w:rsidRPr="0062192C" w:rsidRDefault="00FA59B2" w:rsidP="00F6526A">
      <w:pPr>
        <w:pStyle w:val="ListParagraph"/>
        <w:numPr>
          <w:ilvl w:val="0"/>
          <w:numId w:val="13"/>
        </w:numPr>
        <w:ind w:left="360"/>
        <w:rPr>
          <w:rFonts w:ascii="Arial" w:hAnsi="Arial" w:cs="Arial"/>
          <w:sz w:val="24"/>
          <w:szCs w:val="24"/>
        </w:rPr>
      </w:pPr>
      <w:r w:rsidRPr="0062192C">
        <w:rPr>
          <w:rFonts w:ascii="Arial" w:hAnsi="Arial" w:cs="Arial"/>
          <w:sz w:val="24"/>
          <w:szCs w:val="24"/>
        </w:rPr>
        <w:t>As a minimum, t</w:t>
      </w:r>
      <w:r w:rsidR="00B83508" w:rsidRPr="0062192C">
        <w:rPr>
          <w:rFonts w:ascii="Arial" w:hAnsi="Arial" w:cs="Arial"/>
          <w:sz w:val="24"/>
          <w:szCs w:val="24"/>
        </w:rPr>
        <w:t xml:space="preserve">he entity shall place </w:t>
      </w:r>
      <w:r w:rsidRPr="0062192C">
        <w:rPr>
          <w:rFonts w:ascii="Arial" w:hAnsi="Arial" w:cs="Arial"/>
          <w:sz w:val="24"/>
          <w:szCs w:val="24"/>
        </w:rPr>
        <w:t>the following on the certificate issued to candidates:</w:t>
      </w:r>
    </w:p>
    <w:p w14:paraId="5683EFF7"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853ACA5" w14:textId="77777777" w:rsidTr="00EB102F">
        <w:tc>
          <w:tcPr>
            <w:tcW w:w="985" w:type="dxa"/>
          </w:tcPr>
          <w:p w14:paraId="1E99B5D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9E0D9A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20AEDD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B520012" w14:textId="77777777" w:rsidTr="00EB102F">
        <w:tc>
          <w:tcPr>
            <w:tcW w:w="9350" w:type="dxa"/>
            <w:gridSpan w:val="3"/>
          </w:tcPr>
          <w:p w14:paraId="4D1317B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081EF9E" w14:textId="77777777" w:rsidR="00543563" w:rsidRPr="0062192C" w:rsidRDefault="00543563" w:rsidP="00EB102F">
            <w:pPr>
              <w:tabs>
                <w:tab w:val="left" w:pos="480"/>
              </w:tabs>
              <w:rPr>
                <w:rFonts w:ascii="Arial" w:eastAsia="Times New Roman" w:hAnsi="Arial" w:cs="Arial"/>
                <w:b/>
                <w:sz w:val="24"/>
                <w:szCs w:val="24"/>
              </w:rPr>
            </w:pPr>
          </w:p>
          <w:p w14:paraId="43D27151" w14:textId="77777777" w:rsidR="00543563" w:rsidRPr="0062192C" w:rsidRDefault="00543563" w:rsidP="00EB102F">
            <w:pPr>
              <w:tabs>
                <w:tab w:val="left" w:pos="480"/>
              </w:tabs>
              <w:rPr>
                <w:rFonts w:ascii="Arial" w:eastAsia="Times New Roman" w:hAnsi="Arial" w:cs="Arial"/>
                <w:b/>
                <w:sz w:val="24"/>
                <w:szCs w:val="24"/>
              </w:rPr>
            </w:pPr>
          </w:p>
        </w:tc>
      </w:tr>
    </w:tbl>
    <w:p w14:paraId="28891582" w14:textId="77777777" w:rsidR="007C45F6" w:rsidRPr="0062192C" w:rsidRDefault="007C45F6" w:rsidP="00665FAF">
      <w:pPr>
        <w:pStyle w:val="ListParagraph"/>
        <w:ind w:left="270" w:hanging="270"/>
        <w:rPr>
          <w:rFonts w:ascii="Arial" w:hAnsi="Arial" w:cs="Arial"/>
          <w:sz w:val="24"/>
          <w:szCs w:val="24"/>
        </w:rPr>
      </w:pPr>
    </w:p>
    <w:p w14:paraId="24E11488" w14:textId="54CA1766" w:rsidR="00E11D3E" w:rsidRPr="0062192C" w:rsidRDefault="00B83508" w:rsidP="00F6526A">
      <w:pPr>
        <w:pStyle w:val="ListParagraph"/>
        <w:numPr>
          <w:ilvl w:val="0"/>
          <w:numId w:val="14"/>
        </w:numPr>
        <w:rPr>
          <w:rFonts w:ascii="Arial" w:hAnsi="Arial" w:cs="Arial"/>
          <w:sz w:val="24"/>
          <w:szCs w:val="24"/>
        </w:rPr>
      </w:pPr>
      <w:r w:rsidRPr="0062192C">
        <w:rPr>
          <w:rFonts w:ascii="Arial" w:hAnsi="Arial" w:cs="Arial"/>
          <w:sz w:val="24"/>
          <w:szCs w:val="24"/>
        </w:rPr>
        <w:t>Entity’s name</w:t>
      </w:r>
    </w:p>
    <w:p w14:paraId="08DED1C6"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3615A6" w:rsidRPr="0062192C" w14:paraId="2F4F0432" w14:textId="77777777" w:rsidTr="00F6526A">
        <w:tc>
          <w:tcPr>
            <w:tcW w:w="644" w:type="dxa"/>
          </w:tcPr>
          <w:p w14:paraId="6722563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B529283"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19CB823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2A5A06DE" w14:textId="77777777" w:rsidTr="00F6526A">
        <w:tc>
          <w:tcPr>
            <w:tcW w:w="8910" w:type="dxa"/>
            <w:gridSpan w:val="3"/>
          </w:tcPr>
          <w:p w14:paraId="0560BCF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B3D4E07" w14:textId="77777777" w:rsidR="003615A6" w:rsidRPr="0062192C" w:rsidRDefault="003615A6" w:rsidP="00EB102F">
            <w:pPr>
              <w:tabs>
                <w:tab w:val="left" w:pos="480"/>
              </w:tabs>
              <w:rPr>
                <w:rFonts w:ascii="Arial" w:eastAsia="Times New Roman" w:hAnsi="Arial" w:cs="Arial"/>
                <w:b/>
                <w:sz w:val="24"/>
                <w:szCs w:val="24"/>
              </w:rPr>
            </w:pPr>
          </w:p>
          <w:p w14:paraId="29E752A3" w14:textId="77777777" w:rsidR="003615A6" w:rsidRPr="0062192C" w:rsidRDefault="003615A6" w:rsidP="00EB102F">
            <w:pPr>
              <w:tabs>
                <w:tab w:val="left" w:pos="480"/>
              </w:tabs>
              <w:rPr>
                <w:rFonts w:ascii="Arial" w:eastAsia="Times New Roman" w:hAnsi="Arial" w:cs="Arial"/>
                <w:b/>
                <w:sz w:val="24"/>
                <w:szCs w:val="24"/>
              </w:rPr>
            </w:pPr>
          </w:p>
        </w:tc>
      </w:tr>
    </w:tbl>
    <w:p w14:paraId="269D2171" w14:textId="77777777" w:rsidR="009443E2" w:rsidRPr="0062192C" w:rsidRDefault="009443E2" w:rsidP="00665FAF">
      <w:pPr>
        <w:pStyle w:val="ListParagraph"/>
        <w:ind w:left="990" w:hanging="270"/>
        <w:rPr>
          <w:rFonts w:ascii="Arial" w:hAnsi="Arial" w:cs="Arial"/>
          <w:sz w:val="24"/>
          <w:szCs w:val="24"/>
        </w:rPr>
      </w:pPr>
    </w:p>
    <w:p w14:paraId="4938818D" w14:textId="48DB82CF" w:rsidR="00E11D3E" w:rsidRPr="0062192C" w:rsidRDefault="00E11D3E" w:rsidP="00F6526A">
      <w:pPr>
        <w:pStyle w:val="ListParagraph"/>
        <w:numPr>
          <w:ilvl w:val="0"/>
          <w:numId w:val="14"/>
        </w:numPr>
        <w:rPr>
          <w:rFonts w:ascii="Arial" w:hAnsi="Arial" w:cs="Arial"/>
          <w:sz w:val="24"/>
          <w:szCs w:val="24"/>
        </w:rPr>
      </w:pPr>
      <w:r w:rsidRPr="0062192C">
        <w:rPr>
          <w:rFonts w:ascii="Arial" w:hAnsi="Arial" w:cs="Arial"/>
          <w:sz w:val="24"/>
          <w:szCs w:val="24"/>
        </w:rPr>
        <w:t>Candidates name</w:t>
      </w:r>
    </w:p>
    <w:p w14:paraId="5ECED045"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3615A6" w:rsidRPr="0062192C" w14:paraId="567CF000" w14:textId="77777777" w:rsidTr="00F6526A">
        <w:tc>
          <w:tcPr>
            <w:tcW w:w="644" w:type="dxa"/>
          </w:tcPr>
          <w:p w14:paraId="3F18D88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736CD3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4C6B969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22C95F37" w14:textId="77777777" w:rsidTr="00F6526A">
        <w:tc>
          <w:tcPr>
            <w:tcW w:w="8910" w:type="dxa"/>
            <w:gridSpan w:val="3"/>
          </w:tcPr>
          <w:p w14:paraId="1210255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0753F51" w14:textId="77777777" w:rsidR="003615A6" w:rsidRPr="0062192C" w:rsidRDefault="003615A6" w:rsidP="00EB102F">
            <w:pPr>
              <w:tabs>
                <w:tab w:val="left" w:pos="480"/>
              </w:tabs>
              <w:rPr>
                <w:rFonts w:ascii="Arial" w:eastAsia="Times New Roman" w:hAnsi="Arial" w:cs="Arial"/>
                <w:b/>
                <w:sz w:val="24"/>
                <w:szCs w:val="24"/>
              </w:rPr>
            </w:pPr>
          </w:p>
          <w:p w14:paraId="7D0ACF8D" w14:textId="77777777" w:rsidR="003615A6" w:rsidRPr="0062192C" w:rsidRDefault="003615A6" w:rsidP="00EB102F">
            <w:pPr>
              <w:tabs>
                <w:tab w:val="left" w:pos="480"/>
              </w:tabs>
              <w:rPr>
                <w:rFonts w:ascii="Arial" w:eastAsia="Times New Roman" w:hAnsi="Arial" w:cs="Arial"/>
                <w:b/>
                <w:sz w:val="24"/>
                <w:szCs w:val="24"/>
              </w:rPr>
            </w:pPr>
          </w:p>
        </w:tc>
      </w:tr>
    </w:tbl>
    <w:p w14:paraId="6EFF7E5C" w14:textId="77777777" w:rsidR="009443E2" w:rsidRPr="0062192C" w:rsidRDefault="009443E2" w:rsidP="00665FAF">
      <w:pPr>
        <w:pStyle w:val="ListParagraph"/>
        <w:ind w:left="990" w:hanging="270"/>
        <w:rPr>
          <w:rFonts w:ascii="Arial" w:hAnsi="Arial" w:cs="Arial"/>
          <w:sz w:val="24"/>
          <w:szCs w:val="24"/>
        </w:rPr>
      </w:pPr>
    </w:p>
    <w:p w14:paraId="2BBF424B" w14:textId="32076C72" w:rsidR="00E11D3E" w:rsidRPr="0062192C" w:rsidRDefault="00B83508" w:rsidP="00F6526A">
      <w:pPr>
        <w:pStyle w:val="ListParagraph"/>
        <w:numPr>
          <w:ilvl w:val="0"/>
          <w:numId w:val="14"/>
        </w:numPr>
        <w:rPr>
          <w:rFonts w:ascii="Arial" w:hAnsi="Arial" w:cs="Arial"/>
          <w:sz w:val="24"/>
          <w:szCs w:val="24"/>
        </w:rPr>
      </w:pPr>
      <w:r w:rsidRPr="0062192C">
        <w:rPr>
          <w:rFonts w:ascii="Arial" w:hAnsi="Arial" w:cs="Arial"/>
          <w:sz w:val="24"/>
          <w:szCs w:val="24"/>
        </w:rPr>
        <w:t>Level of certification</w:t>
      </w:r>
    </w:p>
    <w:p w14:paraId="6358D9E9"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3615A6" w:rsidRPr="0062192C" w14:paraId="22AE8E16" w14:textId="77777777" w:rsidTr="00F6526A">
        <w:tc>
          <w:tcPr>
            <w:tcW w:w="644" w:type="dxa"/>
          </w:tcPr>
          <w:p w14:paraId="62ACA086"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3972F91"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2A087CF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5F378759" w14:textId="77777777" w:rsidTr="00F6526A">
        <w:tc>
          <w:tcPr>
            <w:tcW w:w="8910" w:type="dxa"/>
            <w:gridSpan w:val="3"/>
          </w:tcPr>
          <w:p w14:paraId="1D8D959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BB1AE01" w14:textId="77777777" w:rsidR="003615A6" w:rsidRPr="0062192C" w:rsidRDefault="003615A6" w:rsidP="00EB102F">
            <w:pPr>
              <w:tabs>
                <w:tab w:val="left" w:pos="480"/>
              </w:tabs>
              <w:rPr>
                <w:rFonts w:ascii="Arial" w:eastAsia="Times New Roman" w:hAnsi="Arial" w:cs="Arial"/>
                <w:b/>
                <w:sz w:val="24"/>
                <w:szCs w:val="24"/>
              </w:rPr>
            </w:pPr>
          </w:p>
          <w:p w14:paraId="4A6D53E0" w14:textId="77777777" w:rsidR="003615A6" w:rsidRPr="0062192C" w:rsidRDefault="003615A6" w:rsidP="00EB102F">
            <w:pPr>
              <w:tabs>
                <w:tab w:val="left" w:pos="480"/>
              </w:tabs>
              <w:rPr>
                <w:rFonts w:ascii="Arial" w:eastAsia="Times New Roman" w:hAnsi="Arial" w:cs="Arial"/>
                <w:b/>
                <w:sz w:val="24"/>
                <w:szCs w:val="24"/>
              </w:rPr>
            </w:pPr>
          </w:p>
        </w:tc>
      </w:tr>
    </w:tbl>
    <w:p w14:paraId="7AD0EFA4" w14:textId="77777777" w:rsidR="009443E2" w:rsidRPr="0062192C" w:rsidRDefault="009443E2" w:rsidP="00665FAF">
      <w:pPr>
        <w:pStyle w:val="ListParagraph"/>
        <w:ind w:left="990" w:hanging="270"/>
        <w:rPr>
          <w:rFonts w:ascii="Arial" w:hAnsi="Arial" w:cs="Arial"/>
          <w:sz w:val="24"/>
          <w:szCs w:val="24"/>
        </w:rPr>
      </w:pPr>
    </w:p>
    <w:p w14:paraId="79A09A0C" w14:textId="7E879A0C" w:rsidR="00E11D3E" w:rsidRPr="0062192C" w:rsidRDefault="00B83508" w:rsidP="00F6526A">
      <w:pPr>
        <w:pStyle w:val="ListParagraph"/>
        <w:numPr>
          <w:ilvl w:val="0"/>
          <w:numId w:val="14"/>
        </w:numPr>
        <w:rPr>
          <w:rFonts w:ascii="Arial" w:hAnsi="Arial" w:cs="Arial"/>
          <w:sz w:val="24"/>
          <w:szCs w:val="24"/>
        </w:rPr>
      </w:pPr>
      <w:r w:rsidRPr="0062192C">
        <w:rPr>
          <w:rFonts w:ascii="Arial" w:hAnsi="Arial" w:cs="Arial"/>
          <w:sz w:val="24"/>
          <w:szCs w:val="24"/>
        </w:rPr>
        <w:t>Applicable standard and edition</w:t>
      </w:r>
    </w:p>
    <w:p w14:paraId="5488BBD6"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3615A6" w:rsidRPr="0062192C" w14:paraId="1DB002FA" w14:textId="77777777" w:rsidTr="00F6526A">
        <w:tc>
          <w:tcPr>
            <w:tcW w:w="644" w:type="dxa"/>
          </w:tcPr>
          <w:p w14:paraId="1C9AD3E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AC09A4F"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49ECD4E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2BA83F43" w14:textId="77777777" w:rsidTr="00F6526A">
        <w:tc>
          <w:tcPr>
            <w:tcW w:w="8910" w:type="dxa"/>
            <w:gridSpan w:val="3"/>
          </w:tcPr>
          <w:p w14:paraId="046EE3A0"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D1F2A72" w14:textId="77777777" w:rsidR="003615A6" w:rsidRPr="0062192C" w:rsidRDefault="003615A6" w:rsidP="00EB102F">
            <w:pPr>
              <w:tabs>
                <w:tab w:val="left" w:pos="480"/>
              </w:tabs>
              <w:rPr>
                <w:rFonts w:ascii="Arial" w:eastAsia="Times New Roman" w:hAnsi="Arial" w:cs="Arial"/>
                <w:b/>
                <w:sz w:val="24"/>
                <w:szCs w:val="24"/>
              </w:rPr>
            </w:pPr>
          </w:p>
          <w:p w14:paraId="1FAC2F88" w14:textId="77777777" w:rsidR="003615A6" w:rsidRPr="0062192C" w:rsidRDefault="003615A6" w:rsidP="00EB102F">
            <w:pPr>
              <w:tabs>
                <w:tab w:val="left" w:pos="480"/>
              </w:tabs>
              <w:rPr>
                <w:rFonts w:ascii="Arial" w:eastAsia="Times New Roman" w:hAnsi="Arial" w:cs="Arial"/>
                <w:b/>
                <w:sz w:val="24"/>
                <w:szCs w:val="24"/>
              </w:rPr>
            </w:pPr>
          </w:p>
        </w:tc>
      </w:tr>
    </w:tbl>
    <w:p w14:paraId="4345A5B7" w14:textId="77777777" w:rsidR="009443E2" w:rsidRPr="0062192C" w:rsidRDefault="009443E2" w:rsidP="00665FAF">
      <w:pPr>
        <w:pStyle w:val="ListParagraph"/>
        <w:ind w:left="990" w:hanging="270"/>
        <w:rPr>
          <w:rFonts w:ascii="Arial" w:hAnsi="Arial" w:cs="Arial"/>
          <w:sz w:val="24"/>
          <w:szCs w:val="24"/>
        </w:rPr>
      </w:pPr>
    </w:p>
    <w:p w14:paraId="1F9C4AAD" w14:textId="2F2F9425" w:rsidR="00B83508" w:rsidRPr="0062192C" w:rsidRDefault="00B83508" w:rsidP="00F6526A">
      <w:pPr>
        <w:pStyle w:val="ListParagraph"/>
        <w:numPr>
          <w:ilvl w:val="0"/>
          <w:numId w:val="14"/>
        </w:numPr>
        <w:rPr>
          <w:rFonts w:ascii="Arial" w:hAnsi="Arial" w:cs="Arial"/>
          <w:sz w:val="24"/>
          <w:szCs w:val="24"/>
        </w:rPr>
      </w:pPr>
      <w:r w:rsidRPr="0062192C">
        <w:rPr>
          <w:rFonts w:ascii="Arial" w:hAnsi="Arial" w:cs="Arial"/>
          <w:sz w:val="24"/>
          <w:szCs w:val="24"/>
        </w:rPr>
        <w:t xml:space="preserve">Date </w:t>
      </w:r>
      <w:proofErr w:type="gramStart"/>
      <w:r w:rsidRPr="0062192C">
        <w:rPr>
          <w:rFonts w:ascii="Arial" w:hAnsi="Arial" w:cs="Arial"/>
          <w:sz w:val="24"/>
          <w:szCs w:val="24"/>
        </w:rPr>
        <w:t>issued</w:t>
      </w:r>
      <w:proofErr w:type="gramEnd"/>
    </w:p>
    <w:p w14:paraId="1F0C4320"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3615A6" w:rsidRPr="0062192C" w14:paraId="3590AA09" w14:textId="77777777" w:rsidTr="00F6526A">
        <w:tc>
          <w:tcPr>
            <w:tcW w:w="644" w:type="dxa"/>
          </w:tcPr>
          <w:p w14:paraId="3477E7C9"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703D698"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694C777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12EB04C3" w14:textId="77777777" w:rsidTr="00F6526A">
        <w:tc>
          <w:tcPr>
            <w:tcW w:w="8910" w:type="dxa"/>
            <w:gridSpan w:val="3"/>
          </w:tcPr>
          <w:p w14:paraId="09D7FAE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DC05AE3" w14:textId="77777777" w:rsidR="003615A6" w:rsidRPr="0062192C" w:rsidRDefault="003615A6" w:rsidP="00EB102F">
            <w:pPr>
              <w:tabs>
                <w:tab w:val="left" w:pos="480"/>
              </w:tabs>
              <w:rPr>
                <w:rFonts w:ascii="Arial" w:eastAsia="Times New Roman" w:hAnsi="Arial" w:cs="Arial"/>
                <w:b/>
                <w:sz w:val="24"/>
                <w:szCs w:val="24"/>
              </w:rPr>
            </w:pPr>
          </w:p>
          <w:p w14:paraId="176B8571" w14:textId="77777777" w:rsidR="003615A6" w:rsidRPr="0062192C" w:rsidRDefault="003615A6" w:rsidP="00EB102F">
            <w:pPr>
              <w:tabs>
                <w:tab w:val="left" w:pos="480"/>
              </w:tabs>
              <w:rPr>
                <w:rFonts w:ascii="Arial" w:eastAsia="Times New Roman" w:hAnsi="Arial" w:cs="Arial"/>
                <w:b/>
                <w:sz w:val="24"/>
                <w:szCs w:val="24"/>
              </w:rPr>
            </w:pPr>
          </w:p>
        </w:tc>
      </w:tr>
    </w:tbl>
    <w:p w14:paraId="4F2A9468" w14:textId="77777777" w:rsidR="009443E2" w:rsidRPr="0062192C" w:rsidRDefault="009443E2" w:rsidP="00665FAF">
      <w:pPr>
        <w:pStyle w:val="ListParagraph"/>
        <w:rPr>
          <w:rFonts w:ascii="Arial" w:hAnsi="Arial" w:cs="Arial"/>
          <w:sz w:val="24"/>
          <w:szCs w:val="24"/>
        </w:rPr>
      </w:pPr>
    </w:p>
    <w:p w14:paraId="3AD3364D" w14:textId="08153411" w:rsidR="00B83508" w:rsidRPr="0062192C" w:rsidRDefault="009443E2" w:rsidP="00F6526A">
      <w:pPr>
        <w:pStyle w:val="ListParagraph"/>
        <w:ind w:left="720" w:hanging="360"/>
        <w:rPr>
          <w:rFonts w:ascii="Arial" w:hAnsi="Arial" w:cs="Arial"/>
          <w:sz w:val="24"/>
          <w:szCs w:val="24"/>
        </w:rPr>
      </w:pPr>
      <w:r w:rsidRPr="0062192C">
        <w:rPr>
          <w:rFonts w:ascii="Arial" w:hAnsi="Arial" w:cs="Arial"/>
          <w:sz w:val="24"/>
          <w:szCs w:val="24"/>
        </w:rPr>
        <w:t>F</w:t>
      </w:r>
      <w:r w:rsidR="00E11D3E" w:rsidRPr="0062192C">
        <w:rPr>
          <w:rFonts w:ascii="Arial" w:hAnsi="Arial" w:cs="Arial"/>
          <w:sz w:val="24"/>
          <w:szCs w:val="24"/>
        </w:rPr>
        <w:t xml:space="preserve">. </w:t>
      </w:r>
      <w:r w:rsidR="00F6526A">
        <w:rPr>
          <w:rFonts w:ascii="Arial" w:hAnsi="Arial" w:cs="Arial"/>
          <w:sz w:val="24"/>
          <w:szCs w:val="24"/>
        </w:rPr>
        <w:tab/>
      </w:r>
      <w:r w:rsidR="00B83508" w:rsidRPr="0062192C">
        <w:rPr>
          <w:rFonts w:ascii="Arial" w:hAnsi="Arial" w:cs="Arial"/>
          <w:sz w:val="24"/>
          <w:szCs w:val="24"/>
        </w:rPr>
        <w:t>IFSAC seal (virtual or actual)</w:t>
      </w:r>
    </w:p>
    <w:p w14:paraId="1EB12AC0"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90" w:type="dxa"/>
        <w:tblInd w:w="265" w:type="dxa"/>
        <w:tblLook w:val="04A0" w:firstRow="1" w:lastRow="0" w:firstColumn="1" w:lastColumn="0" w:noHBand="0" w:noVBand="1"/>
      </w:tblPr>
      <w:tblGrid>
        <w:gridCol w:w="644"/>
        <w:gridCol w:w="795"/>
        <w:gridCol w:w="7651"/>
      </w:tblGrid>
      <w:tr w:rsidR="003615A6" w:rsidRPr="0062192C" w14:paraId="0A9A3CA4" w14:textId="77777777" w:rsidTr="00F6526A">
        <w:tc>
          <w:tcPr>
            <w:tcW w:w="644" w:type="dxa"/>
          </w:tcPr>
          <w:p w14:paraId="0DC1B89B"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BD3D644"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651" w:type="dxa"/>
          </w:tcPr>
          <w:p w14:paraId="68CFE53D"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6776CB01" w14:textId="77777777" w:rsidTr="00F6526A">
        <w:tc>
          <w:tcPr>
            <w:tcW w:w="9090" w:type="dxa"/>
            <w:gridSpan w:val="3"/>
          </w:tcPr>
          <w:p w14:paraId="5A150D2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4A5BBF9" w14:textId="77777777" w:rsidR="003615A6" w:rsidRPr="0062192C" w:rsidRDefault="003615A6" w:rsidP="00EB102F">
            <w:pPr>
              <w:tabs>
                <w:tab w:val="left" w:pos="480"/>
              </w:tabs>
              <w:rPr>
                <w:rFonts w:ascii="Arial" w:eastAsia="Times New Roman" w:hAnsi="Arial" w:cs="Arial"/>
                <w:b/>
                <w:sz w:val="24"/>
                <w:szCs w:val="24"/>
              </w:rPr>
            </w:pPr>
          </w:p>
          <w:p w14:paraId="15292B82" w14:textId="77777777" w:rsidR="003615A6" w:rsidRPr="0062192C" w:rsidRDefault="003615A6" w:rsidP="00EB102F">
            <w:pPr>
              <w:tabs>
                <w:tab w:val="left" w:pos="480"/>
              </w:tabs>
              <w:rPr>
                <w:rFonts w:ascii="Arial" w:eastAsia="Times New Roman" w:hAnsi="Arial" w:cs="Arial"/>
                <w:b/>
                <w:sz w:val="24"/>
                <w:szCs w:val="24"/>
              </w:rPr>
            </w:pPr>
          </w:p>
        </w:tc>
      </w:tr>
    </w:tbl>
    <w:p w14:paraId="42EACBCA" w14:textId="77777777" w:rsidR="009443E2" w:rsidRPr="0062192C" w:rsidRDefault="009443E2" w:rsidP="00665FAF">
      <w:pPr>
        <w:pStyle w:val="ListParagraph"/>
        <w:ind w:left="990" w:hanging="270"/>
        <w:rPr>
          <w:rFonts w:ascii="Arial" w:hAnsi="Arial" w:cs="Arial"/>
          <w:sz w:val="24"/>
          <w:szCs w:val="24"/>
        </w:rPr>
      </w:pPr>
    </w:p>
    <w:p w14:paraId="3CCABC6D" w14:textId="22F30ECC" w:rsidR="00B83508" w:rsidRPr="0062192C" w:rsidRDefault="00B83508" w:rsidP="00F6526A">
      <w:pPr>
        <w:pStyle w:val="ListParagraph"/>
        <w:numPr>
          <w:ilvl w:val="0"/>
          <w:numId w:val="15"/>
        </w:numPr>
        <w:rPr>
          <w:rFonts w:ascii="Arial" w:hAnsi="Arial" w:cs="Arial"/>
          <w:sz w:val="24"/>
          <w:szCs w:val="24"/>
        </w:rPr>
      </w:pPr>
      <w:r w:rsidRPr="0062192C">
        <w:rPr>
          <w:rFonts w:ascii="Arial" w:hAnsi="Arial" w:cs="Arial"/>
          <w:sz w:val="24"/>
          <w:szCs w:val="24"/>
        </w:rPr>
        <w:t>Signature of issuing authority</w:t>
      </w:r>
    </w:p>
    <w:p w14:paraId="4B058B35" w14:textId="77777777" w:rsidR="003615A6" w:rsidRPr="0062192C" w:rsidRDefault="003615A6" w:rsidP="003615A6">
      <w:pPr>
        <w:pStyle w:val="ListParagraph"/>
        <w:tabs>
          <w:tab w:val="left" w:pos="480"/>
        </w:tabs>
        <w:ind w:left="450"/>
        <w:rPr>
          <w:rFonts w:ascii="Arial" w:eastAsia="Times New Roman" w:hAnsi="Arial" w:cs="Arial"/>
          <w:sz w:val="24"/>
          <w:szCs w:val="24"/>
        </w:rPr>
      </w:pPr>
    </w:p>
    <w:tbl>
      <w:tblPr>
        <w:tblStyle w:val="TableGrid"/>
        <w:tblW w:w="9090" w:type="dxa"/>
        <w:tblInd w:w="265" w:type="dxa"/>
        <w:tblLook w:val="04A0" w:firstRow="1" w:lastRow="0" w:firstColumn="1" w:lastColumn="0" w:noHBand="0" w:noVBand="1"/>
      </w:tblPr>
      <w:tblGrid>
        <w:gridCol w:w="644"/>
        <w:gridCol w:w="795"/>
        <w:gridCol w:w="7651"/>
      </w:tblGrid>
      <w:tr w:rsidR="003615A6" w:rsidRPr="0062192C" w14:paraId="6E1EF498" w14:textId="77777777" w:rsidTr="00F6526A">
        <w:tc>
          <w:tcPr>
            <w:tcW w:w="644" w:type="dxa"/>
          </w:tcPr>
          <w:p w14:paraId="2EBA5855"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DDB73D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651" w:type="dxa"/>
          </w:tcPr>
          <w:p w14:paraId="26F708F2"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3615A6" w:rsidRPr="0062192C" w14:paraId="33FE6AA8" w14:textId="77777777" w:rsidTr="00F6526A">
        <w:tc>
          <w:tcPr>
            <w:tcW w:w="9090" w:type="dxa"/>
            <w:gridSpan w:val="3"/>
          </w:tcPr>
          <w:p w14:paraId="349A4C67" w14:textId="77777777" w:rsidR="003615A6" w:rsidRPr="0062192C" w:rsidRDefault="003615A6"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E71D586" w14:textId="77777777" w:rsidR="003615A6" w:rsidRPr="0062192C" w:rsidRDefault="003615A6" w:rsidP="00EB102F">
            <w:pPr>
              <w:tabs>
                <w:tab w:val="left" w:pos="480"/>
              </w:tabs>
              <w:rPr>
                <w:rFonts w:ascii="Arial" w:eastAsia="Times New Roman" w:hAnsi="Arial" w:cs="Arial"/>
                <w:b/>
                <w:sz w:val="24"/>
                <w:szCs w:val="24"/>
              </w:rPr>
            </w:pPr>
          </w:p>
          <w:p w14:paraId="101941CF" w14:textId="77777777" w:rsidR="003615A6" w:rsidRPr="0062192C" w:rsidRDefault="003615A6" w:rsidP="00EB102F">
            <w:pPr>
              <w:tabs>
                <w:tab w:val="left" w:pos="480"/>
              </w:tabs>
              <w:rPr>
                <w:rFonts w:ascii="Arial" w:eastAsia="Times New Roman" w:hAnsi="Arial" w:cs="Arial"/>
                <w:b/>
                <w:sz w:val="24"/>
                <w:szCs w:val="24"/>
              </w:rPr>
            </w:pPr>
          </w:p>
        </w:tc>
      </w:tr>
    </w:tbl>
    <w:p w14:paraId="510FC27C" w14:textId="77777777" w:rsidR="00B83508" w:rsidRPr="0062192C" w:rsidRDefault="00B83508" w:rsidP="00665FAF">
      <w:pPr>
        <w:pStyle w:val="ListParagraph"/>
        <w:ind w:left="990" w:hanging="270"/>
        <w:rPr>
          <w:rFonts w:ascii="Arial" w:hAnsi="Arial" w:cs="Arial"/>
          <w:sz w:val="24"/>
          <w:szCs w:val="24"/>
        </w:rPr>
      </w:pPr>
    </w:p>
    <w:p w14:paraId="41B3C7CE" w14:textId="2F2FDE62" w:rsidR="00B83508" w:rsidRPr="0062192C" w:rsidRDefault="009443E2" w:rsidP="00665FAF">
      <w:pPr>
        <w:pStyle w:val="ListParagraph"/>
        <w:rPr>
          <w:rFonts w:ascii="Arial" w:hAnsi="Arial" w:cs="Arial"/>
          <w:sz w:val="24"/>
          <w:szCs w:val="24"/>
        </w:rPr>
      </w:pPr>
      <w:r w:rsidRPr="0062192C">
        <w:rPr>
          <w:rFonts w:ascii="Arial" w:hAnsi="Arial" w:cs="Arial"/>
          <w:sz w:val="24"/>
          <w:szCs w:val="24"/>
        </w:rPr>
        <w:t xml:space="preserve">2. </w:t>
      </w:r>
      <w:r w:rsidR="00B83508" w:rsidRPr="0062192C">
        <w:rPr>
          <w:rFonts w:ascii="Arial" w:hAnsi="Arial" w:cs="Arial"/>
          <w:sz w:val="24"/>
          <w:szCs w:val="24"/>
        </w:rPr>
        <w:t xml:space="preserve">The entity shall only issue the seals provided by IFSAC administration.  </w:t>
      </w:r>
    </w:p>
    <w:p w14:paraId="2ED33C8B"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5A4726A" w14:textId="77777777" w:rsidTr="00EB102F">
        <w:tc>
          <w:tcPr>
            <w:tcW w:w="985" w:type="dxa"/>
          </w:tcPr>
          <w:p w14:paraId="78C669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ED4C37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35CAEA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8C3E2EE" w14:textId="77777777" w:rsidTr="00EB102F">
        <w:tc>
          <w:tcPr>
            <w:tcW w:w="9350" w:type="dxa"/>
            <w:gridSpan w:val="3"/>
          </w:tcPr>
          <w:p w14:paraId="50C6263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CB43643" w14:textId="77777777" w:rsidR="00543563" w:rsidRPr="0062192C" w:rsidRDefault="00543563" w:rsidP="00EB102F">
            <w:pPr>
              <w:tabs>
                <w:tab w:val="left" w:pos="480"/>
              </w:tabs>
              <w:rPr>
                <w:rFonts w:ascii="Arial" w:eastAsia="Times New Roman" w:hAnsi="Arial" w:cs="Arial"/>
                <w:b/>
                <w:sz w:val="24"/>
                <w:szCs w:val="24"/>
              </w:rPr>
            </w:pPr>
          </w:p>
          <w:p w14:paraId="089289FA" w14:textId="77777777" w:rsidR="00543563" w:rsidRPr="0062192C" w:rsidRDefault="00543563" w:rsidP="00EB102F">
            <w:pPr>
              <w:tabs>
                <w:tab w:val="left" w:pos="480"/>
              </w:tabs>
              <w:rPr>
                <w:rFonts w:ascii="Arial" w:eastAsia="Times New Roman" w:hAnsi="Arial" w:cs="Arial"/>
                <w:b/>
                <w:sz w:val="24"/>
                <w:szCs w:val="24"/>
              </w:rPr>
            </w:pPr>
          </w:p>
        </w:tc>
      </w:tr>
    </w:tbl>
    <w:p w14:paraId="589275EA" w14:textId="13F58AE9" w:rsidR="00B83508" w:rsidRPr="0062192C" w:rsidRDefault="00B83508" w:rsidP="00665FAF">
      <w:pPr>
        <w:pStyle w:val="ListParagraph"/>
        <w:ind w:hanging="450"/>
        <w:rPr>
          <w:rFonts w:ascii="Arial" w:eastAsia="Times New Roman" w:hAnsi="Arial" w:cs="Arial"/>
          <w:sz w:val="24"/>
          <w:szCs w:val="24"/>
        </w:rPr>
      </w:pPr>
    </w:p>
    <w:p w14:paraId="4DDEC404" w14:textId="77777777" w:rsidR="00543563" w:rsidRPr="0062192C" w:rsidRDefault="00543563" w:rsidP="00665FAF">
      <w:pPr>
        <w:pStyle w:val="ListParagraph"/>
        <w:ind w:hanging="450"/>
        <w:rPr>
          <w:rFonts w:ascii="Arial" w:eastAsia="Times New Roman" w:hAnsi="Arial" w:cs="Arial"/>
          <w:sz w:val="24"/>
          <w:szCs w:val="24"/>
        </w:rPr>
      </w:pPr>
    </w:p>
    <w:p w14:paraId="6CF246CB" w14:textId="76FAA765" w:rsidR="00E2118B" w:rsidRPr="0062192C" w:rsidRDefault="00692A17" w:rsidP="00665FAF">
      <w:pPr>
        <w:tabs>
          <w:tab w:val="left" w:pos="640"/>
        </w:tabs>
        <w:rPr>
          <w:rFonts w:ascii="Arial" w:eastAsia="Times New Roman" w:hAnsi="Arial" w:cs="Arial"/>
          <w:sz w:val="24"/>
          <w:szCs w:val="24"/>
        </w:rPr>
      </w:pPr>
      <w:r w:rsidRPr="0062192C">
        <w:rPr>
          <w:rFonts w:ascii="Arial" w:eastAsia="Times New Roman" w:hAnsi="Arial" w:cs="Arial"/>
          <w:b/>
          <w:sz w:val="24"/>
          <w:szCs w:val="24"/>
        </w:rPr>
        <w:t xml:space="preserve">D. </w:t>
      </w:r>
      <w:bookmarkStart w:id="17" w:name="Data_Collection"/>
      <w:r w:rsidR="00E2118B" w:rsidRPr="0062192C">
        <w:rPr>
          <w:rFonts w:ascii="Arial" w:eastAsia="Times New Roman" w:hAnsi="Arial" w:cs="Arial"/>
          <w:b/>
          <w:sz w:val="24"/>
          <w:szCs w:val="24"/>
        </w:rPr>
        <w:t>DATA COLLECTION</w:t>
      </w:r>
      <w:bookmarkEnd w:id="17"/>
    </w:p>
    <w:p w14:paraId="6447CB66" w14:textId="77777777" w:rsidR="00E2118B" w:rsidRPr="0062192C" w:rsidRDefault="00E2118B" w:rsidP="00665FAF">
      <w:pPr>
        <w:rPr>
          <w:rFonts w:ascii="Arial" w:eastAsia="Times New Roman" w:hAnsi="Arial" w:cs="Arial"/>
          <w:sz w:val="24"/>
          <w:szCs w:val="24"/>
        </w:rPr>
      </w:pPr>
    </w:p>
    <w:p w14:paraId="49BCA602" w14:textId="174043D3" w:rsidR="00BB3074" w:rsidRPr="0062192C" w:rsidRDefault="00BB3074" w:rsidP="00665FAF">
      <w:pPr>
        <w:pStyle w:val="BodyText"/>
        <w:ind w:left="0" w:firstLine="0"/>
        <w:rPr>
          <w:rFonts w:ascii="Arial" w:hAnsi="Arial" w:cs="Arial"/>
        </w:rPr>
      </w:pPr>
      <w:r w:rsidRPr="0062192C">
        <w:rPr>
          <w:rFonts w:ascii="Arial" w:hAnsi="Arial" w:cs="Arial"/>
        </w:rPr>
        <w:t>Data collection procedures shall be reviewed during the application</w:t>
      </w:r>
      <w:r w:rsidRPr="0062192C">
        <w:rPr>
          <w:rFonts w:ascii="Arial" w:hAnsi="Arial" w:cs="Arial"/>
          <w:spacing w:val="-30"/>
        </w:rPr>
        <w:t xml:space="preserve"> </w:t>
      </w:r>
      <w:r w:rsidRPr="0062192C">
        <w:rPr>
          <w:rFonts w:ascii="Arial" w:hAnsi="Arial" w:cs="Arial"/>
        </w:rPr>
        <w:t xml:space="preserve">process by </w:t>
      </w:r>
      <w:proofErr w:type="gramStart"/>
      <w:r w:rsidRPr="0062192C">
        <w:rPr>
          <w:rFonts w:ascii="Arial" w:hAnsi="Arial" w:cs="Arial"/>
        </w:rPr>
        <w:t>Administration</w:t>
      </w:r>
      <w:proofErr w:type="gramEnd"/>
      <w:r w:rsidRPr="0062192C">
        <w:rPr>
          <w:rFonts w:ascii="Arial" w:hAnsi="Arial" w:cs="Arial"/>
        </w:rPr>
        <w:t xml:space="preserve"> in the same way that financial records and staffing records are reviewed. This will maintain consistency in the</w:t>
      </w:r>
      <w:r w:rsidRPr="0062192C">
        <w:rPr>
          <w:rFonts w:ascii="Arial" w:hAnsi="Arial" w:cs="Arial"/>
          <w:spacing w:val="-20"/>
        </w:rPr>
        <w:t xml:space="preserve"> </w:t>
      </w:r>
      <w:r w:rsidRPr="0062192C">
        <w:rPr>
          <w:rFonts w:ascii="Arial" w:hAnsi="Arial" w:cs="Arial"/>
        </w:rPr>
        <w:t>process.</w:t>
      </w:r>
      <w:r w:rsidR="00525A1C">
        <w:rPr>
          <w:rFonts w:ascii="Arial" w:hAnsi="Arial" w:cs="Arial"/>
        </w:rPr>
        <w:t xml:space="preserve"> The site </w:t>
      </w:r>
      <w:r w:rsidR="0096037C">
        <w:rPr>
          <w:rFonts w:ascii="Arial" w:hAnsi="Arial" w:cs="Arial"/>
        </w:rPr>
        <w:t>team</w:t>
      </w:r>
      <w:r w:rsidR="00525A1C">
        <w:rPr>
          <w:rFonts w:ascii="Arial" w:hAnsi="Arial" w:cs="Arial"/>
        </w:rPr>
        <w:t xml:space="preserve"> will evaluate the following.</w:t>
      </w:r>
    </w:p>
    <w:p w14:paraId="7AB014A1" w14:textId="33CB2533" w:rsidR="00543563" w:rsidRDefault="00543563" w:rsidP="00543563">
      <w:pPr>
        <w:pStyle w:val="ListParagraph"/>
        <w:tabs>
          <w:tab w:val="left" w:pos="480"/>
        </w:tabs>
        <w:ind w:left="480"/>
        <w:rPr>
          <w:rFonts w:ascii="Arial" w:eastAsia="Times New Roman" w:hAnsi="Arial" w:cs="Arial"/>
          <w:sz w:val="24"/>
          <w:szCs w:val="24"/>
        </w:rPr>
      </w:pPr>
    </w:p>
    <w:p w14:paraId="262E42D1" w14:textId="7A9F975D" w:rsidR="002B212C" w:rsidRPr="00F6526A" w:rsidRDefault="002B212C" w:rsidP="00F6526A">
      <w:pPr>
        <w:pStyle w:val="ListParagraph"/>
        <w:widowControl/>
        <w:numPr>
          <w:ilvl w:val="0"/>
          <w:numId w:val="16"/>
        </w:numPr>
        <w:autoSpaceDE w:val="0"/>
        <w:autoSpaceDN w:val="0"/>
        <w:adjustRightInd w:val="0"/>
        <w:ind w:left="360"/>
        <w:rPr>
          <w:rFonts w:ascii="Arial" w:hAnsi="Arial" w:cs="Arial"/>
          <w:color w:val="000000"/>
          <w:sz w:val="24"/>
          <w:szCs w:val="24"/>
        </w:rPr>
      </w:pPr>
      <w:r w:rsidRPr="00F6526A">
        <w:rPr>
          <w:rFonts w:ascii="Arial" w:hAnsi="Arial" w:cs="Arial"/>
          <w:color w:val="000000"/>
          <w:sz w:val="24"/>
          <w:szCs w:val="24"/>
        </w:rPr>
        <w:t xml:space="preserve">Initial Site Visit – </w:t>
      </w:r>
      <w:r w:rsidRPr="00F6526A">
        <w:rPr>
          <w:rFonts w:ascii="Arial" w:hAnsi="Arial" w:cs="Arial"/>
          <w:sz w:val="24"/>
          <w:szCs w:val="24"/>
        </w:rPr>
        <w:t>The accredited entity shall have a written policy addressing data collection and submittal to IFSAC Administration.</w:t>
      </w:r>
    </w:p>
    <w:p w14:paraId="60567708" w14:textId="77777777" w:rsidR="002B212C" w:rsidRPr="00373236" w:rsidRDefault="002B212C" w:rsidP="002B212C">
      <w:pPr>
        <w:tabs>
          <w:tab w:val="left" w:pos="480"/>
        </w:tabs>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71C2419" w14:textId="77777777" w:rsidTr="00EB102F">
        <w:tc>
          <w:tcPr>
            <w:tcW w:w="985" w:type="dxa"/>
          </w:tcPr>
          <w:p w14:paraId="5014588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796010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0B1266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FE53552" w14:textId="77777777" w:rsidTr="00EB102F">
        <w:tc>
          <w:tcPr>
            <w:tcW w:w="9350" w:type="dxa"/>
            <w:gridSpan w:val="3"/>
          </w:tcPr>
          <w:p w14:paraId="0DA1C0A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167A98C" w14:textId="77777777" w:rsidR="00543563" w:rsidRPr="0062192C" w:rsidRDefault="00543563" w:rsidP="00EB102F">
            <w:pPr>
              <w:tabs>
                <w:tab w:val="left" w:pos="480"/>
              </w:tabs>
              <w:rPr>
                <w:rFonts w:ascii="Arial" w:eastAsia="Times New Roman" w:hAnsi="Arial" w:cs="Arial"/>
                <w:b/>
                <w:sz w:val="24"/>
                <w:szCs w:val="24"/>
              </w:rPr>
            </w:pPr>
          </w:p>
          <w:p w14:paraId="50E01728" w14:textId="77777777" w:rsidR="00543563" w:rsidRPr="0062192C" w:rsidRDefault="00543563" w:rsidP="00EB102F">
            <w:pPr>
              <w:tabs>
                <w:tab w:val="left" w:pos="480"/>
              </w:tabs>
              <w:rPr>
                <w:rFonts w:ascii="Arial" w:eastAsia="Times New Roman" w:hAnsi="Arial" w:cs="Arial"/>
                <w:b/>
                <w:sz w:val="24"/>
                <w:szCs w:val="24"/>
              </w:rPr>
            </w:pPr>
          </w:p>
        </w:tc>
      </w:tr>
    </w:tbl>
    <w:p w14:paraId="293B065D" w14:textId="52C04C2C" w:rsidR="00BB3074" w:rsidRPr="0062192C" w:rsidRDefault="00BB3074" w:rsidP="00665FAF">
      <w:pPr>
        <w:pStyle w:val="BodyText"/>
        <w:ind w:left="0" w:firstLine="0"/>
        <w:rPr>
          <w:rFonts w:ascii="Arial" w:hAnsi="Arial" w:cs="Arial"/>
          <w:b/>
          <w:strike/>
          <w:color w:val="00B050"/>
        </w:rPr>
      </w:pPr>
    </w:p>
    <w:p w14:paraId="1320F962" w14:textId="3A69D102" w:rsidR="002B212C" w:rsidRPr="00F6526A" w:rsidRDefault="002B212C" w:rsidP="00F6526A">
      <w:pPr>
        <w:pStyle w:val="ListParagraph"/>
        <w:widowControl/>
        <w:numPr>
          <w:ilvl w:val="0"/>
          <w:numId w:val="16"/>
        </w:numPr>
        <w:autoSpaceDE w:val="0"/>
        <w:autoSpaceDN w:val="0"/>
        <w:adjustRightInd w:val="0"/>
        <w:ind w:left="360"/>
        <w:rPr>
          <w:rFonts w:ascii="Arial" w:hAnsi="Arial" w:cs="Arial"/>
          <w:color w:val="000000"/>
          <w:sz w:val="24"/>
          <w:szCs w:val="24"/>
        </w:rPr>
      </w:pPr>
      <w:r w:rsidRPr="00F6526A">
        <w:rPr>
          <w:rFonts w:ascii="Arial" w:hAnsi="Arial" w:cs="Arial"/>
          <w:color w:val="000000"/>
          <w:sz w:val="24"/>
          <w:szCs w:val="24"/>
        </w:rPr>
        <w:t xml:space="preserve">Reaccreditation Site Visit - </w:t>
      </w:r>
      <w:r w:rsidRPr="00F6526A">
        <w:rPr>
          <w:rFonts w:ascii="Arial" w:hAnsi="Arial" w:cs="Arial"/>
          <w:sz w:val="24"/>
          <w:szCs w:val="24"/>
        </w:rPr>
        <w:t xml:space="preserve">The accredited entity shall have a written policy addressing data collection and submittal to IFSAC Administration as well as demonstrate that they are </w:t>
      </w:r>
      <w:r w:rsidRPr="00F6526A">
        <w:rPr>
          <w:rFonts w:ascii="Arial" w:hAnsi="Arial" w:cs="Arial"/>
          <w:color w:val="000000"/>
          <w:sz w:val="24"/>
          <w:szCs w:val="24"/>
        </w:rPr>
        <w:t>in fact reporting seals to IFSAC</w:t>
      </w:r>
      <w:r w:rsidR="0057108B" w:rsidRPr="00F6526A">
        <w:rPr>
          <w:rFonts w:ascii="Arial" w:hAnsi="Arial" w:cs="Arial"/>
          <w:color w:val="000000"/>
          <w:sz w:val="24"/>
          <w:szCs w:val="24"/>
        </w:rPr>
        <w:t xml:space="preserve"> annually</w:t>
      </w:r>
      <w:r w:rsidRPr="00F6526A">
        <w:rPr>
          <w:rFonts w:ascii="Arial" w:hAnsi="Arial" w:cs="Arial"/>
          <w:color w:val="000000"/>
          <w:sz w:val="24"/>
          <w:szCs w:val="24"/>
        </w:rPr>
        <w:t>.</w:t>
      </w:r>
    </w:p>
    <w:p w14:paraId="730BF299" w14:textId="77777777" w:rsidR="002B212C" w:rsidRPr="0062192C" w:rsidRDefault="002B212C" w:rsidP="002B212C">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810"/>
        <w:gridCol w:w="6745"/>
      </w:tblGrid>
      <w:tr w:rsidR="002B212C" w:rsidRPr="0062192C" w14:paraId="21024004" w14:textId="77777777" w:rsidTr="007A0D8F">
        <w:tc>
          <w:tcPr>
            <w:tcW w:w="985" w:type="dxa"/>
          </w:tcPr>
          <w:p w14:paraId="2C66DB28" w14:textId="77777777" w:rsidR="002B212C" w:rsidRPr="0062192C" w:rsidRDefault="002B212C" w:rsidP="007A0D8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0F265E0" w14:textId="77777777" w:rsidR="002B212C" w:rsidRPr="0062192C" w:rsidRDefault="002B212C" w:rsidP="007A0D8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810" w:type="dxa"/>
          </w:tcPr>
          <w:p w14:paraId="6E3AFBC5" w14:textId="77777777" w:rsidR="002B212C" w:rsidRPr="0062192C" w:rsidRDefault="002B212C" w:rsidP="007A0D8F">
            <w:pPr>
              <w:tabs>
                <w:tab w:val="left" w:pos="480"/>
              </w:tabs>
              <w:rPr>
                <w:rFonts w:ascii="Arial" w:eastAsia="Times New Roman" w:hAnsi="Arial" w:cs="Arial"/>
                <w:b/>
                <w:sz w:val="24"/>
                <w:szCs w:val="24"/>
              </w:rPr>
            </w:pPr>
            <w:r>
              <w:rPr>
                <w:rFonts w:ascii="Arial" w:eastAsia="Times New Roman" w:hAnsi="Arial" w:cs="Arial"/>
                <w:b/>
                <w:sz w:val="24"/>
                <w:szCs w:val="24"/>
              </w:rPr>
              <w:t>NA</w:t>
            </w:r>
          </w:p>
        </w:tc>
        <w:tc>
          <w:tcPr>
            <w:tcW w:w="6745" w:type="dxa"/>
          </w:tcPr>
          <w:p w14:paraId="67D993A6" w14:textId="77777777" w:rsidR="002B212C" w:rsidRPr="0062192C" w:rsidRDefault="002B212C" w:rsidP="007A0D8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2B212C" w:rsidRPr="0062192C" w14:paraId="4864BCCD" w14:textId="77777777" w:rsidTr="007A0D8F">
        <w:tc>
          <w:tcPr>
            <w:tcW w:w="9350" w:type="dxa"/>
            <w:gridSpan w:val="4"/>
          </w:tcPr>
          <w:p w14:paraId="6E5EA4D4" w14:textId="77777777" w:rsidR="002B212C" w:rsidRPr="0062192C" w:rsidRDefault="002B212C" w:rsidP="007A0D8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FE64EE1" w14:textId="77777777" w:rsidR="002B212C" w:rsidRPr="0062192C" w:rsidRDefault="002B212C" w:rsidP="007A0D8F">
            <w:pPr>
              <w:tabs>
                <w:tab w:val="left" w:pos="480"/>
              </w:tabs>
              <w:rPr>
                <w:rFonts w:ascii="Arial" w:eastAsia="Times New Roman" w:hAnsi="Arial" w:cs="Arial"/>
                <w:b/>
                <w:sz w:val="24"/>
                <w:szCs w:val="24"/>
              </w:rPr>
            </w:pPr>
          </w:p>
          <w:p w14:paraId="016CDCF1" w14:textId="77777777" w:rsidR="002B212C" w:rsidRPr="0062192C" w:rsidRDefault="002B212C" w:rsidP="007A0D8F">
            <w:pPr>
              <w:tabs>
                <w:tab w:val="left" w:pos="480"/>
              </w:tabs>
              <w:rPr>
                <w:rFonts w:ascii="Arial" w:eastAsia="Times New Roman" w:hAnsi="Arial" w:cs="Arial"/>
                <w:b/>
                <w:sz w:val="24"/>
                <w:szCs w:val="24"/>
              </w:rPr>
            </w:pPr>
          </w:p>
        </w:tc>
      </w:tr>
    </w:tbl>
    <w:p w14:paraId="6C75E1BC" w14:textId="7F66538E" w:rsidR="009F24D0" w:rsidRDefault="009F24D0" w:rsidP="00665FAF">
      <w:pPr>
        <w:pStyle w:val="Heading1"/>
        <w:ind w:left="0"/>
        <w:rPr>
          <w:rFonts w:ascii="Arial" w:hAnsi="Arial" w:cs="Arial"/>
        </w:rPr>
      </w:pPr>
    </w:p>
    <w:p w14:paraId="47A3BD90" w14:textId="51701AFD" w:rsidR="009F24D0" w:rsidRDefault="009F24D0" w:rsidP="00F6526A">
      <w:pPr>
        <w:pStyle w:val="Heading1"/>
        <w:numPr>
          <w:ilvl w:val="0"/>
          <w:numId w:val="6"/>
        </w:numPr>
        <w:rPr>
          <w:rFonts w:ascii="Arial" w:hAnsi="Arial" w:cs="Arial"/>
          <w:b w:val="0"/>
        </w:rPr>
      </w:pPr>
      <w:r>
        <w:rPr>
          <w:rFonts w:ascii="Arial" w:hAnsi="Arial" w:cs="Arial"/>
          <w:b w:val="0"/>
        </w:rPr>
        <w:t>Date of last seal report submission to IFSAC Administration:</w:t>
      </w:r>
    </w:p>
    <w:p w14:paraId="54C84928" w14:textId="7DC5970F" w:rsidR="009F24D0" w:rsidRDefault="009F24D0" w:rsidP="009F24D0">
      <w:pPr>
        <w:pStyle w:val="Heading1"/>
        <w:ind w:left="720"/>
        <w:rPr>
          <w:rFonts w:ascii="Arial" w:hAnsi="Arial" w:cs="Arial"/>
          <w:b w:val="0"/>
        </w:rPr>
      </w:pPr>
    </w:p>
    <w:tbl>
      <w:tblPr>
        <w:tblStyle w:val="TableGrid"/>
        <w:tblW w:w="0" w:type="auto"/>
        <w:tblInd w:w="355" w:type="dxa"/>
        <w:tblLook w:val="04A0" w:firstRow="1" w:lastRow="0" w:firstColumn="1" w:lastColumn="0" w:noHBand="0" w:noVBand="1"/>
      </w:tblPr>
      <w:tblGrid>
        <w:gridCol w:w="8630"/>
      </w:tblGrid>
      <w:tr w:rsidR="009F24D0" w14:paraId="1EE79185" w14:textId="77777777" w:rsidTr="009F24D0">
        <w:tc>
          <w:tcPr>
            <w:tcW w:w="8630" w:type="dxa"/>
          </w:tcPr>
          <w:p w14:paraId="5DFBC5FE" w14:textId="630B6030" w:rsidR="009F24D0" w:rsidRPr="009F24D0" w:rsidRDefault="009F24D0" w:rsidP="009F24D0">
            <w:pPr>
              <w:pStyle w:val="Heading1"/>
              <w:ind w:left="0"/>
              <w:rPr>
                <w:rFonts w:ascii="Arial" w:hAnsi="Arial" w:cs="Arial"/>
                <w:b w:val="0"/>
              </w:rPr>
            </w:pPr>
            <w:r w:rsidRPr="009F24D0">
              <w:rPr>
                <w:rFonts w:ascii="Arial" w:hAnsi="Arial" w:cs="Arial"/>
              </w:rPr>
              <w:lastRenderedPageBreak/>
              <w:t>Date:</w:t>
            </w:r>
          </w:p>
        </w:tc>
      </w:tr>
      <w:tr w:rsidR="009F24D0" w14:paraId="37594CF4" w14:textId="77777777" w:rsidTr="009F24D0">
        <w:tc>
          <w:tcPr>
            <w:tcW w:w="8630" w:type="dxa"/>
          </w:tcPr>
          <w:p w14:paraId="34C6528A" w14:textId="2EF291F2" w:rsidR="009F24D0" w:rsidRPr="009F24D0" w:rsidRDefault="009F24D0" w:rsidP="009F24D0">
            <w:pPr>
              <w:pStyle w:val="Heading1"/>
              <w:ind w:left="0"/>
              <w:rPr>
                <w:rFonts w:ascii="Arial" w:hAnsi="Arial" w:cs="Arial"/>
                <w:b w:val="0"/>
              </w:rPr>
            </w:pPr>
            <w:r>
              <w:rPr>
                <w:rFonts w:ascii="Arial" w:hAnsi="Arial" w:cs="Arial"/>
              </w:rPr>
              <w:t>Comments:</w:t>
            </w:r>
          </w:p>
        </w:tc>
      </w:tr>
    </w:tbl>
    <w:p w14:paraId="204114A9" w14:textId="77777777" w:rsidR="009F24D0" w:rsidRPr="009F24D0" w:rsidRDefault="009F24D0" w:rsidP="009F24D0">
      <w:pPr>
        <w:pStyle w:val="Heading1"/>
        <w:ind w:left="720"/>
        <w:rPr>
          <w:rFonts w:ascii="Arial" w:hAnsi="Arial" w:cs="Arial"/>
          <w:b w:val="0"/>
        </w:rPr>
      </w:pPr>
    </w:p>
    <w:p w14:paraId="6C76EAEB" w14:textId="5D0FF12A" w:rsidR="00E4315C" w:rsidRPr="0062192C" w:rsidRDefault="00692A17" w:rsidP="00665FAF">
      <w:pPr>
        <w:pStyle w:val="Heading1"/>
        <w:ind w:left="0"/>
        <w:rPr>
          <w:rFonts w:ascii="Arial" w:hAnsi="Arial" w:cs="Arial"/>
          <w:b w:val="0"/>
          <w:bCs w:val="0"/>
        </w:rPr>
      </w:pPr>
      <w:r w:rsidRPr="0062192C">
        <w:rPr>
          <w:rFonts w:ascii="Arial" w:hAnsi="Arial" w:cs="Arial"/>
        </w:rPr>
        <w:t xml:space="preserve">III. </w:t>
      </w:r>
      <w:bookmarkStart w:id="18" w:name="Gen_Admin_of_Testing"/>
      <w:r w:rsidR="00567D21" w:rsidRPr="0062192C">
        <w:rPr>
          <w:rFonts w:ascii="Arial" w:hAnsi="Arial" w:cs="Arial"/>
        </w:rPr>
        <w:t>GENERAL ADMINISTRATION OF TESTING</w:t>
      </w:r>
      <w:bookmarkEnd w:id="18"/>
    </w:p>
    <w:p w14:paraId="70BF9F7C" w14:textId="24500511" w:rsidR="00880E47" w:rsidRPr="0062192C" w:rsidRDefault="00880E47" w:rsidP="00665FAF">
      <w:pPr>
        <w:rPr>
          <w:rFonts w:ascii="Arial" w:eastAsia="Times New Roman" w:hAnsi="Arial" w:cs="Arial"/>
          <w:b/>
          <w:bCs/>
          <w:color w:val="7030A0"/>
          <w:sz w:val="24"/>
          <w:szCs w:val="24"/>
        </w:rPr>
      </w:pPr>
    </w:p>
    <w:p w14:paraId="2CA8DCE5" w14:textId="6AFBE8AF" w:rsidR="00E4315C" w:rsidRPr="0062192C" w:rsidRDefault="00567D21" w:rsidP="00665FAF">
      <w:pPr>
        <w:pStyle w:val="BodyText"/>
        <w:ind w:left="0" w:firstLine="0"/>
        <w:rPr>
          <w:rFonts w:ascii="Arial" w:hAnsi="Arial" w:cs="Arial"/>
        </w:rPr>
      </w:pPr>
      <w:r w:rsidRPr="0062192C">
        <w:rPr>
          <w:rFonts w:ascii="Arial" w:hAnsi="Arial" w:cs="Arial"/>
        </w:rPr>
        <w:t xml:space="preserve">The </w:t>
      </w:r>
      <w:r w:rsidR="00C2642E" w:rsidRPr="0062192C">
        <w:rPr>
          <w:rFonts w:ascii="Arial" w:hAnsi="Arial" w:cs="Arial"/>
        </w:rPr>
        <w:t xml:space="preserve">certifying </w:t>
      </w:r>
      <w:r w:rsidRPr="0062192C">
        <w:rPr>
          <w:rFonts w:ascii="Arial" w:hAnsi="Arial" w:cs="Arial"/>
        </w:rPr>
        <w:t xml:space="preserve">entity shall establish and </w:t>
      </w:r>
      <w:r w:rsidR="00C2642E" w:rsidRPr="0062192C">
        <w:rPr>
          <w:rFonts w:ascii="Arial" w:hAnsi="Arial" w:cs="Arial"/>
        </w:rPr>
        <w:t xml:space="preserve">maintain </w:t>
      </w:r>
      <w:r w:rsidRPr="0062192C">
        <w:rPr>
          <w:rFonts w:ascii="Arial" w:hAnsi="Arial" w:cs="Arial"/>
        </w:rPr>
        <w:t xml:space="preserve">examination procedures </w:t>
      </w:r>
      <w:r w:rsidR="00C2642E" w:rsidRPr="0062192C">
        <w:rPr>
          <w:rFonts w:ascii="Arial" w:hAnsi="Arial" w:cs="Arial"/>
        </w:rPr>
        <w:t xml:space="preserve">that are valid for administering </w:t>
      </w:r>
      <w:r w:rsidR="005C58C2" w:rsidRPr="0062192C">
        <w:rPr>
          <w:rFonts w:ascii="Arial" w:hAnsi="Arial" w:cs="Arial"/>
        </w:rPr>
        <w:t>knowledge</w:t>
      </w:r>
      <w:r w:rsidR="00C2642E" w:rsidRPr="0062192C">
        <w:rPr>
          <w:rFonts w:ascii="Arial" w:hAnsi="Arial" w:cs="Arial"/>
        </w:rPr>
        <w:t xml:space="preserve"> and skills tests.</w:t>
      </w:r>
      <w:r w:rsidRPr="0062192C">
        <w:rPr>
          <w:rFonts w:ascii="Arial" w:hAnsi="Arial" w:cs="Arial"/>
        </w:rPr>
        <w:t xml:space="preserve"> </w:t>
      </w:r>
      <w:r w:rsidR="00C2642E" w:rsidRPr="0062192C">
        <w:rPr>
          <w:rFonts w:ascii="Arial" w:hAnsi="Arial" w:cs="Arial"/>
          <w:b/>
          <w:color w:val="0070C0"/>
        </w:rPr>
        <w:t xml:space="preserve">[5.2.4(A)*] </w:t>
      </w:r>
      <w:r w:rsidRPr="0062192C">
        <w:rPr>
          <w:rFonts w:ascii="Arial" w:hAnsi="Arial" w:cs="Arial"/>
        </w:rPr>
        <w:t>Examinations shall measure the performance of personnel consistent with the standards adopted by</w:t>
      </w:r>
      <w:r w:rsidRPr="0062192C">
        <w:rPr>
          <w:rFonts w:ascii="Arial" w:hAnsi="Arial" w:cs="Arial"/>
          <w:spacing w:val="-43"/>
        </w:rPr>
        <w:t xml:space="preserve"> </w:t>
      </w:r>
      <w:r w:rsidRPr="0062192C">
        <w:rPr>
          <w:rFonts w:ascii="Arial" w:hAnsi="Arial" w:cs="Arial"/>
        </w:rPr>
        <w:t>IFSAC to include the</w:t>
      </w:r>
      <w:r w:rsidRPr="0062192C">
        <w:rPr>
          <w:rFonts w:ascii="Arial" w:hAnsi="Arial" w:cs="Arial"/>
          <w:spacing w:val="-6"/>
        </w:rPr>
        <w:t xml:space="preserve"> </w:t>
      </w:r>
      <w:r w:rsidRPr="0062192C">
        <w:rPr>
          <w:rFonts w:ascii="Arial" w:hAnsi="Arial" w:cs="Arial"/>
        </w:rPr>
        <w:t>following:</w:t>
      </w:r>
    </w:p>
    <w:p w14:paraId="24A22F34"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3EF6692A" w14:textId="77777777" w:rsidTr="00EB102F">
        <w:tc>
          <w:tcPr>
            <w:tcW w:w="985" w:type="dxa"/>
          </w:tcPr>
          <w:p w14:paraId="7CF9B46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128A685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2D2759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2988732" w14:textId="77777777" w:rsidTr="00EB102F">
        <w:tc>
          <w:tcPr>
            <w:tcW w:w="9350" w:type="dxa"/>
            <w:gridSpan w:val="3"/>
          </w:tcPr>
          <w:p w14:paraId="0E2D506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B71E7E3" w14:textId="77777777" w:rsidR="00543563" w:rsidRPr="0062192C" w:rsidRDefault="00543563" w:rsidP="00EB102F">
            <w:pPr>
              <w:tabs>
                <w:tab w:val="left" w:pos="480"/>
              </w:tabs>
              <w:rPr>
                <w:rFonts w:ascii="Arial" w:eastAsia="Times New Roman" w:hAnsi="Arial" w:cs="Arial"/>
                <w:b/>
                <w:sz w:val="24"/>
                <w:szCs w:val="24"/>
              </w:rPr>
            </w:pPr>
          </w:p>
          <w:p w14:paraId="5BD9EE51" w14:textId="77777777" w:rsidR="00543563" w:rsidRPr="0062192C" w:rsidRDefault="00543563" w:rsidP="00EB102F">
            <w:pPr>
              <w:tabs>
                <w:tab w:val="left" w:pos="480"/>
              </w:tabs>
              <w:rPr>
                <w:rFonts w:ascii="Arial" w:eastAsia="Times New Roman" w:hAnsi="Arial" w:cs="Arial"/>
                <w:b/>
                <w:sz w:val="24"/>
                <w:szCs w:val="24"/>
              </w:rPr>
            </w:pPr>
          </w:p>
        </w:tc>
      </w:tr>
    </w:tbl>
    <w:p w14:paraId="5D1A703E" w14:textId="77777777" w:rsidR="007C45F6" w:rsidRPr="0062192C" w:rsidRDefault="007C45F6" w:rsidP="00665FAF">
      <w:pPr>
        <w:pStyle w:val="BodyText"/>
        <w:ind w:left="0" w:firstLine="0"/>
        <w:rPr>
          <w:rFonts w:ascii="Arial" w:hAnsi="Arial" w:cs="Arial"/>
        </w:rPr>
      </w:pPr>
    </w:p>
    <w:p w14:paraId="652F00A0" w14:textId="7A54AD39" w:rsidR="00E4315C" w:rsidRPr="0062192C" w:rsidRDefault="00870706" w:rsidP="00665FAF">
      <w:pPr>
        <w:ind w:left="270" w:hanging="270"/>
        <w:rPr>
          <w:rFonts w:ascii="Arial" w:eastAsia="Times New Roman" w:hAnsi="Arial" w:cs="Arial"/>
          <w:sz w:val="24"/>
          <w:szCs w:val="24"/>
        </w:rPr>
      </w:pPr>
      <w:r w:rsidRPr="0062192C">
        <w:rPr>
          <w:rFonts w:ascii="Arial" w:hAnsi="Arial" w:cs="Arial"/>
          <w:sz w:val="24"/>
          <w:szCs w:val="24"/>
        </w:rPr>
        <w:t xml:space="preserve">1. </w:t>
      </w:r>
      <w:r w:rsidR="00567D21" w:rsidRPr="0062192C">
        <w:rPr>
          <w:rFonts w:ascii="Arial" w:hAnsi="Arial" w:cs="Arial"/>
          <w:sz w:val="24"/>
          <w:szCs w:val="24"/>
        </w:rPr>
        <w:t>Accredited entities shall offer examinations for any</w:t>
      </w:r>
      <w:r w:rsidR="00567D21" w:rsidRPr="0062192C">
        <w:rPr>
          <w:rFonts w:ascii="Arial" w:hAnsi="Arial" w:cs="Arial"/>
          <w:spacing w:val="-42"/>
          <w:sz w:val="24"/>
          <w:szCs w:val="24"/>
        </w:rPr>
        <w:t xml:space="preserve"> </w:t>
      </w:r>
      <w:r w:rsidR="00567D21" w:rsidRPr="0062192C">
        <w:rPr>
          <w:rFonts w:ascii="Arial" w:hAnsi="Arial" w:cs="Arial"/>
          <w:sz w:val="24"/>
          <w:szCs w:val="24"/>
        </w:rPr>
        <w:t xml:space="preserve">level for which certification is offered. </w:t>
      </w:r>
      <w:r w:rsidR="00C2642E" w:rsidRPr="0062192C">
        <w:rPr>
          <w:rFonts w:ascii="Arial" w:eastAsia="Times New Roman" w:hAnsi="Arial" w:cs="Arial"/>
          <w:b/>
          <w:color w:val="0070C0"/>
          <w:sz w:val="24"/>
          <w:szCs w:val="24"/>
        </w:rPr>
        <w:t>[5.2.4(B)]</w:t>
      </w:r>
      <w:r w:rsidR="00C2642E" w:rsidRPr="0062192C">
        <w:rPr>
          <w:rFonts w:ascii="Arial" w:hAnsi="Arial" w:cs="Arial"/>
          <w:b/>
          <w:color w:val="0070C0"/>
          <w:sz w:val="24"/>
          <w:szCs w:val="24"/>
        </w:rPr>
        <w:t xml:space="preserve"> </w:t>
      </w:r>
      <w:r w:rsidR="00567D21" w:rsidRPr="0062192C">
        <w:rPr>
          <w:rFonts w:ascii="Arial" w:hAnsi="Arial" w:cs="Arial"/>
          <w:sz w:val="24"/>
          <w:szCs w:val="24"/>
        </w:rPr>
        <w:t>Examinations shall be subject to the following</w:t>
      </w:r>
      <w:r w:rsidR="00567D21" w:rsidRPr="0062192C">
        <w:rPr>
          <w:rFonts w:ascii="Arial" w:hAnsi="Arial" w:cs="Arial"/>
          <w:spacing w:val="-13"/>
          <w:sz w:val="24"/>
          <w:szCs w:val="24"/>
        </w:rPr>
        <w:t xml:space="preserve"> </w:t>
      </w:r>
      <w:r w:rsidR="00567D21" w:rsidRPr="0062192C">
        <w:rPr>
          <w:rFonts w:ascii="Arial" w:hAnsi="Arial" w:cs="Arial"/>
          <w:sz w:val="24"/>
          <w:szCs w:val="24"/>
        </w:rPr>
        <w:t>conditions:</w:t>
      </w:r>
    </w:p>
    <w:p w14:paraId="299FABD6"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6A234C90" w14:textId="77777777" w:rsidTr="00EB102F">
        <w:tc>
          <w:tcPr>
            <w:tcW w:w="985" w:type="dxa"/>
          </w:tcPr>
          <w:p w14:paraId="6D8FF47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6A2CDF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EC3D73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173A5A0" w14:textId="77777777" w:rsidTr="00EB102F">
        <w:tc>
          <w:tcPr>
            <w:tcW w:w="9350" w:type="dxa"/>
            <w:gridSpan w:val="3"/>
          </w:tcPr>
          <w:p w14:paraId="673D218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F3C237E" w14:textId="77777777" w:rsidR="00543563" w:rsidRPr="0062192C" w:rsidRDefault="00543563" w:rsidP="00EB102F">
            <w:pPr>
              <w:tabs>
                <w:tab w:val="left" w:pos="480"/>
              </w:tabs>
              <w:rPr>
                <w:rFonts w:ascii="Arial" w:eastAsia="Times New Roman" w:hAnsi="Arial" w:cs="Arial"/>
                <w:b/>
                <w:sz w:val="24"/>
                <w:szCs w:val="24"/>
              </w:rPr>
            </w:pPr>
          </w:p>
          <w:p w14:paraId="312A5E62" w14:textId="77777777" w:rsidR="00543563" w:rsidRPr="0062192C" w:rsidRDefault="00543563" w:rsidP="00EB102F">
            <w:pPr>
              <w:tabs>
                <w:tab w:val="left" w:pos="480"/>
              </w:tabs>
              <w:rPr>
                <w:rFonts w:ascii="Arial" w:eastAsia="Times New Roman" w:hAnsi="Arial" w:cs="Arial"/>
                <w:b/>
                <w:sz w:val="24"/>
                <w:szCs w:val="24"/>
              </w:rPr>
            </w:pPr>
          </w:p>
        </w:tc>
      </w:tr>
    </w:tbl>
    <w:p w14:paraId="5737E63F" w14:textId="77777777" w:rsidR="00E4315C" w:rsidRPr="0062192C" w:rsidRDefault="00E4315C" w:rsidP="00665FAF">
      <w:pPr>
        <w:ind w:left="270" w:hanging="270"/>
        <w:rPr>
          <w:rFonts w:ascii="Arial" w:eastAsia="Times New Roman" w:hAnsi="Arial" w:cs="Arial"/>
          <w:sz w:val="24"/>
          <w:szCs w:val="24"/>
        </w:rPr>
      </w:pPr>
    </w:p>
    <w:p w14:paraId="1B8D4222" w14:textId="0A2096DC" w:rsidR="00E4315C" w:rsidRPr="0062192C" w:rsidRDefault="00073347" w:rsidP="00F6526A">
      <w:pPr>
        <w:pStyle w:val="ListParagraph"/>
        <w:numPr>
          <w:ilvl w:val="1"/>
          <w:numId w:val="1"/>
        </w:numPr>
        <w:ind w:left="720"/>
        <w:rPr>
          <w:rFonts w:ascii="Arial" w:eastAsia="Times New Roman" w:hAnsi="Arial" w:cs="Arial"/>
          <w:sz w:val="24"/>
          <w:szCs w:val="24"/>
        </w:rPr>
      </w:pPr>
      <w:r w:rsidRPr="0062192C">
        <w:rPr>
          <w:rFonts w:ascii="Arial" w:hAnsi="Arial" w:cs="Arial"/>
          <w:sz w:val="24"/>
          <w:szCs w:val="24"/>
        </w:rPr>
        <w:t xml:space="preserve">JPRs, requisite </w:t>
      </w:r>
      <w:r w:rsidRPr="0062192C">
        <w:rPr>
          <w:rFonts w:ascii="Arial" w:hAnsi="Arial" w:cs="Arial"/>
          <w:noProof/>
          <w:sz w:val="24"/>
          <w:szCs w:val="24"/>
        </w:rPr>
        <w:t>knowledge</w:t>
      </w:r>
      <w:r w:rsidRPr="0062192C">
        <w:rPr>
          <w:rFonts w:ascii="Arial" w:hAnsi="Arial" w:cs="Arial"/>
          <w:sz w:val="24"/>
          <w:szCs w:val="24"/>
        </w:rPr>
        <w:t xml:space="preserve"> and skills shall be examined through</w:t>
      </w:r>
      <w:r w:rsidRPr="0062192C">
        <w:rPr>
          <w:rFonts w:ascii="Arial" w:hAnsi="Arial" w:cs="Arial"/>
          <w:spacing w:val="-19"/>
          <w:sz w:val="24"/>
          <w:szCs w:val="24"/>
        </w:rPr>
        <w:t xml:space="preserve"> </w:t>
      </w:r>
      <w:r w:rsidRPr="0062192C">
        <w:rPr>
          <w:rFonts w:ascii="Arial" w:hAnsi="Arial" w:cs="Arial"/>
          <w:sz w:val="24"/>
          <w:szCs w:val="24"/>
        </w:rPr>
        <w:t>a process of objectively assessed</w:t>
      </w:r>
      <w:r w:rsidRPr="0062192C">
        <w:rPr>
          <w:rFonts w:ascii="Arial" w:hAnsi="Arial" w:cs="Arial"/>
          <w:spacing w:val="-21"/>
          <w:sz w:val="24"/>
          <w:szCs w:val="24"/>
        </w:rPr>
        <w:t xml:space="preserve"> </w:t>
      </w:r>
      <w:r w:rsidRPr="0062192C">
        <w:rPr>
          <w:rFonts w:ascii="Arial" w:hAnsi="Arial" w:cs="Arial"/>
          <w:sz w:val="24"/>
          <w:szCs w:val="24"/>
        </w:rPr>
        <w:t>examinations/tests</w:t>
      </w:r>
      <w:r w:rsidR="00404DAF" w:rsidRPr="0062192C">
        <w:rPr>
          <w:rFonts w:ascii="Arial" w:hAnsi="Arial" w:cs="Arial"/>
          <w:sz w:val="24"/>
          <w:szCs w:val="24"/>
        </w:rPr>
        <w:t xml:space="preserve">. </w:t>
      </w:r>
      <w:r w:rsidR="00404DAF" w:rsidRPr="0062192C">
        <w:rPr>
          <w:rFonts w:ascii="Arial" w:hAnsi="Arial" w:cs="Arial"/>
          <w:b/>
          <w:color w:val="0070C0"/>
          <w:sz w:val="24"/>
          <w:szCs w:val="24"/>
        </w:rPr>
        <w:t>[5.2.4(J)]</w:t>
      </w:r>
      <w:r w:rsidRPr="0062192C">
        <w:rPr>
          <w:rFonts w:ascii="Arial" w:hAnsi="Arial" w:cs="Arial"/>
          <w:sz w:val="24"/>
          <w:szCs w:val="24"/>
        </w:rPr>
        <w:t xml:space="preserve">. </w:t>
      </w:r>
    </w:p>
    <w:p w14:paraId="6CCE650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70413D0" w14:textId="77777777" w:rsidTr="00F6526A">
        <w:tc>
          <w:tcPr>
            <w:tcW w:w="644" w:type="dxa"/>
          </w:tcPr>
          <w:p w14:paraId="4506694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2028BD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6BA600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C8981D1" w14:textId="77777777" w:rsidTr="00F6526A">
        <w:tc>
          <w:tcPr>
            <w:tcW w:w="9000" w:type="dxa"/>
            <w:gridSpan w:val="3"/>
          </w:tcPr>
          <w:p w14:paraId="0278EFC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4935744" w14:textId="77777777" w:rsidR="00543563" w:rsidRPr="0062192C" w:rsidRDefault="00543563" w:rsidP="00EB102F">
            <w:pPr>
              <w:tabs>
                <w:tab w:val="left" w:pos="480"/>
              </w:tabs>
              <w:rPr>
                <w:rFonts w:ascii="Arial" w:eastAsia="Times New Roman" w:hAnsi="Arial" w:cs="Arial"/>
                <w:b/>
                <w:sz w:val="24"/>
                <w:szCs w:val="24"/>
              </w:rPr>
            </w:pPr>
          </w:p>
          <w:p w14:paraId="5387D1D4" w14:textId="77777777" w:rsidR="00543563" w:rsidRPr="0062192C" w:rsidRDefault="00543563" w:rsidP="00EB102F">
            <w:pPr>
              <w:tabs>
                <w:tab w:val="left" w:pos="480"/>
              </w:tabs>
              <w:rPr>
                <w:rFonts w:ascii="Arial" w:eastAsia="Times New Roman" w:hAnsi="Arial" w:cs="Arial"/>
                <w:b/>
                <w:sz w:val="24"/>
                <w:szCs w:val="24"/>
              </w:rPr>
            </w:pPr>
          </w:p>
        </w:tc>
      </w:tr>
    </w:tbl>
    <w:p w14:paraId="5F54A1C7" w14:textId="52D4CB27" w:rsidR="006E5F0B" w:rsidRPr="0062192C" w:rsidRDefault="006E5F0B" w:rsidP="00665FAF">
      <w:pPr>
        <w:pStyle w:val="ListParagraph"/>
        <w:tabs>
          <w:tab w:val="left" w:pos="820"/>
        </w:tabs>
        <w:ind w:left="1080"/>
        <w:rPr>
          <w:rFonts w:ascii="Arial" w:hAnsi="Arial" w:cs="Arial"/>
          <w:sz w:val="24"/>
          <w:szCs w:val="24"/>
        </w:rPr>
      </w:pPr>
    </w:p>
    <w:p w14:paraId="152EC8E7" w14:textId="519C0A01" w:rsidR="00E4315C" w:rsidRPr="0062192C" w:rsidRDefault="00567D21" w:rsidP="00F6526A">
      <w:pPr>
        <w:pStyle w:val="ListParagraph"/>
        <w:numPr>
          <w:ilvl w:val="1"/>
          <w:numId w:val="1"/>
        </w:numPr>
        <w:ind w:left="720"/>
        <w:rPr>
          <w:rFonts w:ascii="Arial" w:eastAsia="Times New Roman" w:hAnsi="Arial" w:cs="Arial"/>
          <w:sz w:val="24"/>
          <w:szCs w:val="24"/>
        </w:rPr>
      </w:pPr>
      <w:r w:rsidRPr="0062192C">
        <w:rPr>
          <w:rFonts w:ascii="Arial" w:hAnsi="Arial" w:cs="Arial"/>
          <w:sz w:val="24"/>
          <w:szCs w:val="24"/>
        </w:rPr>
        <w:t xml:space="preserve">JPRs and requisite knowledge may be examined/tested through </w:t>
      </w:r>
      <w:r w:rsidR="005C58C2" w:rsidRPr="0062192C">
        <w:rPr>
          <w:rFonts w:ascii="Arial" w:hAnsi="Arial" w:cs="Arial"/>
          <w:sz w:val="24"/>
          <w:szCs w:val="24"/>
        </w:rPr>
        <w:t>knowledge</w:t>
      </w:r>
      <w:r w:rsidRPr="0062192C">
        <w:rPr>
          <w:rFonts w:ascii="Arial" w:hAnsi="Arial" w:cs="Arial"/>
          <w:sz w:val="24"/>
          <w:szCs w:val="24"/>
        </w:rPr>
        <w:t xml:space="preserve"> or</w:t>
      </w:r>
      <w:r w:rsidRPr="0062192C">
        <w:rPr>
          <w:rFonts w:ascii="Arial" w:hAnsi="Arial" w:cs="Arial"/>
          <w:spacing w:val="-29"/>
          <w:sz w:val="24"/>
          <w:szCs w:val="24"/>
        </w:rPr>
        <w:t xml:space="preserve"> </w:t>
      </w:r>
      <w:r w:rsidRPr="0062192C">
        <w:rPr>
          <w:rFonts w:ascii="Arial" w:hAnsi="Arial" w:cs="Arial"/>
          <w:sz w:val="24"/>
          <w:szCs w:val="24"/>
        </w:rPr>
        <w:t>skills examinations/tests</w:t>
      </w:r>
      <w:r w:rsidR="00D3146A" w:rsidRPr="0062192C">
        <w:rPr>
          <w:rFonts w:ascii="Arial" w:hAnsi="Arial" w:cs="Arial"/>
          <w:sz w:val="24"/>
          <w:szCs w:val="24"/>
        </w:rPr>
        <w:t xml:space="preserve"> or other evaluative methods</w:t>
      </w:r>
      <w:r w:rsidRPr="0062192C">
        <w:rPr>
          <w:rFonts w:ascii="Arial" w:hAnsi="Arial" w:cs="Arial"/>
          <w:sz w:val="24"/>
          <w:szCs w:val="24"/>
        </w:rPr>
        <w:t>.</w:t>
      </w:r>
    </w:p>
    <w:p w14:paraId="7375DA9E"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816B81E" w14:textId="77777777" w:rsidTr="00F6526A">
        <w:tc>
          <w:tcPr>
            <w:tcW w:w="644" w:type="dxa"/>
          </w:tcPr>
          <w:p w14:paraId="0B50C76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4FE726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077341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ECBDD06" w14:textId="77777777" w:rsidTr="00F6526A">
        <w:tc>
          <w:tcPr>
            <w:tcW w:w="9000" w:type="dxa"/>
            <w:gridSpan w:val="3"/>
          </w:tcPr>
          <w:p w14:paraId="3AA2153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715A3CB" w14:textId="77777777" w:rsidR="00543563" w:rsidRPr="0062192C" w:rsidRDefault="00543563" w:rsidP="00EB102F">
            <w:pPr>
              <w:tabs>
                <w:tab w:val="left" w:pos="480"/>
              </w:tabs>
              <w:rPr>
                <w:rFonts w:ascii="Arial" w:eastAsia="Times New Roman" w:hAnsi="Arial" w:cs="Arial"/>
                <w:b/>
                <w:sz w:val="24"/>
                <w:szCs w:val="24"/>
              </w:rPr>
            </w:pPr>
          </w:p>
          <w:p w14:paraId="14398C66" w14:textId="77777777" w:rsidR="00543563" w:rsidRPr="0062192C" w:rsidRDefault="00543563" w:rsidP="00EB102F">
            <w:pPr>
              <w:tabs>
                <w:tab w:val="left" w:pos="480"/>
              </w:tabs>
              <w:rPr>
                <w:rFonts w:ascii="Arial" w:eastAsia="Times New Roman" w:hAnsi="Arial" w:cs="Arial"/>
                <w:b/>
                <w:sz w:val="24"/>
                <w:szCs w:val="24"/>
              </w:rPr>
            </w:pPr>
          </w:p>
        </w:tc>
      </w:tr>
    </w:tbl>
    <w:p w14:paraId="3EDE0263" w14:textId="77777777" w:rsidR="00E4315C" w:rsidRPr="0062192C" w:rsidRDefault="00E4315C" w:rsidP="00665FAF">
      <w:pPr>
        <w:ind w:left="1080"/>
        <w:rPr>
          <w:rFonts w:ascii="Arial" w:eastAsia="Times New Roman" w:hAnsi="Arial" w:cs="Arial"/>
          <w:sz w:val="24"/>
          <w:szCs w:val="24"/>
        </w:rPr>
      </w:pPr>
    </w:p>
    <w:p w14:paraId="582AFA39" w14:textId="350E1C2D" w:rsidR="00081CF7" w:rsidRPr="0062192C" w:rsidRDefault="00567D21" w:rsidP="00F6526A">
      <w:pPr>
        <w:pStyle w:val="ListParagraph"/>
        <w:numPr>
          <w:ilvl w:val="1"/>
          <w:numId w:val="1"/>
        </w:numPr>
        <w:ind w:left="720"/>
        <w:rPr>
          <w:rFonts w:ascii="Arial" w:eastAsia="Times New Roman" w:hAnsi="Arial" w:cs="Arial"/>
          <w:sz w:val="24"/>
          <w:szCs w:val="24"/>
        </w:rPr>
      </w:pPr>
      <w:r w:rsidRPr="0062192C">
        <w:rPr>
          <w:rFonts w:ascii="Arial" w:hAnsi="Arial" w:cs="Arial"/>
          <w:sz w:val="24"/>
          <w:szCs w:val="24"/>
        </w:rPr>
        <w:t>JPRs involving skills and requisite skills shall be examined/tested through manipulative skills</w:t>
      </w:r>
      <w:r w:rsidRPr="0062192C">
        <w:rPr>
          <w:rFonts w:ascii="Arial" w:hAnsi="Arial" w:cs="Arial"/>
          <w:spacing w:val="-3"/>
          <w:sz w:val="24"/>
          <w:szCs w:val="24"/>
        </w:rPr>
        <w:t xml:space="preserve"> </w:t>
      </w:r>
      <w:r w:rsidRPr="0062192C">
        <w:rPr>
          <w:rFonts w:ascii="Arial" w:hAnsi="Arial" w:cs="Arial"/>
          <w:sz w:val="24"/>
          <w:szCs w:val="24"/>
        </w:rPr>
        <w:t>examinations/tests</w:t>
      </w:r>
      <w:r w:rsidR="00D3146A" w:rsidRPr="0062192C">
        <w:rPr>
          <w:rFonts w:ascii="Arial" w:hAnsi="Arial" w:cs="Arial"/>
          <w:sz w:val="24"/>
          <w:szCs w:val="24"/>
        </w:rPr>
        <w:t xml:space="preserve"> or other evaluative methods</w:t>
      </w:r>
      <w:r w:rsidRPr="0062192C">
        <w:rPr>
          <w:rFonts w:ascii="Arial" w:hAnsi="Arial" w:cs="Arial"/>
          <w:sz w:val="24"/>
          <w:szCs w:val="24"/>
        </w:rPr>
        <w:t>.</w:t>
      </w:r>
    </w:p>
    <w:p w14:paraId="3E291C0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AFAB2C8" w14:textId="77777777" w:rsidTr="00F6526A">
        <w:tc>
          <w:tcPr>
            <w:tcW w:w="644" w:type="dxa"/>
          </w:tcPr>
          <w:p w14:paraId="4A25FD2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E6CD61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05E414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17E3587" w14:textId="77777777" w:rsidTr="00F6526A">
        <w:tc>
          <w:tcPr>
            <w:tcW w:w="9000" w:type="dxa"/>
            <w:gridSpan w:val="3"/>
          </w:tcPr>
          <w:p w14:paraId="5EA97DC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74AC39D" w14:textId="77777777" w:rsidR="00543563" w:rsidRPr="0062192C" w:rsidRDefault="00543563" w:rsidP="00EB102F">
            <w:pPr>
              <w:tabs>
                <w:tab w:val="left" w:pos="480"/>
              </w:tabs>
              <w:rPr>
                <w:rFonts w:ascii="Arial" w:eastAsia="Times New Roman" w:hAnsi="Arial" w:cs="Arial"/>
                <w:b/>
                <w:sz w:val="24"/>
                <w:szCs w:val="24"/>
              </w:rPr>
            </w:pPr>
          </w:p>
          <w:p w14:paraId="7A3F17BA" w14:textId="77777777" w:rsidR="00543563" w:rsidRPr="0062192C" w:rsidRDefault="00543563" w:rsidP="00EB102F">
            <w:pPr>
              <w:tabs>
                <w:tab w:val="left" w:pos="480"/>
              </w:tabs>
              <w:rPr>
                <w:rFonts w:ascii="Arial" w:eastAsia="Times New Roman" w:hAnsi="Arial" w:cs="Arial"/>
                <w:b/>
                <w:sz w:val="24"/>
                <w:szCs w:val="24"/>
              </w:rPr>
            </w:pPr>
          </w:p>
        </w:tc>
      </w:tr>
    </w:tbl>
    <w:p w14:paraId="34D32CAE" w14:textId="2BDD675E" w:rsidR="00081CF7" w:rsidRPr="0062192C" w:rsidRDefault="00081CF7" w:rsidP="00665FAF">
      <w:pPr>
        <w:tabs>
          <w:tab w:val="left" w:pos="820"/>
        </w:tabs>
        <w:ind w:left="1080"/>
        <w:rPr>
          <w:rFonts w:ascii="Arial" w:eastAsia="Times New Roman" w:hAnsi="Arial" w:cs="Arial"/>
          <w:sz w:val="24"/>
          <w:szCs w:val="24"/>
        </w:rPr>
      </w:pPr>
    </w:p>
    <w:p w14:paraId="2919EF0A" w14:textId="10ACBFD8" w:rsidR="00081CF7" w:rsidRPr="0062192C" w:rsidRDefault="009F1914" w:rsidP="00F365E5">
      <w:pPr>
        <w:pStyle w:val="ListParagraph"/>
        <w:numPr>
          <w:ilvl w:val="1"/>
          <w:numId w:val="1"/>
        </w:numPr>
        <w:ind w:left="720"/>
        <w:rPr>
          <w:rFonts w:ascii="Arial" w:eastAsia="Times New Roman" w:hAnsi="Arial" w:cs="Arial"/>
          <w:sz w:val="24"/>
          <w:szCs w:val="24"/>
        </w:rPr>
      </w:pPr>
      <w:r w:rsidRPr="0062192C">
        <w:rPr>
          <w:rFonts w:ascii="Arial" w:hAnsi="Arial" w:cs="Arial"/>
          <w:sz w:val="24"/>
          <w:szCs w:val="24"/>
        </w:rPr>
        <w:t xml:space="preserve">General </w:t>
      </w:r>
      <w:r w:rsidR="008B00F1" w:rsidRPr="0062192C">
        <w:rPr>
          <w:rFonts w:ascii="Arial" w:hAnsi="Arial" w:cs="Arial"/>
          <w:sz w:val="24"/>
          <w:szCs w:val="24"/>
        </w:rPr>
        <w:t>prerequisites</w:t>
      </w:r>
      <w:r w:rsidRPr="0062192C">
        <w:rPr>
          <w:rFonts w:ascii="Arial" w:hAnsi="Arial" w:cs="Arial"/>
          <w:sz w:val="24"/>
          <w:szCs w:val="24"/>
        </w:rPr>
        <w:t xml:space="preserve"> (knowledge </w:t>
      </w:r>
      <w:r w:rsidR="002238B2" w:rsidRPr="0062192C">
        <w:rPr>
          <w:rFonts w:ascii="Arial" w:hAnsi="Arial" w:cs="Arial"/>
          <w:sz w:val="24"/>
          <w:szCs w:val="24"/>
        </w:rPr>
        <w:t>and/or</w:t>
      </w:r>
      <w:r w:rsidRPr="0062192C">
        <w:rPr>
          <w:rFonts w:ascii="Arial" w:hAnsi="Arial" w:cs="Arial"/>
          <w:sz w:val="24"/>
          <w:szCs w:val="24"/>
        </w:rPr>
        <w:t xml:space="preserve"> skills)</w:t>
      </w:r>
      <w:r w:rsidR="008B00F1" w:rsidRPr="0062192C">
        <w:rPr>
          <w:rFonts w:ascii="Arial" w:hAnsi="Arial" w:cs="Arial"/>
          <w:sz w:val="24"/>
          <w:szCs w:val="24"/>
        </w:rPr>
        <w:t xml:space="preserve"> </w:t>
      </w:r>
      <w:r w:rsidR="00AB4E1C" w:rsidRPr="0062192C">
        <w:rPr>
          <w:rFonts w:ascii="Arial" w:hAnsi="Arial" w:cs="Arial"/>
          <w:sz w:val="24"/>
          <w:szCs w:val="24"/>
        </w:rPr>
        <w:t xml:space="preserve">- </w:t>
      </w:r>
      <w:r w:rsidR="008B00F1" w:rsidRPr="0062192C">
        <w:rPr>
          <w:rFonts w:ascii="Arial" w:hAnsi="Arial" w:cs="Arial"/>
          <w:sz w:val="24"/>
          <w:szCs w:val="24"/>
        </w:rPr>
        <w:t>It is the entity’s responsibility to prove that the candidate has met the JPR prerequisites.</w:t>
      </w:r>
    </w:p>
    <w:p w14:paraId="55507CEE"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524406D" w14:textId="77777777" w:rsidTr="00F365E5">
        <w:tc>
          <w:tcPr>
            <w:tcW w:w="644" w:type="dxa"/>
          </w:tcPr>
          <w:p w14:paraId="0BD588A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9E878D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670817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D3DE0A4" w14:textId="77777777" w:rsidTr="00F365E5">
        <w:tc>
          <w:tcPr>
            <w:tcW w:w="9000" w:type="dxa"/>
            <w:gridSpan w:val="3"/>
          </w:tcPr>
          <w:p w14:paraId="7AC848E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0A26FD5" w14:textId="77777777" w:rsidR="00543563" w:rsidRPr="0062192C" w:rsidRDefault="00543563" w:rsidP="00EB102F">
            <w:pPr>
              <w:tabs>
                <w:tab w:val="left" w:pos="480"/>
              </w:tabs>
              <w:rPr>
                <w:rFonts w:ascii="Arial" w:eastAsia="Times New Roman" w:hAnsi="Arial" w:cs="Arial"/>
                <w:b/>
                <w:sz w:val="24"/>
                <w:szCs w:val="24"/>
              </w:rPr>
            </w:pPr>
          </w:p>
          <w:p w14:paraId="22A92003" w14:textId="77777777" w:rsidR="00543563" w:rsidRPr="0062192C" w:rsidRDefault="00543563" w:rsidP="00EB102F">
            <w:pPr>
              <w:tabs>
                <w:tab w:val="left" w:pos="480"/>
              </w:tabs>
              <w:rPr>
                <w:rFonts w:ascii="Arial" w:eastAsia="Times New Roman" w:hAnsi="Arial" w:cs="Arial"/>
                <w:b/>
                <w:sz w:val="24"/>
                <w:szCs w:val="24"/>
              </w:rPr>
            </w:pPr>
          </w:p>
        </w:tc>
      </w:tr>
    </w:tbl>
    <w:p w14:paraId="5AE07E4D" w14:textId="4E69D69A" w:rsidR="00C2642E" w:rsidRPr="0062192C" w:rsidRDefault="00C2642E" w:rsidP="00665FAF">
      <w:pPr>
        <w:tabs>
          <w:tab w:val="left" w:pos="820"/>
        </w:tabs>
        <w:ind w:left="1080"/>
        <w:rPr>
          <w:rFonts w:ascii="Arial" w:eastAsia="Times New Roman" w:hAnsi="Arial" w:cs="Arial"/>
          <w:sz w:val="24"/>
          <w:szCs w:val="24"/>
        </w:rPr>
      </w:pPr>
    </w:p>
    <w:p w14:paraId="4E57EA2F" w14:textId="4E00C36B" w:rsidR="00870706" w:rsidRPr="00F365E5" w:rsidRDefault="00C2642E" w:rsidP="00F365E5">
      <w:pPr>
        <w:pStyle w:val="ListParagraph"/>
        <w:numPr>
          <w:ilvl w:val="0"/>
          <w:numId w:val="1"/>
        </w:numPr>
        <w:ind w:left="360"/>
        <w:rPr>
          <w:rFonts w:ascii="Arial" w:eastAsia="Times New Roman" w:hAnsi="Arial" w:cs="Arial"/>
          <w:b/>
          <w:color w:val="FF0000"/>
          <w:sz w:val="24"/>
          <w:szCs w:val="24"/>
        </w:rPr>
      </w:pPr>
      <w:r w:rsidRPr="00F365E5">
        <w:rPr>
          <w:rFonts w:ascii="Arial" w:eastAsia="Times New Roman" w:hAnsi="Arial" w:cs="Arial"/>
          <w:sz w:val="24"/>
          <w:szCs w:val="24"/>
        </w:rPr>
        <w:t xml:space="preserve">If </w:t>
      </w:r>
      <w:r w:rsidR="005C58C2" w:rsidRPr="00F365E5">
        <w:rPr>
          <w:rFonts w:ascii="Arial" w:eastAsia="Times New Roman" w:hAnsi="Arial" w:cs="Arial"/>
          <w:sz w:val="24"/>
          <w:szCs w:val="24"/>
        </w:rPr>
        <w:t>knowledge</w:t>
      </w:r>
      <w:r w:rsidRPr="00F365E5">
        <w:rPr>
          <w:rFonts w:ascii="Arial" w:eastAsia="Times New Roman" w:hAnsi="Arial" w:cs="Arial"/>
          <w:sz w:val="24"/>
          <w:szCs w:val="24"/>
        </w:rPr>
        <w:t xml:space="preserve"> or skills </w:t>
      </w:r>
      <w:r w:rsidRPr="00F365E5">
        <w:rPr>
          <w:rFonts w:ascii="Arial" w:eastAsia="Times New Roman" w:hAnsi="Arial" w:cs="Arial"/>
          <w:noProof/>
          <w:sz w:val="24"/>
          <w:szCs w:val="24"/>
        </w:rPr>
        <w:t>examinations</w:t>
      </w:r>
      <w:r w:rsidRPr="00F365E5">
        <w:rPr>
          <w:rFonts w:ascii="Arial" w:eastAsia="Times New Roman" w:hAnsi="Arial" w:cs="Arial"/>
          <w:sz w:val="24"/>
          <w:szCs w:val="24"/>
        </w:rPr>
        <w:t>/tests are not used, the certifying entity will document the process used to meet the intent of the standard</w:t>
      </w:r>
      <w:r w:rsidRPr="00F365E5">
        <w:rPr>
          <w:rFonts w:ascii="Arial" w:eastAsia="Times New Roman" w:hAnsi="Arial" w:cs="Arial"/>
          <w:b/>
          <w:color w:val="FF0000"/>
          <w:sz w:val="24"/>
          <w:szCs w:val="24"/>
        </w:rPr>
        <w:t xml:space="preserve">. </w:t>
      </w:r>
      <w:r w:rsidRPr="00F365E5">
        <w:rPr>
          <w:rFonts w:ascii="Arial" w:eastAsia="Times New Roman" w:hAnsi="Arial" w:cs="Arial"/>
          <w:b/>
          <w:color w:val="0070C0"/>
          <w:sz w:val="24"/>
          <w:szCs w:val="24"/>
        </w:rPr>
        <w:t>[5.2.4(B)]</w:t>
      </w:r>
      <w:r w:rsidRPr="00F365E5">
        <w:rPr>
          <w:rFonts w:ascii="Arial" w:hAnsi="Arial" w:cs="Arial"/>
          <w:b/>
          <w:color w:val="0070C0"/>
          <w:sz w:val="24"/>
          <w:szCs w:val="24"/>
        </w:rPr>
        <w:t xml:space="preserve"> </w:t>
      </w:r>
      <w:r w:rsidRPr="00F365E5">
        <w:rPr>
          <w:rFonts w:ascii="Arial" w:eastAsia="Times New Roman" w:hAnsi="Arial" w:cs="Arial"/>
          <w:b/>
          <w:color w:val="FF0000"/>
          <w:sz w:val="24"/>
          <w:szCs w:val="24"/>
        </w:rPr>
        <w:t xml:space="preserve">   </w:t>
      </w:r>
    </w:p>
    <w:p w14:paraId="40333216"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674D995" w14:textId="77777777" w:rsidTr="00EB102F">
        <w:tc>
          <w:tcPr>
            <w:tcW w:w="985" w:type="dxa"/>
          </w:tcPr>
          <w:p w14:paraId="07153AB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479D48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0DAD6F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A8DF890" w14:textId="77777777" w:rsidTr="00EB102F">
        <w:tc>
          <w:tcPr>
            <w:tcW w:w="9350" w:type="dxa"/>
            <w:gridSpan w:val="3"/>
          </w:tcPr>
          <w:p w14:paraId="0BCBF08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9D79595" w14:textId="77777777" w:rsidR="00543563" w:rsidRPr="0062192C" w:rsidRDefault="00543563" w:rsidP="00EB102F">
            <w:pPr>
              <w:tabs>
                <w:tab w:val="left" w:pos="480"/>
              </w:tabs>
              <w:rPr>
                <w:rFonts w:ascii="Arial" w:eastAsia="Times New Roman" w:hAnsi="Arial" w:cs="Arial"/>
                <w:b/>
                <w:sz w:val="24"/>
                <w:szCs w:val="24"/>
              </w:rPr>
            </w:pPr>
          </w:p>
          <w:p w14:paraId="4E92387D" w14:textId="77777777" w:rsidR="00543563" w:rsidRPr="0062192C" w:rsidRDefault="00543563" w:rsidP="00EB102F">
            <w:pPr>
              <w:tabs>
                <w:tab w:val="left" w:pos="480"/>
              </w:tabs>
              <w:rPr>
                <w:rFonts w:ascii="Arial" w:eastAsia="Times New Roman" w:hAnsi="Arial" w:cs="Arial"/>
                <w:b/>
                <w:sz w:val="24"/>
                <w:szCs w:val="24"/>
              </w:rPr>
            </w:pPr>
          </w:p>
        </w:tc>
      </w:tr>
    </w:tbl>
    <w:p w14:paraId="75F7DA5D" w14:textId="77777777" w:rsidR="00870706" w:rsidRPr="0062192C" w:rsidRDefault="00870706" w:rsidP="00665FAF">
      <w:pPr>
        <w:ind w:left="270" w:hanging="270"/>
        <w:rPr>
          <w:rFonts w:ascii="Arial" w:eastAsia="Times New Roman" w:hAnsi="Arial" w:cs="Arial"/>
          <w:b/>
          <w:color w:val="FF0000"/>
          <w:sz w:val="24"/>
          <w:szCs w:val="24"/>
        </w:rPr>
      </w:pPr>
    </w:p>
    <w:p w14:paraId="202E4672" w14:textId="3A0423AA" w:rsidR="00870706" w:rsidRPr="00F365E5" w:rsidRDefault="009D5E23" w:rsidP="00F365E5">
      <w:pPr>
        <w:pStyle w:val="ListParagraph"/>
        <w:numPr>
          <w:ilvl w:val="0"/>
          <w:numId w:val="1"/>
        </w:numPr>
        <w:ind w:left="360"/>
        <w:rPr>
          <w:rFonts w:ascii="Arial" w:hAnsi="Arial" w:cs="Arial"/>
          <w:sz w:val="24"/>
          <w:szCs w:val="24"/>
        </w:rPr>
      </w:pPr>
      <w:r w:rsidRPr="00F365E5">
        <w:rPr>
          <w:rFonts w:ascii="Arial" w:eastAsia="Times New Roman" w:hAnsi="Arial" w:cs="Arial"/>
          <w:sz w:val="24"/>
          <w:szCs w:val="24"/>
        </w:rPr>
        <w:t>Examinations shall be drawn from a test bank(s) and/or job performance skills list maintained by the certifying entity.</w:t>
      </w:r>
      <w:r w:rsidRPr="00F365E5">
        <w:rPr>
          <w:rFonts w:ascii="Arial" w:eastAsia="Times New Roman" w:hAnsi="Arial" w:cs="Arial"/>
          <w:b/>
          <w:sz w:val="24"/>
          <w:szCs w:val="24"/>
        </w:rPr>
        <w:t xml:space="preserve"> </w:t>
      </w:r>
      <w:r w:rsidRPr="00F365E5">
        <w:rPr>
          <w:rFonts w:ascii="Arial" w:eastAsia="Times New Roman" w:hAnsi="Arial" w:cs="Arial"/>
          <w:b/>
          <w:color w:val="0070C0"/>
          <w:sz w:val="24"/>
          <w:szCs w:val="24"/>
        </w:rPr>
        <w:t>[5.2.4(C)]</w:t>
      </w:r>
      <w:r w:rsidR="00184A1B" w:rsidRPr="00F365E5">
        <w:rPr>
          <w:rFonts w:ascii="Arial" w:eastAsia="Times New Roman" w:hAnsi="Arial" w:cs="Arial"/>
          <w:b/>
          <w:color w:val="0070C0"/>
          <w:sz w:val="24"/>
          <w:szCs w:val="24"/>
        </w:rPr>
        <w:t xml:space="preserve"> </w:t>
      </w:r>
      <w:bookmarkStart w:id="19" w:name="BFJ_6"/>
      <w:r w:rsidR="004D3917" w:rsidRPr="00F365E5">
        <w:rPr>
          <w:rFonts w:ascii="Arial" w:hAnsi="Arial" w:cs="Arial"/>
          <w:b/>
          <w:sz w:val="24"/>
          <w:szCs w:val="24"/>
        </w:rPr>
        <w:fldChar w:fldCharType="begin"/>
      </w:r>
      <w:r w:rsidR="004D3917" w:rsidRPr="00F365E5">
        <w:rPr>
          <w:rFonts w:ascii="Arial" w:hAnsi="Arial" w:cs="Arial"/>
          <w:b/>
          <w:sz w:val="24"/>
          <w:szCs w:val="24"/>
        </w:rPr>
        <w:instrText xml:space="preserve"> HYPERLINK  \l "Basis_for_Judgment_6" </w:instrText>
      </w:r>
      <w:r w:rsidR="004D3917" w:rsidRPr="00F365E5">
        <w:rPr>
          <w:rFonts w:ascii="Arial" w:hAnsi="Arial" w:cs="Arial"/>
          <w:b/>
          <w:sz w:val="24"/>
          <w:szCs w:val="24"/>
        </w:rPr>
      </w:r>
      <w:r w:rsidR="004D3917" w:rsidRPr="00F365E5">
        <w:rPr>
          <w:rFonts w:ascii="Arial" w:hAnsi="Arial" w:cs="Arial"/>
          <w:b/>
          <w:sz w:val="24"/>
          <w:szCs w:val="24"/>
        </w:rPr>
        <w:fldChar w:fldCharType="separate"/>
      </w:r>
      <w:r w:rsidR="004D3917" w:rsidRPr="00F365E5">
        <w:rPr>
          <w:rStyle w:val="Hyperlink"/>
          <w:rFonts w:ascii="Arial" w:hAnsi="Arial" w:cs="Arial"/>
          <w:b/>
          <w:sz w:val="24"/>
          <w:szCs w:val="24"/>
        </w:rPr>
        <w:t>BFJ#6</w:t>
      </w:r>
      <w:r w:rsidR="00F566DD" w:rsidRPr="00F365E5">
        <w:rPr>
          <w:rStyle w:val="Hyperlink"/>
          <w:rFonts w:ascii="Arial" w:hAnsi="Arial" w:cs="Arial"/>
          <w:b/>
          <w:sz w:val="24"/>
          <w:szCs w:val="24"/>
        </w:rPr>
        <w:t xml:space="preserve"> </w:t>
      </w:r>
      <w:r w:rsidR="00F566DD" w:rsidRPr="004D3917">
        <w:rPr>
          <w:rStyle w:val="Hyperlink"/>
          <w:rFonts w:ascii="Arial" w:hAnsi="Arial" w:cs="Arial"/>
          <w:noProof/>
          <w:sz w:val="24"/>
          <w:szCs w:val="24"/>
        </w:rPr>
        <w:drawing>
          <wp:inline distT="0" distB="0" distL="0" distR="0" wp14:anchorId="2676B983" wp14:editId="3093ED71">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44" cy="154144"/>
                    </a:xfrm>
                    <a:prstGeom prst="rect">
                      <a:avLst/>
                    </a:prstGeom>
                  </pic:spPr>
                </pic:pic>
              </a:graphicData>
            </a:graphic>
          </wp:inline>
        </w:drawing>
      </w:r>
      <w:bookmarkEnd w:id="19"/>
      <w:r w:rsidR="004D3917" w:rsidRPr="00F365E5">
        <w:rPr>
          <w:rFonts w:ascii="Arial" w:hAnsi="Arial" w:cs="Arial"/>
          <w:b/>
          <w:sz w:val="24"/>
          <w:szCs w:val="24"/>
        </w:rPr>
        <w:fldChar w:fldCharType="end"/>
      </w:r>
    </w:p>
    <w:p w14:paraId="4BF71937"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5BEF8A8A" w14:textId="77777777" w:rsidTr="00EB102F">
        <w:tc>
          <w:tcPr>
            <w:tcW w:w="985" w:type="dxa"/>
          </w:tcPr>
          <w:p w14:paraId="618F3E2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F4F481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F8D548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FA8B1DE" w14:textId="77777777" w:rsidTr="00EB102F">
        <w:tc>
          <w:tcPr>
            <w:tcW w:w="9350" w:type="dxa"/>
            <w:gridSpan w:val="3"/>
          </w:tcPr>
          <w:p w14:paraId="0FA2BA6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0D50ACE" w14:textId="77777777" w:rsidR="00543563" w:rsidRPr="0062192C" w:rsidRDefault="00543563" w:rsidP="00EB102F">
            <w:pPr>
              <w:tabs>
                <w:tab w:val="left" w:pos="480"/>
              </w:tabs>
              <w:rPr>
                <w:rFonts w:ascii="Arial" w:eastAsia="Times New Roman" w:hAnsi="Arial" w:cs="Arial"/>
                <w:b/>
                <w:sz w:val="24"/>
                <w:szCs w:val="24"/>
              </w:rPr>
            </w:pPr>
          </w:p>
          <w:p w14:paraId="380C6C6F" w14:textId="77777777" w:rsidR="00543563" w:rsidRPr="0062192C" w:rsidRDefault="00543563" w:rsidP="00EB102F">
            <w:pPr>
              <w:tabs>
                <w:tab w:val="left" w:pos="480"/>
              </w:tabs>
              <w:rPr>
                <w:rFonts w:ascii="Arial" w:eastAsia="Times New Roman" w:hAnsi="Arial" w:cs="Arial"/>
                <w:b/>
                <w:sz w:val="24"/>
                <w:szCs w:val="24"/>
              </w:rPr>
            </w:pPr>
          </w:p>
        </w:tc>
      </w:tr>
    </w:tbl>
    <w:p w14:paraId="2704859C" w14:textId="77777777" w:rsidR="00870706" w:rsidRPr="0062192C" w:rsidRDefault="00870706" w:rsidP="00665FAF">
      <w:pPr>
        <w:ind w:left="270" w:hanging="270"/>
        <w:rPr>
          <w:rFonts w:ascii="Arial" w:eastAsia="Times New Roman" w:hAnsi="Arial" w:cs="Arial"/>
          <w:bCs/>
          <w:sz w:val="24"/>
          <w:szCs w:val="24"/>
        </w:rPr>
      </w:pPr>
    </w:p>
    <w:p w14:paraId="487CAF6A" w14:textId="0199215A" w:rsidR="00870706" w:rsidRPr="00F365E5" w:rsidRDefault="00B44CBA" w:rsidP="00F365E5">
      <w:pPr>
        <w:pStyle w:val="ListParagraph"/>
        <w:numPr>
          <w:ilvl w:val="0"/>
          <w:numId w:val="1"/>
        </w:numPr>
        <w:ind w:left="360"/>
        <w:rPr>
          <w:rFonts w:ascii="Arial" w:hAnsi="Arial" w:cs="Arial"/>
          <w:sz w:val="24"/>
          <w:szCs w:val="24"/>
        </w:rPr>
      </w:pPr>
      <w:r w:rsidRPr="00F365E5">
        <w:rPr>
          <w:rFonts w:ascii="Arial" w:eastAsia="Times New Roman" w:hAnsi="Arial" w:cs="Arial"/>
          <w:bCs/>
          <w:sz w:val="24"/>
          <w:szCs w:val="24"/>
        </w:rPr>
        <w:t>All examinations shall be proctored</w:t>
      </w:r>
      <w:r w:rsidR="00473BCB" w:rsidRPr="00F365E5">
        <w:rPr>
          <w:rFonts w:ascii="Arial" w:eastAsia="Times New Roman" w:hAnsi="Arial" w:cs="Arial"/>
          <w:bCs/>
          <w:sz w:val="24"/>
          <w:szCs w:val="24"/>
        </w:rPr>
        <w:t>/evaluated</w:t>
      </w:r>
      <w:r w:rsidRPr="00F365E5">
        <w:rPr>
          <w:rFonts w:ascii="Arial" w:eastAsia="Times New Roman" w:hAnsi="Arial" w:cs="Arial"/>
          <w:bCs/>
          <w:sz w:val="24"/>
          <w:szCs w:val="24"/>
        </w:rPr>
        <w:t>.</w:t>
      </w:r>
      <w:r w:rsidR="00F566DD" w:rsidRPr="00F365E5">
        <w:rPr>
          <w:rFonts w:ascii="Arial" w:eastAsia="Times New Roman" w:hAnsi="Arial" w:cs="Arial"/>
          <w:b/>
          <w:bCs/>
          <w:color w:val="FF0000"/>
          <w:sz w:val="24"/>
          <w:szCs w:val="24"/>
        </w:rPr>
        <w:t xml:space="preserve"> </w:t>
      </w:r>
      <w:bookmarkStart w:id="20" w:name="BFJ_7"/>
      <w:r w:rsidR="004C5C2E" w:rsidRPr="00F365E5">
        <w:rPr>
          <w:rFonts w:ascii="Arial" w:eastAsia="Times New Roman" w:hAnsi="Arial" w:cs="Arial"/>
          <w:b/>
          <w:sz w:val="24"/>
          <w:szCs w:val="24"/>
        </w:rPr>
        <w:fldChar w:fldCharType="begin"/>
      </w:r>
      <w:r w:rsidR="004C5C2E" w:rsidRPr="00F365E5">
        <w:rPr>
          <w:rFonts w:ascii="Arial" w:eastAsia="Times New Roman" w:hAnsi="Arial" w:cs="Arial"/>
          <w:b/>
          <w:sz w:val="24"/>
          <w:szCs w:val="24"/>
        </w:rPr>
        <w:instrText xml:space="preserve"> HYPERLINK  \l "Basis_for_Judgment_7" </w:instrText>
      </w:r>
      <w:r w:rsidR="004C5C2E" w:rsidRPr="00F365E5">
        <w:rPr>
          <w:rFonts w:ascii="Arial" w:eastAsia="Times New Roman" w:hAnsi="Arial" w:cs="Arial"/>
          <w:b/>
          <w:sz w:val="24"/>
          <w:szCs w:val="24"/>
        </w:rPr>
      </w:r>
      <w:r w:rsidR="004C5C2E" w:rsidRPr="00F365E5">
        <w:rPr>
          <w:rFonts w:ascii="Arial" w:eastAsia="Times New Roman" w:hAnsi="Arial" w:cs="Arial"/>
          <w:b/>
          <w:sz w:val="24"/>
          <w:szCs w:val="24"/>
        </w:rPr>
        <w:fldChar w:fldCharType="separate"/>
      </w:r>
      <w:r w:rsidR="004D3917" w:rsidRPr="00F365E5">
        <w:rPr>
          <w:rStyle w:val="Hyperlink"/>
          <w:rFonts w:ascii="Arial" w:eastAsia="Times New Roman" w:hAnsi="Arial" w:cs="Arial"/>
          <w:b/>
          <w:sz w:val="24"/>
          <w:szCs w:val="24"/>
        </w:rPr>
        <w:t>BFJ#7</w:t>
      </w:r>
      <w:r w:rsidRPr="00F365E5">
        <w:rPr>
          <w:rStyle w:val="Hyperlink"/>
          <w:rFonts w:ascii="Arial" w:hAnsi="Arial" w:cs="Arial"/>
          <w:sz w:val="24"/>
          <w:szCs w:val="24"/>
        </w:rPr>
        <w:t xml:space="preserve"> </w:t>
      </w:r>
      <w:r w:rsidR="00F566DD" w:rsidRPr="004C5C2E">
        <w:rPr>
          <w:rStyle w:val="Hyperlink"/>
          <w:rFonts w:ascii="Arial" w:hAnsi="Arial" w:cs="Arial"/>
          <w:noProof/>
          <w:sz w:val="24"/>
          <w:szCs w:val="24"/>
        </w:rPr>
        <w:drawing>
          <wp:inline distT="0" distB="0" distL="0" distR="0" wp14:anchorId="403A5E0B" wp14:editId="09CBE048">
            <wp:extent cx="173567" cy="173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048" cy="176048"/>
                    </a:xfrm>
                    <a:prstGeom prst="rect">
                      <a:avLst/>
                    </a:prstGeom>
                  </pic:spPr>
                </pic:pic>
              </a:graphicData>
            </a:graphic>
          </wp:inline>
        </w:drawing>
      </w:r>
      <w:bookmarkEnd w:id="20"/>
      <w:r w:rsidR="004C5C2E" w:rsidRPr="00F365E5">
        <w:rPr>
          <w:rFonts w:ascii="Arial" w:eastAsia="Times New Roman" w:hAnsi="Arial" w:cs="Arial"/>
          <w:b/>
          <w:sz w:val="24"/>
          <w:szCs w:val="24"/>
        </w:rPr>
        <w:fldChar w:fldCharType="end"/>
      </w:r>
    </w:p>
    <w:p w14:paraId="39722951"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6B85952" w14:textId="77777777" w:rsidTr="00EB102F">
        <w:tc>
          <w:tcPr>
            <w:tcW w:w="985" w:type="dxa"/>
          </w:tcPr>
          <w:p w14:paraId="6BA7E9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3A8907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4BB765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C3DCD9C" w14:textId="77777777" w:rsidTr="00EB102F">
        <w:tc>
          <w:tcPr>
            <w:tcW w:w="9350" w:type="dxa"/>
            <w:gridSpan w:val="3"/>
          </w:tcPr>
          <w:p w14:paraId="19479DF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B8309D4" w14:textId="77777777" w:rsidR="00543563" w:rsidRPr="0062192C" w:rsidRDefault="00543563" w:rsidP="00EB102F">
            <w:pPr>
              <w:tabs>
                <w:tab w:val="left" w:pos="480"/>
              </w:tabs>
              <w:rPr>
                <w:rFonts w:ascii="Arial" w:eastAsia="Times New Roman" w:hAnsi="Arial" w:cs="Arial"/>
                <w:b/>
                <w:sz w:val="24"/>
                <w:szCs w:val="24"/>
              </w:rPr>
            </w:pPr>
          </w:p>
          <w:p w14:paraId="1D1CFDB5" w14:textId="77777777" w:rsidR="00543563" w:rsidRPr="0062192C" w:rsidRDefault="00543563" w:rsidP="00EB102F">
            <w:pPr>
              <w:tabs>
                <w:tab w:val="left" w:pos="480"/>
              </w:tabs>
              <w:rPr>
                <w:rFonts w:ascii="Arial" w:eastAsia="Times New Roman" w:hAnsi="Arial" w:cs="Arial"/>
                <w:b/>
                <w:sz w:val="24"/>
                <w:szCs w:val="24"/>
              </w:rPr>
            </w:pPr>
          </w:p>
        </w:tc>
      </w:tr>
    </w:tbl>
    <w:p w14:paraId="0A54232A" w14:textId="77777777" w:rsidR="00870706" w:rsidRPr="0062192C" w:rsidRDefault="00870706" w:rsidP="00665FAF">
      <w:pPr>
        <w:ind w:left="270" w:hanging="270"/>
        <w:rPr>
          <w:rFonts w:ascii="Arial" w:hAnsi="Arial" w:cs="Arial"/>
          <w:sz w:val="24"/>
          <w:szCs w:val="24"/>
        </w:rPr>
      </w:pPr>
    </w:p>
    <w:p w14:paraId="4E5E4A27" w14:textId="5B152D50" w:rsidR="00870706" w:rsidRPr="00F365E5" w:rsidRDefault="00DB39F4" w:rsidP="00F365E5">
      <w:pPr>
        <w:pStyle w:val="ListParagraph"/>
        <w:numPr>
          <w:ilvl w:val="0"/>
          <w:numId w:val="1"/>
        </w:numPr>
        <w:ind w:left="360"/>
        <w:rPr>
          <w:rStyle w:val="Hyperlink"/>
          <w:rFonts w:ascii="Arial" w:eastAsia="Times New Roman" w:hAnsi="Arial" w:cs="Arial"/>
          <w:sz w:val="24"/>
          <w:szCs w:val="24"/>
        </w:rPr>
      </w:pPr>
      <w:r w:rsidRPr="00F365E5">
        <w:rPr>
          <w:rFonts w:ascii="Arial" w:eastAsia="Times New Roman" w:hAnsi="Arial" w:cs="Arial"/>
          <w:bCs/>
          <w:sz w:val="24"/>
          <w:szCs w:val="24"/>
        </w:rPr>
        <w:t>The certifying entity shall ensure that test items and skills tests used in certification examinations are reliable discriminators.</w:t>
      </w:r>
      <w:r w:rsidR="009F077C" w:rsidRPr="00F365E5">
        <w:rPr>
          <w:rFonts w:ascii="Arial" w:eastAsia="Times New Roman" w:hAnsi="Arial" w:cs="Arial"/>
          <w:b/>
          <w:bCs/>
          <w:sz w:val="24"/>
          <w:szCs w:val="24"/>
        </w:rPr>
        <w:t xml:space="preserve"> </w:t>
      </w:r>
      <w:r w:rsidR="009F077C" w:rsidRPr="00F365E5">
        <w:rPr>
          <w:rFonts w:ascii="Arial" w:eastAsia="Times New Roman" w:hAnsi="Arial" w:cs="Arial"/>
          <w:b/>
          <w:bCs/>
          <w:color w:val="0070C0"/>
          <w:sz w:val="24"/>
          <w:szCs w:val="24"/>
        </w:rPr>
        <w:t>5.2.4(E)</w:t>
      </w:r>
      <w:r w:rsidR="002B212C" w:rsidRPr="00F365E5">
        <w:rPr>
          <w:rFonts w:ascii="Arial" w:eastAsia="Times New Roman" w:hAnsi="Arial" w:cs="Arial"/>
          <w:b/>
          <w:bCs/>
          <w:color w:val="0070C0"/>
          <w:sz w:val="24"/>
          <w:szCs w:val="24"/>
        </w:rPr>
        <w:t xml:space="preserve"> </w:t>
      </w:r>
      <w:bookmarkStart w:id="21" w:name="BFJ_8"/>
      <w:r w:rsidR="003E2B99">
        <w:rPr>
          <w:rFonts w:ascii="Arial" w:hAnsi="Arial" w:cs="Arial"/>
          <w:b/>
          <w:sz w:val="24"/>
          <w:szCs w:val="24"/>
        </w:rPr>
        <w:fldChar w:fldCharType="begin"/>
      </w:r>
      <w:r w:rsidR="003E2B99" w:rsidRPr="00F365E5">
        <w:rPr>
          <w:rFonts w:ascii="Arial" w:hAnsi="Arial" w:cs="Arial"/>
          <w:b/>
          <w:sz w:val="24"/>
          <w:szCs w:val="24"/>
        </w:rPr>
        <w:instrText xml:space="preserve"> HYPERLINK  \l "Basis_for_Judgment_8" </w:instrText>
      </w:r>
      <w:r w:rsidR="003E2B99">
        <w:rPr>
          <w:rFonts w:ascii="Arial" w:hAnsi="Arial" w:cs="Arial"/>
          <w:b/>
          <w:sz w:val="24"/>
          <w:szCs w:val="24"/>
        </w:rPr>
      </w:r>
      <w:r w:rsidR="003E2B99">
        <w:rPr>
          <w:rFonts w:ascii="Arial" w:hAnsi="Arial" w:cs="Arial"/>
          <w:b/>
          <w:sz w:val="24"/>
          <w:szCs w:val="24"/>
        </w:rPr>
        <w:fldChar w:fldCharType="separate"/>
      </w:r>
      <w:r w:rsidR="003E2B99" w:rsidRPr="00F365E5">
        <w:rPr>
          <w:rStyle w:val="Hyperlink"/>
          <w:rFonts w:ascii="Arial" w:hAnsi="Arial" w:cs="Arial"/>
          <w:b/>
          <w:sz w:val="24"/>
          <w:szCs w:val="24"/>
        </w:rPr>
        <w:t>BFJ#8</w:t>
      </w:r>
      <w:r w:rsidR="002B212C" w:rsidRPr="003E2B99">
        <w:rPr>
          <w:rStyle w:val="Hyperlink"/>
          <w:rFonts w:ascii="Arial" w:hAnsi="Arial" w:cs="Arial"/>
          <w:noProof/>
          <w:sz w:val="24"/>
          <w:szCs w:val="24"/>
        </w:rPr>
        <w:drawing>
          <wp:inline distT="0" distB="0" distL="0" distR="0" wp14:anchorId="6E58BA8D" wp14:editId="5CF9971A">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44" cy="154144"/>
                    </a:xfrm>
                    <a:prstGeom prst="rect">
                      <a:avLst/>
                    </a:prstGeom>
                  </pic:spPr>
                </pic:pic>
              </a:graphicData>
            </a:graphic>
          </wp:inline>
        </w:drawing>
      </w:r>
    </w:p>
    <w:bookmarkEnd w:id="21"/>
    <w:p w14:paraId="26406B8E" w14:textId="4A38E723" w:rsidR="00543563" w:rsidRPr="0062192C" w:rsidRDefault="003E2B99" w:rsidP="00F365E5">
      <w:pPr>
        <w:pStyle w:val="ListParagraph"/>
        <w:tabs>
          <w:tab w:val="left" w:pos="480"/>
        </w:tabs>
        <w:ind w:left="360" w:hanging="360"/>
        <w:rPr>
          <w:rFonts w:ascii="Arial" w:eastAsia="Times New Roman" w:hAnsi="Arial" w:cs="Arial"/>
          <w:sz w:val="24"/>
          <w:szCs w:val="24"/>
        </w:rPr>
      </w:pPr>
      <w:r>
        <w:rPr>
          <w:rFonts w:ascii="Arial" w:hAnsi="Arial" w:cs="Arial"/>
          <w:b/>
          <w:sz w:val="24"/>
          <w:szCs w:val="24"/>
        </w:rPr>
        <w:fldChar w:fldCharType="end"/>
      </w:r>
    </w:p>
    <w:tbl>
      <w:tblPr>
        <w:tblStyle w:val="TableGrid"/>
        <w:tblW w:w="0" w:type="auto"/>
        <w:tblLook w:val="04A0" w:firstRow="1" w:lastRow="0" w:firstColumn="1" w:lastColumn="0" w:noHBand="0" w:noVBand="1"/>
      </w:tblPr>
      <w:tblGrid>
        <w:gridCol w:w="985"/>
        <w:gridCol w:w="810"/>
        <w:gridCol w:w="7555"/>
      </w:tblGrid>
      <w:tr w:rsidR="00543563" w:rsidRPr="0062192C" w14:paraId="53353910" w14:textId="77777777" w:rsidTr="00EB102F">
        <w:tc>
          <w:tcPr>
            <w:tcW w:w="985" w:type="dxa"/>
          </w:tcPr>
          <w:p w14:paraId="106ADE3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EDA825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FC8536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45D277D" w14:textId="77777777" w:rsidTr="00EB102F">
        <w:tc>
          <w:tcPr>
            <w:tcW w:w="9350" w:type="dxa"/>
            <w:gridSpan w:val="3"/>
          </w:tcPr>
          <w:p w14:paraId="3BDB0B0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D43F5AB" w14:textId="77777777" w:rsidR="00543563" w:rsidRPr="0062192C" w:rsidRDefault="00543563" w:rsidP="00EB102F">
            <w:pPr>
              <w:tabs>
                <w:tab w:val="left" w:pos="480"/>
              </w:tabs>
              <w:rPr>
                <w:rFonts w:ascii="Arial" w:eastAsia="Times New Roman" w:hAnsi="Arial" w:cs="Arial"/>
                <w:b/>
                <w:sz w:val="24"/>
                <w:szCs w:val="24"/>
              </w:rPr>
            </w:pPr>
          </w:p>
          <w:p w14:paraId="13349C4E" w14:textId="77777777" w:rsidR="00543563" w:rsidRPr="0062192C" w:rsidRDefault="00543563" w:rsidP="00EB102F">
            <w:pPr>
              <w:tabs>
                <w:tab w:val="left" w:pos="480"/>
              </w:tabs>
              <w:rPr>
                <w:rFonts w:ascii="Arial" w:eastAsia="Times New Roman" w:hAnsi="Arial" w:cs="Arial"/>
                <w:b/>
                <w:sz w:val="24"/>
                <w:szCs w:val="24"/>
              </w:rPr>
            </w:pPr>
          </w:p>
        </w:tc>
      </w:tr>
    </w:tbl>
    <w:p w14:paraId="2414819F" w14:textId="77777777" w:rsidR="00870706" w:rsidRPr="0062192C" w:rsidRDefault="00870706" w:rsidP="00665FAF">
      <w:pPr>
        <w:ind w:left="270" w:hanging="270"/>
        <w:rPr>
          <w:rFonts w:ascii="Arial" w:eastAsia="Times New Roman" w:hAnsi="Arial" w:cs="Arial"/>
          <w:b/>
          <w:bCs/>
          <w:color w:val="0070C0"/>
          <w:sz w:val="24"/>
          <w:szCs w:val="24"/>
        </w:rPr>
      </w:pPr>
    </w:p>
    <w:p w14:paraId="6A050D45" w14:textId="3577BC88" w:rsidR="00870706" w:rsidRPr="00F568FF" w:rsidRDefault="00DB39F4" w:rsidP="00F568FF">
      <w:pPr>
        <w:pStyle w:val="ListParagraph"/>
        <w:numPr>
          <w:ilvl w:val="0"/>
          <w:numId w:val="1"/>
        </w:numPr>
        <w:ind w:left="360"/>
        <w:rPr>
          <w:rFonts w:ascii="Arial" w:eastAsia="Times New Roman" w:hAnsi="Arial" w:cs="Arial"/>
          <w:b/>
          <w:bCs/>
          <w:color w:val="0070C0"/>
          <w:sz w:val="24"/>
          <w:szCs w:val="24"/>
        </w:rPr>
      </w:pPr>
      <w:r w:rsidRPr="00F568FF">
        <w:rPr>
          <w:rFonts w:ascii="Arial" w:eastAsia="Times New Roman" w:hAnsi="Arial" w:cs="Arial"/>
          <w:bCs/>
          <w:sz w:val="24"/>
          <w:szCs w:val="24"/>
        </w:rPr>
        <w:t>The certifying entity shall ensure that cognitive and manipulative skills examinations are comprehensive with respect to the requirements of the standard being tested.</w:t>
      </w:r>
      <w:r w:rsidRPr="00F568FF">
        <w:rPr>
          <w:rFonts w:ascii="Arial" w:eastAsia="Times New Roman" w:hAnsi="Arial" w:cs="Arial"/>
          <w:b/>
          <w:bCs/>
          <w:sz w:val="24"/>
          <w:szCs w:val="24"/>
        </w:rPr>
        <w:t xml:space="preserve"> </w:t>
      </w:r>
      <w:r w:rsidR="009F077C" w:rsidRPr="00F568FF">
        <w:rPr>
          <w:rFonts w:ascii="Arial" w:eastAsia="Times New Roman" w:hAnsi="Arial" w:cs="Arial"/>
          <w:b/>
          <w:bCs/>
          <w:color w:val="0070C0"/>
          <w:sz w:val="24"/>
          <w:szCs w:val="24"/>
        </w:rPr>
        <w:t>5.2.4(G)*</w:t>
      </w:r>
      <w:r w:rsidR="002B212C" w:rsidRPr="00F568FF">
        <w:rPr>
          <w:rFonts w:ascii="Arial" w:eastAsia="Times New Roman" w:hAnsi="Arial" w:cs="Arial"/>
          <w:b/>
          <w:bCs/>
          <w:color w:val="0070C0"/>
          <w:sz w:val="24"/>
          <w:szCs w:val="24"/>
        </w:rPr>
        <w:t xml:space="preserve"> </w:t>
      </w:r>
      <w:bookmarkStart w:id="22" w:name="BFJ_9"/>
      <w:r w:rsidR="00283237" w:rsidRPr="00F568FF">
        <w:rPr>
          <w:rFonts w:ascii="Arial" w:hAnsi="Arial" w:cs="Arial"/>
          <w:b/>
          <w:sz w:val="24"/>
          <w:szCs w:val="24"/>
        </w:rPr>
        <w:fldChar w:fldCharType="begin"/>
      </w:r>
      <w:r w:rsidR="00283237" w:rsidRPr="00F568FF">
        <w:rPr>
          <w:rFonts w:ascii="Arial" w:hAnsi="Arial" w:cs="Arial"/>
          <w:b/>
          <w:sz w:val="24"/>
          <w:szCs w:val="24"/>
        </w:rPr>
        <w:instrText xml:space="preserve"> HYPERLINK  \l "Basis_for_Judgment_9" </w:instrText>
      </w:r>
      <w:r w:rsidR="00283237" w:rsidRPr="00F568FF">
        <w:rPr>
          <w:rFonts w:ascii="Arial" w:hAnsi="Arial" w:cs="Arial"/>
          <w:b/>
          <w:sz w:val="24"/>
          <w:szCs w:val="24"/>
        </w:rPr>
      </w:r>
      <w:r w:rsidR="00283237" w:rsidRPr="00F568FF">
        <w:rPr>
          <w:rFonts w:ascii="Arial" w:hAnsi="Arial" w:cs="Arial"/>
          <w:b/>
          <w:sz w:val="24"/>
          <w:szCs w:val="24"/>
        </w:rPr>
        <w:fldChar w:fldCharType="separate"/>
      </w:r>
      <w:r w:rsidR="00283237" w:rsidRPr="00F568FF">
        <w:rPr>
          <w:rStyle w:val="Hyperlink"/>
          <w:rFonts w:ascii="Arial" w:hAnsi="Arial" w:cs="Arial"/>
          <w:b/>
          <w:sz w:val="24"/>
          <w:szCs w:val="24"/>
        </w:rPr>
        <w:t>BFJ#9</w:t>
      </w:r>
      <w:r w:rsidR="002B212C" w:rsidRPr="00283237">
        <w:rPr>
          <w:rStyle w:val="Hyperlink"/>
          <w:rFonts w:ascii="Arial" w:hAnsi="Arial" w:cs="Arial"/>
          <w:noProof/>
          <w:sz w:val="24"/>
          <w:szCs w:val="24"/>
        </w:rPr>
        <w:drawing>
          <wp:inline distT="0" distB="0" distL="0" distR="0" wp14:anchorId="43295BEF" wp14:editId="0A2C3895">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44" cy="154144"/>
                    </a:xfrm>
                    <a:prstGeom prst="rect">
                      <a:avLst/>
                    </a:prstGeom>
                  </pic:spPr>
                </pic:pic>
              </a:graphicData>
            </a:graphic>
          </wp:inline>
        </w:drawing>
      </w:r>
      <w:r w:rsidR="00283237" w:rsidRPr="00F568FF">
        <w:rPr>
          <w:rFonts w:ascii="Arial" w:hAnsi="Arial" w:cs="Arial"/>
          <w:b/>
          <w:sz w:val="24"/>
          <w:szCs w:val="24"/>
        </w:rPr>
        <w:fldChar w:fldCharType="end"/>
      </w:r>
    </w:p>
    <w:bookmarkEnd w:id="22"/>
    <w:p w14:paraId="180E093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506EDF0D" w14:textId="77777777" w:rsidTr="00EB102F">
        <w:tc>
          <w:tcPr>
            <w:tcW w:w="985" w:type="dxa"/>
          </w:tcPr>
          <w:p w14:paraId="6D837D6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86DF79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5DC101C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0D84FF0" w14:textId="77777777" w:rsidTr="00EB102F">
        <w:tc>
          <w:tcPr>
            <w:tcW w:w="9350" w:type="dxa"/>
            <w:gridSpan w:val="3"/>
          </w:tcPr>
          <w:p w14:paraId="486FDDC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069CC06B" w14:textId="77777777" w:rsidR="00543563" w:rsidRPr="0062192C" w:rsidRDefault="00543563" w:rsidP="00EB102F">
            <w:pPr>
              <w:tabs>
                <w:tab w:val="left" w:pos="480"/>
              </w:tabs>
              <w:rPr>
                <w:rFonts w:ascii="Arial" w:eastAsia="Times New Roman" w:hAnsi="Arial" w:cs="Arial"/>
                <w:b/>
                <w:sz w:val="24"/>
                <w:szCs w:val="24"/>
              </w:rPr>
            </w:pPr>
          </w:p>
          <w:p w14:paraId="468E6C2A" w14:textId="77777777" w:rsidR="00543563" w:rsidRPr="0062192C" w:rsidRDefault="00543563" w:rsidP="00EB102F">
            <w:pPr>
              <w:tabs>
                <w:tab w:val="left" w:pos="480"/>
              </w:tabs>
              <w:rPr>
                <w:rFonts w:ascii="Arial" w:eastAsia="Times New Roman" w:hAnsi="Arial" w:cs="Arial"/>
                <w:b/>
                <w:sz w:val="24"/>
                <w:szCs w:val="24"/>
              </w:rPr>
            </w:pPr>
          </w:p>
        </w:tc>
      </w:tr>
    </w:tbl>
    <w:p w14:paraId="03A47631" w14:textId="77777777" w:rsidR="00870706" w:rsidRPr="0062192C" w:rsidRDefault="00870706" w:rsidP="00665FAF">
      <w:pPr>
        <w:ind w:left="270" w:hanging="270"/>
        <w:rPr>
          <w:rFonts w:ascii="Arial" w:eastAsia="Times New Roman" w:hAnsi="Arial" w:cs="Arial"/>
          <w:b/>
          <w:bCs/>
          <w:color w:val="0070C0"/>
          <w:sz w:val="24"/>
          <w:szCs w:val="24"/>
        </w:rPr>
      </w:pPr>
    </w:p>
    <w:p w14:paraId="3203FD7F" w14:textId="391F4981" w:rsidR="00870706" w:rsidRPr="00F568FF" w:rsidRDefault="00DB39F4" w:rsidP="00F568FF">
      <w:pPr>
        <w:pStyle w:val="ListParagraph"/>
        <w:numPr>
          <w:ilvl w:val="0"/>
          <w:numId w:val="1"/>
        </w:numPr>
        <w:ind w:left="360"/>
        <w:rPr>
          <w:rFonts w:ascii="Arial" w:eastAsia="Times New Roman" w:hAnsi="Arial" w:cs="Arial"/>
          <w:b/>
          <w:bCs/>
          <w:color w:val="0070C0"/>
          <w:sz w:val="24"/>
          <w:szCs w:val="24"/>
        </w:rPr>
      </w:pPr>
      <w:r w:rsidRPr="00F568FF">
        <w:rPr>
          <w:rFonts w:ascii="Arial" w:eastAsia="Times New Roman" w:hAnsi="Arial" w:cs="Arial"/>
          <w:bCs/>
          <w:sz w:val="24"/>
          <w:szCs w:val="24"/>
        </w:rPr>
        <w:t>The certifying entity shall have the means to evaluate each</w:t>
      </w:r>
      <w:r w:rsidR="00CE2468" w:rsidRPr="00F568FF">
        <w:rPr>
          <w:rFonts w:ascii="Arial" w:eastAsia="Times New Roman" w:hAnsi="Arial" w:cs="Arial"/>
          <w:bCs/>
          <w:sz w:val="24"/>
          <w:szCs w:val="24"/>
        </w:rPr>
        <w:t xml:space="preserve"> </w:t>
      </w:r>
      <w:bookmarkStart w:id="23" w:name="Learning_Objective_2"/>
      <w:r w:rsidR="003765C6" w:rsidRPr="00F568FF">
        <w:rPr>
          <w:rFonts w:ascii="Arial" w:eastAsia="Times New Roman" w:hAnsi="Arial" w:cs="Arial"/>
          <w:bCs/>
          <w:sz w:val="24"/>
          <w:szCs w:val="24"/>
        </w:rPr>
        <w:fldChar w:fldCharType="begin"/>
      </w:r>
      <w:r w:rsidR="003765C6" w:rsidRPr="00F568FF">
        <w:rPr>
          <w:rFonts w:ascii="Arial" w:eastAsia="Times New Roman" w:hAnsi="Arial" w:cs="Arial"/>
          <w:bCs/>
          <w:sz w:val="24"/>
          <w:szCs w:val="24"/>
        </w:rPr>
        <w:instrText xml:space="preserve"> HYPERLINK \l "Objective" </w:instrText>
      </w:r>
      <w:r w:rsidR="003765C6" w:rsidRPr="00F568FF">
        <w:rPr>
          <w:rFonts w:ascii="Arial" w:eastAsia="Times New Roman" w:hAnsi="Arial" w:cs="Arial"/>
          <w:bCs/>
          <w:sz w:val="24"/>
          <w:szCs w:val="24"/>
        </w:rPr>
      </w:r>
      <w:r w:rsidR="003765C6" w:rsidRPr="00F568FF">
        <w:rPr>
          <w:rFonts w:ascii="Arial" w:eastAsia="Times New Roman" w:hAnsi="Arial" w:cs="Arial"/>
          <w:bCs/>
          <w:sz w:val="24"/>
          <w:szCs w:val="24"/>
        </w:rPr>
        <w:fldChar w:fldCharType="separate"/>
      </w:r>
      <w:r w:rsidRPr="00F568FF">
        <w:rPr>
          <w:rFonts w:ascii="Arial" w:hAnsi="Arial" w:cs="Arial"/>
          <w:sz w:val="24"/>
          <w:szCs w:val="24"/>
        </w:rPr>
        <w:t>objective</w:t>
      </w:r>
      <w:r w:rsidR="003765C6" w:rsidRPr="00F568FF">
        <w:rPr>
          <w:rFonts w:ascii="Arial" w:hAnsi="Arial" w:cs="Arial"/>
          <w:sz w:val="24"/>
          <w:szCs w:val="24"/>
        </w:rPr>
        <w:fldChar w:fldCharType="end"/>
      </w:r>
      <w:bookmarkEnd w:id="23"/>
      <w:r w:rsidRPr="00F568FF">
        <w:rPr>
          <w:rFonts w:ascii="Arial" w:eastAsia="Times New Roman" w:hAnsi="Arial" w:cs="Arial"/>
          <w:bCs/>
          <w:sz w:val="24"/>
          <w:szCs w:val="24"/>
        </w:rPr>
        <w:t xml:space="preserve"> or JPR in the level for which accreditation is being sought.</w:t>
      </w:r>
      <w:r w:rsidRPr="00F568FF">
        <w:rPr>
          <w:rFonts w:ascii="Arial" w:eastAsia="Times New Roman" w:hAnsi="Arial" w:cs="Arial"/>
          <w:b/>
          <w:bCs/>
          <w:color w:val="7030A0"/>
          <w:sz w:val="24"/>
          <w:szCs w:val="24"/>
        </w:rPr>
        <w:t xml:space="preserve"> </w:t>
      </w:r>
      <w:r w:rsidR="009F077C" w:rsidRPr="00F568FF">
        <w:rPr>
          <w:rFonts w:ascii="Arial" w:eastAsia="Times New Roman" w:hAnsi="Arial" w:cs="Arial"/>
          <w:b/>
          <w:bCs/>
          <w:color w:val="0070C0"/>
          <w:sz w:val="24"/>
          <w:szCs w:val="24"/>
        </w:rPr>
        <w:t>5.2.4(H)*</w:t>
      </w:r>
    </w:p>
    <w:p w14:paraId="57E83AF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0098E26F" w14:textId="77777777" w:rsidTr="00EB102F">
        <w:tc>
          <w:tcPr>
            <w:tcW w:w="985" w:type="dxa"/>
          </w:tcPr>
          <w:p w14:paraId="032B1F9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86812D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3BA6946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E3F328D" w14:textId="77777777" w:rsidTr="00EB102F">
        <w:tc>
          <w:tcPr>
            <w:tcW w:w="9350" w:type="dxa"/>
            <w:gridSpan w:val="3"/>
          </w:tcPr>
          <w:p w14:paraId="04335EB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1C57AA2" w14:textId="77777777" w:rsidR="00543563" w:rsidRPr="0062192C" w:rsidRDefault="00543563" w:rsidP="00EB102F">
            <w:pPr>
              <w:tabs>
                <w:tab w:val="left" w:pos="480"/>
              </w:tabs>
              <w:rPr>
                <w:rFonts w:ascii="Arial" w:eastAsia="Times New Roman" w:hAnsi="Arial" w:cs="Arial"/>
                <w:b/>
                <w:sz w:val="24"/>
                <w:szCs w:val="24"/>
              </w:rPr>
            </w:pPr>
          </w:p>
          <w:p w14:paraId="4FFE6A41" w14:textId="77777777" w:rsidR="00543563" w:rsidRPr="0062192C" w:rsidRDefault="00543563" w:rsidP="00EB102F">
            <w:pPr>
              <w:tabs>
                <w:tab w:val="left" w:pos="480"/>
              </w:tabs>
              <w:rPr>
                <w:rFonts w:ascii="Arial" w:eastAsia="Times New Roman" w:hAnsi="Arial" w:cs="Arial"/>
                <w:b/>
                <w:sz w:val="24"/>
                <w:szCs w:val="24"/>
              </w:rPr>
            </w:pPr>
          </w:p>
        </w:tc>
      </w:tr>
    </w:tbl>
    <w:p w14:paraId="3D6A282B" w14:textId="77777777" w:rsidR="00870706" w:rsidRPr="0062192C" w:rsidRDefault="00870706" w:rsidP="00665FAF">
      <w:pPr>
        <w:ind w:left="270" w:hanging="270"/>
        <w:rPr>
          <w:rFonts w:ascii="Arial" w:eastAsia="Times New Roman" w:hAnsi="Arial" w:cs="Arial"/>
          <w:b/>
          <w:bCs/>
          <w:color w:val="0070C0"/>
          <w:sz w:val="24"/>
          <w:szCs w:val="24"/>
        </w:rPr>
      </w:pPr>
    </w:p>
    <w:p w14:paraId="1E334BDA" w14:textId="5140119F" w:rsidR="00870706" w:rsidRPr="00F568FF" w:rsidRDefault="00DB39F4" w:rsidP="00F568FF">
      <w:pPr>
        <w:pStyle w:val="ListParagraph"/>
        <w:numPr>
          <w:ilvl w:val="0"/>
          <w:numId w:val="1"/>
        </w:numPr>
        <w:ind w:left="360"/>
        <w:rPr>
          <w:rFonts w:ascii="Arial" w:eastAsia="Times New Roman" w:hAnsi="Arial" w:cs="Arial"/>
          <w:b/>
          <w:bCs/>
          <w:color w:val="7030A0"/>
          <w:sz w:val="24"/>
          <w:szCs w:val="24"/>
        </w:rPr>
      </w:pPr>
      <w:r w:rsidRPr="00F568FF">
        <w:rPr>
          <w:rFonts w:ascii="Arial" w:eastAsia="Times New Roman" w:hAnsi="Arial" w:cs="Arial"/>
          <w:bCs/>
          <w:sz w:val="24"/>
          <w:szCs w:val="24"/>
        </w:rPr>
        <w:t xml:space="preserve">When performance in actual conditions cannot be duplicated, manipulative skills shall be permitted to be performed in a simulated environment, </w:t>
      </w:r>
      <w:proofErr w:type="gramStart"/>
      <w:r w:rsidRPr="00F568FF">
        <w:rPr>
          <w:rFonts w:ascii="Arial" w:eastAsia="Times New Roman" w:hAnsi="Arial" w:cs="Arial"/>
          <w:bCs/>
          <w:sz w:val="24"/>
          <w:szCs w:val="24"/>
        </w:rPr>
        <w:t>provided that</w:t>
      </w:r>
      <w:proofErr w:type="gramEnd"/>
      <w:r w:rsidRPr="00F568FF">
        <w:rPr>
          <w:rFonts w:ascii="Arial" w:eastAsia="Times New Roman" w:hAnsi="Arial" w:cs="Arial"/>
          <w:bCs/>
          <w:sz w:val="24"/>
          <w:szCs w:val="24"/>
        </w:rPr>
        <w:t xml:space="preserve"> </w:t>
      </w:r>
      <w:bookmarkStart w:id="24" w:name="simulation_2"/>
      <w:r w:rsidRPr="004F2DE8">
        <w:rPr>
          <w:rFonts w:ascii="Arial" w:eastAsia="Times New Roman" w:hAnsi="Arial" w:cs="Arial"/>
          <w:bCs/>
          <w:sz w:val="24"/>
          <w:szCs w:val="24"/>
        </w:rPr>
        <w:t>simulation</w:t>
      </w:r>
      <w:r w:rsidRPr="00F568FF">
        <w:rPr>
          <w:rFonts w:ascii="Arial" w:eastAsia="Times New Roman" w:hAnsi="Arial" w:cs="Arial"/>
          <w:bCs/>
          <w:sz w:val="24"/>
          <w:szCs w:val="24"/>
        </w:rPr>
        <w:t xml:space="preserve"> </w:t>
      </w:r>
      <w:bookmarkEnd w:id="24"/>
      <w:r w:rsidRPr="00F568FF">
        <w:rPr>
          <w:rFonts w:ascii="Arial" w:eastAsia="Times New Roman" w:hAnsi="Arial" w:cs="Arial"/>
          <w:bCs/>
          <w:sz w:val="24"/>
          <w:szCs w:val="24"/>
        </w:rPr>
        <w:t>is demonstrated to lead to the successful evaluation of the skills required by the actual conditions.</w:t>
      </w:r>
      <w:r w:rsidR="009F077C" w:rsidRPr="00F568FF">
        <w:rPr>
          <w:rFonts w:ascii="Arial" w:eastAsia="Times New Roman" w:hAnsi="Arial" w:cs="Arial"/>
          <w:b/>
          <w:bCs/>
          <w:sz w:val="24"/>
          <w:szCs w:val="24"/>
        </w:rPr>
        <w:t xml:space="preserve"> </w:t>
      </w:r>
      <w:r w:rsidR="009F077C" w:rsidRPr="00F568FF">
        <w:rPr>
          <w:rFonts w:ascii="Arial" w:eastAsia="Times New Roman" w:hAnsi="Arial" w:cs="Arial"/>
          <w:b/>
          <w:bCs/>
          <w:color w:val="0070C0"/>
          <w:sz w:val="24"/>
          <w:szCs w:val="24"/>
        </w:rPr>
        <w:t>5.2.4(K)</w:t>
      </w:r>
      <w:r w:rsidR="002A1879" w:rsidRPr="00F568FF">
        <w:rPr>
          <w:rFonts w:ascii="Arial" w:eastAsia="Times New Roman" w:hAnsi="Arial" w:cs="Arial"/>
          <w:b/>
          <w:bCs/>
          <w:color w:val="7030A0"/>
          <w:sz w:val="24"/>
          <w:szCs w:val="24"/>
        </w:rPr>
        <w:t>*</w:t>
      </w:r>
    </w:p>
    <w:p w14:paraId="41365CFC"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0639FC41" w14:textId="77777777" w:rsidTr="00EB102F">
        <w:tc>
          <w:tcPr>
            <w:tcW w:w="985" w:type="dxa"/>
          </w:tcPr>
          <w:p w14:paraId="5D9A18B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BB4321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AF3CE3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5CA8772" w14:textId="77777777" w:rsidTr="00EB102F">
        <w:tc>
          <w:tcPr>
            <w:tcW w:w="9350" w:type="dxa"/>
            <w:gridSpan w:val="3"/>
          </w:tcPr>
          <w:p w14:paraId="798F03E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E95C141" w14:textId="77777777" w:rsidR="00543563" w:rsidRPr="0062192C" w:rsidRDefault="00543563" w:rsidP="00EB102F">
            <w:pPr>
              <w:tabs>
                <w:tab w:val="left" w:pos="480"/>
              </w:tabs>
              <w:rPr>
                <w:rFonts w:ascii="Arial" w:eastAsia="Times New Roman" w:hAnsi="Arial" w:cs="Arial"/>
                <w:b/>
                <w:sz w:val="24"/>
                <w:szCs w:val="24"/>
              </w:rPr>
            </w:pPr>
          </w:p>
          <w:p w14:paraId="5223E30F" w14:textId="77777777" w:rsidR="00543563" w:rsidRPr="0062192C" w:rsidRDefault="00543563" w:rsidP="00EB102F">
            <w:pPr>
              <w:tabs>
                <w:tab w:val="left" w:pos="480"/>
              </w:tabs>
              <w:rPr>
                <w:rFonts w:ascii="Arial" w:eastAsia="Times New Roman" w:hAnsi="Arial" w:cs="Arial"/>
                <w:b/>
                <w:sz w:val="24"/>
                <w:szCs w:val="24"/>
              </w:rPr>
            </w:pPr>
          </w:p>
        </w:tc>
      </w:tr>
    </w:tbl>
    <w:p w14:paraId="048B8DC3" w14:textId="77777777" w:rsidR="00870706" w:rsidRPr="0062192C" w:rsidRDefault="00870706" w:rsidP="00665FAF">
      <w:pPr>
        <w:ind w:left="270" w:hanging="270"/>
        <w:rPr>
          <w:rFonts w:ascii="Arial" w:hAnsi="Arial" w:cs="Arial"/>
          <w:sz w:val="24"/>
          <w:szCs w:val="24"/>
        </w:rPr>
      </w:pPr>
    </w:p>
    <w:p w14:paraId="6433D29F" w14:textId="3F01B7D6" w:rsidR="00870706" w:rsidRPr="00F568FF" w:rsidRDefault="00567D21" w:rsidP="00F568FF">
      <w:pPr>
        <w:pStyle w:val="ListParagraph"/>
        <w:numPr>
          <w:ilvl w:val="0"/>
          <w:numId w:val="1"/>
        </w:numPr>
        <w:ind w:left="360"/>
        <w:rPr>
          <w:rFonts w:ascii="Arial" w:hAnsi="Arial" w:cs="Arial"/>
          <w:sz w:val="24"/>
          <w:szCs w:val="24"/>
        </w:rPr>
      </w:pPr>
      <w:r w:rsidRPr="00F568FF">
        <w:rPr>
          <w:rFonts w:ascii="Arial" w:hAnsi="Arial" w:cs="Arial"/>
          <w:sz w:val="24"/>
          <w:szCs w:val="24"/>
        </w:rPr>
        <w:t>Correlation sheets in the IFSAC format must be</w:t>
      </w:r>
      <w:r w:rsidRPr="00F568FF">
        <w:rPr>
          <w:rFonts w:ascii="Arial" w:hAnsi="Arial" w:cs="Arial"/>
          <w:spacing w:val="-26"/>
          <w:sz w:val="24"/>
          <w:szCs w:val="24"/>
        </w:rPr>
        <w:t xml:space="preserve"> </w:t>
      </w:r>
      <w:r w:rsidRPr="00F568FF">
        <w:rPr>
          <w:rFonts w:ascii="Arial" w:hAnsi="Arial" w:cs="Arial"/>
          <w:sz w:val="24"/>
          <w:szCs w:val="24"/>
        </w:rPr>
        <w:t>prepared.</w:t>
      </w:r>
      <w:r w:rsidR="002B212C" w:rsidRPr="00F568FF">
        <w:rPr>
          <w:rFonts w:ascii="Arial" w:hAnsi="Arial" w:cs="Arial"/>
          <w:sz w:val="24"/>
          <w:szCs w:val="24"/>
        </w:rPr>
        <w:t xml:space="preserve"> </w:t>
      </w:r>
    </w:p>
    <w:p w14:paraId="64F7DB6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EC6EF3B" w14:textId="77777777" w:rsidTr="00EB102F">
        <w:tc>
          <w:tcPr>
            <w:tcW w:w="985" w:type="dxa"/>
          </w:tcPr>
          <w:p w14:paraId="13A91D1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9CED6C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F13343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D185D5B" w14:textId="77777777" w:rsidTr="00EB102F">
        <w:tc>
          <w:tcPr>
            <w:tcW w:w="9350" w:type="dxa"/>
            <w:gridSpan w:val="3"/>
          </w:tcPr>
          <w:p w14:paraId="40D48EC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575B0FF" w14:textId="77777777" w:rsidR="00543563" w:rsidRPr="0062192C" w:rsidRDefault="00543563" w:rsidP="00EB102F">
            <w:pPr>
              <w:tabs>
                <w:tab w:val="left" w:pos="480"/>
              </w:tabs>
              <w:rPr>
                <w:rFonts w:ascii="Arial" w:eastAsia="Times New Roman" w:hAnsi="Arial" w:cs="Arial"/>
                <w:b/>
                <w:sz w:val="24"/>
                <w:szCs w:val="24"/>
              </w:rPr>
            </w:pPr>
          </w:p>
          <w:p w14:paraId="7F13FE86" w14:textId="77777777" w:rsidR="00543563" w:rsidRPr="0062192C" w:rsidRDefault="00543563" w:rsidP="00EB102F">
            <w:pPr>
              <w:tabs>
                <w:tab w:val="left" w:pos="480"/>
              </w:tabs>
              <w:rPr>
                <w:rFonts w:ascii="Arial" w:eastAsia="Times New Roman" w:hAnsi="Arial" w:cs="Arial"/>
                <w:b/>
                <w:sz w:val="24"/>
                <w:szCs w:val="24"/>
              </w:rPr>
            </w:pPr>
          </w:p>
        </w:tc>
      </w:tr>
    </w:tbl>
    <w:p w14:paraId="3AEF04A3" w14:textId="77777777" w:rsidR="00870706" w:rsidRPr="0062192C" w:rsidRDefault="00870706" w:rsidP="00665FAF">
      <w:pPr>
        <w:ind w:left="270" w:hanging="270"/>
        <w:rPr>
          <w:rFonts w:ascii="Arial" w:hAnsi="Arial" w:cs="Arial"/>
          <w:sz w:val="24"/>
          <w:szCs w:val="24"/>
        </w:rPr>
      </w:pPr>
    </w:p>
    <w:p w14:paraId="0FE8EC63" w14:textId="03EE8763" w:rsidR="007C45F6" w:rsidRPr="00F568FF" w:rsidRDefault="00567D21" w:rsidP="00F568FF">
      <w:pPr>
        <w:pStyle w:val="ListParagraph"/>
        <w:numPr>
          <w:ilvl w:val="0"/>
          <w:numId w:val="17"/>
        </w:numPr>
        <w:ind w:left="720"/>
        <w:rPr>
          <w:rFonts w:ascii="Arial" w:eastAsia="Times New Roman" w:hAnsi="Arial" w:cs="Arial"/>
          <w:b/>
          <w:color w:val="FF0000"/>
          <w:sz w:val="24"/>
          <w:szCs w:val="24"/>
        </w:rPr>
      </w:pPr>
      <w:r w:rsidRPr="00F568FF">
        <w:rPr>
          <w:rFonts w:ascii="Arial" w:hAnsi="Arial" w:cs="Arial"/>
          <w:sz w:val="24"/>
          <w:szCs w:val="24"/>
        </w:rPr>
        <w:t>A correlation sheet in the IFSAC format (provided by</w:t>
      </w:r>
      <w:r w:rsidRPr="00F568FF">
        <w:rPr>
          <w:rFonts w:ascii="Arial" w:hAnsi="Arial" w:cs="Arial"/>
          <w:spacing w:val="-43"/>
          <w:sz w:val="24"/>
          <w:szCs w:val="24"/>
        </w:rPr>
        <w:t xml:space="preserve"> </w:t>
      </w:r>
      <w:r w:rsidRPr="00F568FF">
        <w:rPr>
          <w:rFonts w:ascii="Arial" w:hAnsi="Arial" w:cs="Arial"/>
          <w:sz w:val="24"/>
          <w:szCs w:val="24"/>
        </w:rPr>
        <w:t>Administration) shall be prepared by</w:t>
      </w:r>
      <w:r w:rsidRPr="00F568FF">
        <w:rPr>
          <w:rFonts w:ascii="Arial" w:hAnsi="Arial" w:cs="Arial"/>
          <w:spacing w:val="-10"/>
          <w:sz w:val="24"/>
          <w:szCs w:val="24"/>
        </w:rPr>
        <w:t xml:space="preserve"> </w:t>
      </w:r>
      <w:r w:rsidRPr="00F568FF">
        <w:rPr>
          <w:rFonts w:ascii="Arial" w:hAnsi="Arial" w:cs="Arial"/>
          <w:sz w:val="24"/>
          <w:szCs w:val="24"/>
        </w:rPr>
        <w:t>the</w:t>
      </w:r>
      <w:r w:rsidRPr="00F568FF">
        <w:rPr>
          <w:rFonts w:ascii="Arial" w:hAnsi="Arial" w:cs="Arial"/>
          <w:spacing w:val="-3"/>
          <w:sz w:val="24"/>
          <w:szCs w:val="24"/>
        </w:rPr>
        <w:t xml:space="preserve"> </w:t>
      </w:r>
      <w:r w:rsidRPr="00F568FF">
        <w:rPr>
          <w:rFonts w:ascii="Arial" w:hAnsi="Arial" w:cs="Arial"/>
          <w:sz w:val="24"/>
          <w:szCs w:val="24"/>
        </w:rPr>
        <w:t>entity</w:t>
      </w:r>
      <w:r w:rsidRPr="00F568FF">
        <w:rPr>
          <w:rFonts w:ascii="Arial" w:hAnsi="Arial" w:cs="Arial"/>
          <w:spacing w:val="-10"/>
          <w:sz w:val="24"/>
          <w:szCs w:val="24"/>
        </w:rPr>
        <w:t xml:space="preserve"> </w:t>
      </w:r>
      <w:r w:rsidRPr="00F568FF">
        <w:rPr>
          <w:rFonts w:ascii="Arial" w:hAnsi="Arial" w:cs="Arial"/>
          <w:sz w:val="24"/>
          <w:szCs w:val="24"/>
        </w:rPr>
        <w:t>for</w:t>
      </w:r>
      <w:r w:rsidRPr="00F568FF">
        <w:rPr>
          <w:rFonts w:ascii="Arial" w:hAnsi="Arial" w:cs="Arial"/>
          <w:spacing w:val="-3"/>
          <w:sz w:val="24"/>
          <w:szCs w:val="24"/>
        </w:rPr>
        <w:t xml:space="preserve"> </w:t>
      </w:r>
      <w:r w:rsidRPr="00F568FF">
        <w:rPr>
          <w:rFonts w:ascii="Arial" w:hAnsi="Arial" w:cs="Arial"/>
          <w:sz w:val="24"/>
          <w:szCs w:val="24"/>
        </w:rPr>
        <w:t>every</w:t>
      </w:r>
      <w:r w:rsidRPr="00F568FF">
        <w:rPr>
          <w:rFonts w:ascii="Arial" w:hAnsi="Arial" w:cs="Arial"/>
          <w:spacing w:val="-10"/>
          <w:sz w:val="24"/>
          <w:szCs w:val="24"/>
        </w:rPr>
        <w:t xml:space="preserve"> </w:t>
      </w:r>
      <w:r w:rsidR="00DA55EC" w:rsidRPr="00F568FF">
        <w:rPr>
          <w:rFonts w:ascii="Arial" w:hAnsi="Arial" w:cs="Arial"/>
          <w:spacing w:val="-10"/>
          <w:sz w:val="24"/>
          <w:szCs w:val="24"/>
        </w:rPr>
        <w:t xml:space="preserve">NFPA (or </w:t>
      </w:r>
      <w:r w:rsidR="007A691E" w:rsidRPr="00F568FF">
        <w:rPr>
          <w:rFonts w:ascii="Arial" w:hAnsi="Arial" w:cs="Arial"/>
          <w:spacing w:val="-10"/>
          <w:sz w:val="24"/>
          <w:szCs w:val="24"/>
        </w:rPr>
        <w:t>other IFSAC recognized s</w:t>
      </w:r>
      <w:r w:rsidR="00DA55EC" w:rsidRPr="00F568FF">
        <w:rPr>
          <w:rFonts w:ascii="Arial" w:hAnsi="Arial" w:cs="Arial"/>
          <w:spacing w:val="-10"/>
          <w:sz w:val="24"/>
          <w:szCs w:val="24"/>
        </w:rPr>
        <w:t xml:space="preserve">tandard) </w:t>
      </w:r>
      <w:r w:rsidRPr="00F568FF">
        <w:rPr>
          <w:rFonts w:ascii="Arial" w:hAnsi="Arial" w:cs="Arial"/>
          <w:sz w:val="24"/>
          <w:szCs w:val="24"/>
        </w:rPr>
        <w:t>level</w:t>
      </w:r>
      <w:r w:rsidRPr="00F568FF">
        <w:rPr>
          <w:rFonts w:ascii="Arial" w:hAnsi="Arial" w:cs="Arial"/>
          <w:spacing w:val="-2"/>
          <w:sz w:val="24"/>
          <w:szCs w:val="24"/>
        </w:rPr>
        <w:t xml:space="preserve"> </w:t>
      </w:r>
      <w:r w:rsidRPr="00F568FF">
        <w:rPr>
          <w:rFonts w:ascii="Arial" w:hAnsi="Arial" w:cs="Arial"/>
          <w:sz w:val="24"/>
          <w:szCs w:val="24"/>
        </w:rPr>
        <w:t>of</w:t>
      </w:r>
      <w:r w:rsidRPr="00F568FF">
        <w:rPr>
          <w:rFonts w:ascii="Arial" w:hAnsi="Arial" w:cs="Arial"/>
          <w:spacing w:val="-3"/>
          <w:sz w:val="24"/>
          <w:szCs w:val="24"/>
        </w:rPr>
        <w:t xml:space="preserve"> </w:t>
      </w:r>
      <w:r w:rsidRPr="00F568FF">
        <w:rPr>
          <w:rFonts w:ascii="Arial" w:hAnsi="Arial" w:cs="Arial"/>
          <w:sz w:val="24"/>
          <w:szCs w:val="24"/>
        </w:rPr>
        <w:t>accreditation</w:t>
      </w:r>
      <w:r w:rsidRPr="00F568FF">
        <w:rPr>
          <w:rFonts w:ascii="Arial" w:hAnsi="Arial" w:cs="Arial"/>
          <w:spacing w:val="-2"/>
          <w:sz w:val="24"/>
          <w:szCs w:val="24"/>
        </w:rPr>
        <w:t xml:space="preserve"> </w:t>
      </w:r>
      <w:r w:rsidRPr="00F568FF">
        <w:rPr>
          <w:rFonts w:ascii="Arial" w:hAnsi="Arial" w:cs="Arial"/>
          <w:sz w:val="24"/>
          <w:szCs w:val="24"/>
        </w:rPr>
        <w:t>being</w:t>
      </w:r>
      <w:r w:rsidRPr="00F568FF">
        <w:rPr>
          <w:rFonts w:ascii="Arial" w:hAnsi="Arial" w:cs="Arial"/>
          <w:spacing w:val="-5"/>
          <w:sz w:val="24"/>
          <w:szCs w:val="24"/>
        </w:rPr>
        <w:t xml:space="preserve"> </w:t>
      </w:r>
      <w:r w:rsidRPr="00F568FF">
        <w:rPr>
          <w:rFonts w:ascii="Arial" w:hAnsi="Arial" w:cs="Arial"/>
          <w:sz w:val="24"/>
          <w:szCs w:val="24"/>
        </w:rPr>
        <w:t>sought.</w:t>
      </w:r>
    </w:p>
    <w:p w14:paraId="362FC995"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1260"/>
        <w:gridCol w:w="810"/>
        <w:gridCol w:w="6930"/>
      </w:tblGrid>
      <w:tr w:rsidR="00543563" w:rsidRPr="0062192C" w14:paraId="70EFE30D" w14:textId="77777777" w:rsidTr="00F568FF">
        <w:tc>
          <w:tcPr>
            <w:tcW w:w="1260" w:type="dxa"/>
          </w:tcPr>
          <w:p w14:paraId="6255245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7609EF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6930" w:type="dxa"/>
          </w:tcPr>
          <w:p w14:paraId="50C000E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685AE44" w14:textId="77777777" w:rsidTr="00F568FF">
        <w:tc>
          <w:tcPr>
            <w:tcW w:w="9000" w:type="dxa"/>
            <w:gridSpan w:val="3"/>
          </w:tcPr>
          <w:p w14:paraId="3DE665F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AE221C6" w14:textId="77777777" w:rsidR="00543563" w:rsidRPr="0062192C" w:rsidRDefault="00543563" w:rsidP="00EB102F">
            <w:pPr>
              <w:tabs>
                <w:tab w:val="left" w:pos="480"/>
              </w:tabs>
              <w:rPr>
                <w:rFonts w:ascii="Arial" w:eastAsia="Times New Roman" w:hAnsi="Arial" w:cs="Arial"/>
                <w:b/>
                <w:sz w:val="24"/>
                <w:szCs w:val="24"/>
              </w:rPr>
            </w:pPr>
          </w:p>
          <w:p w14:paraId="6036847E" w14:textId="77777777" w:rsidR="00543563" w:rsidRPr="0062192C" w:rsidRDefault="00543563" w:rsidP="00EB102F">
            <w:pPr>
              <w:tabs>
                <w:tab w:val="left" w:pos="480"/>
              </w:tabs>
              <w:rPr>
                <w:rFonts w:ascii="Arial" w:eastAsia="Times New Roman" w:hAnsi="Arial" w:cs="Arial"/>
                <w:b/>
                <w:sz w:val="24"/>
                <w:szCs w:val="24"/>
              </w:rPr>
            </w:pPr>
          </w:p>
        </w:tc>
      </w:tr>
    </w:tbl>
    <w:p w14:paraId="786EC000" w14:textId="77777777" w:rsidR="007C45F6" w:rsidRPr="0062192C" w:rsidRDefault="007C45F6" w:rsidP="00665FAF">
      <w:pPr>
        <w:pStyle w:val="ListParagraph"/>
        <w:tabs>
          <w:tab w:val="left" w:pos="460"/>
        </w:tabs>
        <w:ind w:left="270" w:hanging="270"/>
        <w:rPr>
          <w:rFonts w:ascii="Arial" w:eastAsia="Times New Roman" w:hAnsi="Arial" w:cs="Arial"/>
          <w:sz w:val="24"/>
          <w:szCs w:val="24"/>
        </w:rPr>
      </w:pPr>
    </w:p>
    <w:p w14:paraId="317524D2" w14:textId="69269128" w:rsidR="007C45F6" w:rsidRPr="0062192C" w:rsidRDefault="0062192C" w:rsidP="00665FAF">
      <w:pPr>
        <w:pStyle w:val="ListParagraph"/>
        <w:ind w:left="1080" w:hanging="360"/>
        <w:rPr>
          <w:rFonts w:ascii="Arial" w:eastAsia="Times New Roman" w:hAnsi="Arial" w:cs="Arial"/>
          <w:sz w:val="24"/>
          <w:szCs w:val="24"/>
        </w:rPr>
      </w:pPr>
      <w:r w:rsidRPr="0062192C">
        <w:rPr>
          <w:rFonts w:ascii="Arial" w:hAnsi="Arial" w:cs="Arial"/>
          <w:sz w:val="24"/>
          <w:szCs w:val="24"/>
        </w:rPr>
        <w:t>i</w:t>
      </w:r>
      <w:r w:rsidR="007C45F6" w:rsidRPr="0062192C">
        <w:rPr>
          <w:rFonts w:ascii="Arial" w:hAnsi="Arial" w:cs="Arial"/>
          <w:sz w:val="24"/>
          <w:szCs w:val="24"/>
        </w:rPr>
        <w:t xml:space="preserve">. </w:t>
      </w:r>
      <w:r w:rsidR="006E4D0C">
        <w:rPr>
          <w:rFonts w:ascii="Arial" w:hAnsi="Arial" w:cs="Arial"/>
          <w:sz w:val="24"/>
          <w:szCs w:val="24"/>
        </w:rPr>
        <w:tab/>
      </w:r>
      <w:r w:rsidR="00567D21" w:rsidRPr="0062192C">
        <w:rPr>
          <w:rFonts w:ascii="Arial" w:hAnsi="Arial" w:cs="Arial"/>
          <w:sz w:val="24"/>
          <w:szCs w:val="24"/>
        </w:rPr>
        <w:t>As a minimum, each applicable component listed in the JPRs, requisite knowledge and skill shall have at least one associated test item. A test item (</w:t>
      </w:r>
      <w:r w:rsidR="005C58C2" w:rsidRPr="0062192C">
        <w:rPr>
          <w:rFonts w:ascii="Arial" w:hAnsi="Arial" w:cs="Arial"/>
          <w:sz w:val="24"/>
          <w:szCs w:val="24"/>
        </w:rPr>
        <w:t>knowledge</w:t>
      </w:r>
      <w:r w:rsidR="00567D21" w:rsidRPr="0062192C">
        <w:rPr>
          <w:rFonts w:ascii="Arial" w:hAnsi="Arial" w:cs="Arial"/>
          <w:sz w:val="24"/>
          <w:szCs w:val="24"/>
        </w:rPr>
        <w:t xml:space="preserve"> or skill)</w:t>
      </w:r>
      <w:r w:rsidR="00567D21" w:rsidRPr="0062192C">
        <w:rPr>
          <w:rFonts w:ascii="Arial" w:hAnsi="Arial" w:cs="Arial"/>
          <w:spacing w:val="-24"/>
          <w:sz w:val="24"/>
          <w:szCs w:val="24"/>
        </w:rPr>
        <w:t xml:space="preserve"> </w:t>
      </w:r>
      <w:r w:rsidR="00567D21" w:rsidRPr="0062192C">
        <w:rPr>
          <w:rFonts w:ascii="Arial" w:hAnsi="Arial" w:cs="Arial"/>
          <w:sz w:val="24"/>
          <w:szCs w:val="24"/>
        </w:rPr>
        <w:t>may support more than one component, when</w:t>
      </w:r>
      <w:r w:rsidR="00567D21" w:rsidRPr="0062192C">
        <w:rPr>
          <w:rFonts w:ascii="Arial" w:hAnsi="Arial" w:cs="Arial"/>
          <w:spacing w:val="-14"/>
          <w:sz w:val="24"/>
          <w:szCs w:val="24"/>
        </w:rPr>
        <w:t xml:space="preserve"> </w:t>
      </w:r>
      <w:r w:rsidR="00567D21" w:rsidRPr="0062192C">
        <w:rPr>
          <w:rFonts w:ascii="Arial" w:hAnsi="Arial" w:cs="Arial"/>
          <w:sz w:val="24"/>
          <w:szCs w:val="24"/>
        </w:rPr>
        <w:t>relevant.</w:t>
      </w:r>
    </w:p>
    <w:p w14:paraId="0AAD82E1"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359A8BA1" w14:textId="77777777" w:rsidTr="00EB102F">
        <w:tc>
          <w:tcPr>
            <w:tcW w:w="270" w:type="dxa"/>
          </w:tcPr>
          <w:p w14:paraId="3D829E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7092C2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5F00FC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8B095C4" w14:textId="77777777" w:rsidTr="00EB102F">
        <w:tc>
          <w:tcPr>
            <w:tcW w:w="8635" w:type="dxa"/>
            <w:gridSpan w:val="3"/>
          </w:tcPr>
          <w:p w14:paraId="04EB71C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7780A40" w14:textId="77777777" w:rsidR="00543563" w:rsidRPr="0062192C" w:rsidRDefault="00543563" w:rsidP="00EB102F">
            <w:pPr>
              <w:tabs>
                <w:tab w:val="left" w:pos="480"/>
              </w:tabs>
              <w:rPr>
                <w:rFonts w:ascii="Arial" w:eastAsia="Times New Roman" w:hAnsi="Arial" w:cs="Arial"/>
                <w:b/>
                <w:sz w:val="24"/>
                <w:szCs w:val="24"/>
              </w:rPr>
            </w:pPr>
          </w:p>
          <w:p w14:paraId="332E0CDF" w14:textId="77777777" w:rsidR="00543563" w:rsidRPr="0062192C" w:rsidRDefault="00543563" w:rsidP="00EB102F">
            <w:pPr>
              <w:tabs>
                <w:tab w:val="left" w:pos="480"/>
              </w:tabs>
              <w:rPr>
                <w:rFonts w:ascii="Arial" w:eastAsia="Times New Roman" w:hAnsi="Arial" w:cs="Arial"/>
                <w:b/>
                <w:sz w:val="24"/>
                <w:szCs w:val="24"/>
              </w:rPr>
            </w:pPr>
          </w:p>
        </w:tc>
      </w:tr>
    </w:tbl>
    <w:p w14:paraId="6F789FDA" w14:textId="77777777" w:rsidR="007C45F6" w:rsidRPr="0062192C" w:rsidRDefault="007C45F6" w:rsidP="00665FAF">
      <w:pPr>
        <w:pStyle w:val="ListParagraph"/>
        <w:ind w:left="1080" w:hanging="360"/>
        <w:rPr>
          <w:rFonts w:ascii="Arial" w:hAnsi="Arial" w:cs="Arial"/>
          <w:sz w:val="24"/>
          <w:szCs w:val="24"/>
        </w:rPr>
      </w:pPr>
    </w:p>
    <w:p w14:paraId="35B7146F" w14:textId="248E4D00" w:rsidR="007C45F6" w:rsidRPr="0062192C" w:rsidRDefault="0062192C" w:rsidP="00665FAF">
      <w:pPr>
        <w:pStyle w:val="ListParagraph"/>
        <w:ind w:left="1080" w:hanging="360"/>
        <w:rPr>
          <w:rFonts w:ascii="Arial" w:eastAsia="Times New Roman" w:hAnsi="Arial" w:cs="Arial"/>
          <w:sz w:val="24"/>
          <w:szCs w:val="24"/>
        </w:rPr>
      </w:pPr>
      <w:r w:rsidRPr="0062192C">
        <w:rPr>
          <w:rFonts w:ascii="Arial" w:hAnsi="Arial" w:cs="Arial"/>
          <w:sz w:val="24"/>
          <w:szCs w:val="24"/>
        </w:rPr>
        <w:t>ii</w:t>
      </w:r>
      <w:r w:rsidR="004C279A">
        <w:rPr>
          <w:rFonts w:ascii="Arial" w:hAnsi="Arial" w:cs="Arial"/>
          <w:sz w:val="24"/>
          <w:szCs w:val="24"/>
        </w:rPr>
        <w:t>.</w:t>
      </w:r>
      <w:r w:rsidR="004C279A">
        <w:rPr>
          <w:rFonts w:ascii="Arial" w:hAnsi="Arial" w:cs="Arial"/>
          <w:sz w:val="24"/>
          <w:szCs w:val="24"/>
        </w:rPr>
        <w:tab/>
      </w:r>
      <w:r w:rsidR="00567D21" w:rsidRPr="0062192C">
        <w:rPr>
          <w:rFonts w:ascii="Arial" w:hAnsi="Arial" w:cs="Arial"/>
          <w:sz w:val="24"/>
          <w:szCs w:val="24"/>
        </w:rPr>
        <w:t xml:space="preserve">Each component listed under </w:t>
      </w:r>
      <w:proofErr w:type="gramStart"/>
      <w:r w:rsidR="00567D21" w:rsidRPr="0062192C">
        <w:rPr>
          <w:rFonts w:ascii="Arial" w:hAnsi="Arial" w:cs="Arial"/>
          <w:sz w:val="24"/>
          <w:szCs w:val="24"/>
        </w:rPr>
        <w:t>JPRs</w:t>
      </w:r>
      <w:proofErr w:type="gramEnd"/>
      <w:r w:rsidR="00567D21" w:rsidRPr="0062192C">
        <w:rPr>
          <w:rFonts w:ascii="Arial" w:hAnsi="Arial" w:cs="Arial"/>
          <w:sz w:val="24"/>
          <w:szCs w:val="24"/>
        </w:rPr>
        <w:t xml:space="preserve"> and requisite knowledge shall be covered by</w:t>
      </w:r>
      <w:r w:rsidR="00567D21" w:rsidRPr="0062192C">
        <w:rPr>
          <w:rFonts w:ascii="Arial" w:hAnsi="Arial" w:cs="Arial"/>
          <w:spacing w:val="-33"/>
          <w:sz w:val="24"/>
          <w:szCs w:val="24"/>
        </w:rPr>
        <w:t xml:space="preserve"> </w:t>
      </w:r>
      <w:r w:rsidR="00567D21" w:rsidRPr="0062192C">
        <w:rPr>
          <w:rFonts w:ascii="Arial" w:hAnsi="Arial" w:cs="Arial"/>
          <w:sz w:val="24"/>
          <w:szCs w:val="24"/>
        </w:rPr>
        <w:t xml:space="preserve">either a </w:t>
      </w:r>
      <w:r w:rsidR="005C58C2" w:rsidRPr="0062192C">
        <w:rPr>
          <w:rFonts w:ascii="Arial" w:hAnsi="Arial" w:cs="Arial"/>
          <w:sz w:val="24"/>
          <w:szCs w:val="24"/>
        </w:rPr>
        <w:t>knowledge</w:t>
      </w:r>
      <w:r w:rsidR="00567D21" w:rsidRPr="0062192C">
        <w:rPr>
          <w:rFonts w:ascii="Arial" w:hAnsi="Arial" w:cs="Arial"/>
          <w:sz w:val="24"/>
          <w:szCs w:val="24"/>
        </w:rPr>
        <w:t xml:space="preserve"> item or skill</w:t>
      </w:r>
      <w:r w:rsidR="00567D21" w:rsidRPr="0062192C">
        <w:rPr>
          <w:rFonts w:ascii="Arial" w:hAnsi="Arial" w:cs="Arial"/>
          <w:spacing w:val="-9"/>
          <w:sz w:val="24"/>
          <w:szCs w:val="24"/>
        </w:rPr>
        <w:t xml:space="preserve"> </w:t>
      </w:r>
      <w:r w:rsidR="00567D21" w:rsidRPr="0062192C">
        <w:rPr>
          <w:rFonts w:ascii="Arial" w:hAnsi="Arial" w:cs="Arial"/>
          <w:sz w:val="24"/>
          <w:szCs w:val="24"/>
        </w:rPr>
        <w:t>sheet.</w:t>
      </w:r>
    </w:p>
    <w:p w14:paraId="2B342D7C"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20B22858" w14:textId="77777777" w:rsidTr="00EB102F">
        <w:tc>
          <w:tcPr>
            <w:tcW w:w="270" w:type="dxa"/>
          </w:tcPr>
          <w:p w14:paraId="0BC1B5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14F817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0226AC7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B299D8E" w14:textId="77777777" w:rsidTr="00EB102F">
        <w:tc>
          <w:tcPr>
            <w:tcW w:w="8635" w:type="dxa"/>
            <w:gridSpan w:val="3"/>
          </w:tcPr>
          <w:p w14:paraId="6DC281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9F9768C" w14:textId="77777777" w:rsidR="00543563" w:rsidRPr="0062192C" w:rsidRDefault="00543563" w:rsidP="00EB102F">
            <w:pPr>
              <w:tabs>
                <w:tab w:val="left" w:pos="480"/>
              </w:tabs>
              <w:rPr>
                <w:rFonts w:ascii="Arial" w:eastAsia="Times New Roman" w:hAnsi="Arial" w:cs="Arial"/>
                <w:b/>
                <w:sz w:val="24"/>
                <w:szCs w:val="24"/>
              </w:rPr>
            </w:pPr>
          </w:p>
          <w:p w14:paraId="5245CF2C" w14:textId="77777777" w:rsidR="00543563" w:rsidRPr="0062192C" w:rsidRDefault="00543563" w:rsidP="00EB102F">
            <w:pPr>
              <w:tabs>
                <w:tab w:val="left" w:pos="480"/>
              </w:tabs>
              <w:rPr>
                <w:rFonts w:ascii="Arial" w:eastAsia="Times New Roman" w:hAnsi="Arial" w:cs="Arial"/>
                <w:b/>
                <w:sz w:val="24"/>
                <w:szCs w:val="24"/>
              </w:rPr>
            </w:pPr>
          </w:p>
        </w:tc>
      </w:tr>
    </w:tbl>
    <w:p w14:paraId="211D7075" w14:textId="77777777" w:rsidR="007C45F6" w:rsidRPr="0062192C" w:rsidRDefault="007C45F6" w:rsidP="00665FAF">
      <w:pPr>
        <w:pStyle w:val="ListParagraph"/>
        <w:ind w:left="1080" w:hanging="360"/>
        <w:rPr>
          <w:rFonts w:ascii="Arial" w:eastAsia="Times New Roman" w:hAnsi="Arial" w:cs="Arial"/>
          <w:sz w:val="24"/>
          <w:szCs w:val="24"/>
        </w:rPr>
      </w:pPr>
    </w:p>
    <w:p w14:paraId="6A03A920" w14:textId="4D2B7E13" w:rsidR="007C45F6" w:rsidRPr="0062192C" w:rsidRDefault="0062192C" w:rsidP="00665FAF">
      <w:pPr>
        <w:pStyle w:val="ListParagraph"/>
        <w:ind w:left="1080" w:hanging="360"/>
        <w:rPr>
          <w:rFonts w:ascii="Arial" w:eastAsia="Times New Roman" w:hAnsi="Arial" w:cs="Arial"/>
          <w:sz w:val="24"/>
          <w:szCs w:val="24"/>
        </w:rPr>
      </w:pPr>
      <w:r w:rsidRPr="0062192C">
        <w:rPr>
          <w:rFonts w:ascii="Arial" w:eastAsia="Times New Roman" w:hAnsi="Arial" w:cs="Arial"/>
          <w:sz w:val="24"/>
          <w:szCs w:val="24"/>
        </w:rPr>
        <w:t>iii</w:t>
      </w:r>
      <w:r w:rsidR="004C279A">
        <w:rPr>
          <w:rFonts w:ascii="Arial" w:eastAsia="Times New Roman" w:hAnsi="Arial" w:cs="Arial"/>
          <w:sz w:val="24"/>
          <w:szCs w:val="24"/>
        </w:rPr>
        <w:t>.</w:t>
      </w:r>
      <w:r w:rsidR="004C279A">
        <w:rPr>
          <w:rFonts w:ascii="Arial" w:eastAsia="Times New Roman" w:hAnsi="Arial" w:cs="Arial"/>
          <w:sz w:val="24"/>
          <w:szCs w:val="24"/>
        </w:rPr>
        <w:tab/>
      </w:r>
      <w:r w:rsidR="00567D21" w:rsidRPr="0062192C">
        <w:rPr>
          <w:rFonts w:ascii="Arial" w:eastAsia="Times New Roman" w:hAnsi="Arial" w:cs="Arial"/>
          <w:sz w:val="24"/>
          <w:szCs w:val="24"/>
        </w:rPr>
        <w:t>Each component listed under JPR</w:t>
      </w:r>
      <w:r w:rsidR="00567D21" w:rsidRPr="0062192C">
        <w:rPr>
          <w:rFonts w:ascii="Arial" w:hAnsi="Arial" w:cs="Arial"/>
          <w:b/>
          <w:color w:val="FF0000"/>
          <w:sz w:val="24"/>
          <w:szCs w:val="24"/>
        </w:rPr>
        <w:t xml:space="preserve"> </w:t>
      </w:r>
      <w:r w:rsidR="00567D21" w:rsidRPr="0062192C">
        <w:rPr>
          <w:rFonts w:ascii="Arial" w:eastAsia="Times New Roman" w:hAnsi="Arial" w:cs="Arial"/>
          <w:sz w:val="24"/>
          <w:szCs w:val="24"/>
        </w:rPr>
        <w:t>requisite skills shall be included in the skills sheet associated with that element. The skill sheet shall be listed in the block titled “Skill Sheet</w:t>
      </w:r>
      <w:r w:rsidR="00567D21" w:rsidRPr="0062192C">
        <w:rPr>
          <w:rFonts w:ascii="Arial" w:eastAsia="Times New Roman" w:hAnsi="Arial" w:cs="Arial"/>
          <w:spacing w:val="-5"/>
          <w:sz w:val="24"/>
          <w:szCs w:val="24"/>
        </w:rPr>
        <w:t xml:space="preserve"> </w:t>
      </w:r>
      <w:r w:rsidR="00567D21" w:rsidRPr="0062192C">
        <w:rPr>
          <w:rFonts w:ascii="Arial" w:eastAsia="Times New Roman" w:hAnsi="Arial" w:cs="Arial"/>
          <w:sz w:val="24"/>
          <w:szCs w:val="24"/>
        </w:rPr>
        <w:t>#”.</w:t>
      </w:r>
    </w:p>
    <w:p w14:paraId="52812AAF"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1CC80076" w14:textId="77777777" w:rsidTr="00EB102F">
        <w:tc>
          <w:tcPr>
            <w:tcW w:w="270" w:type="dxa"/>
          </w:tcPr>
          <w:p w14:paraId="404F6AC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1BFD05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6A7C1F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E8DB863" w14:textId="77777777" w:rsidTr="00EB102F">
        <w:tc>
          <w:tcPr>
            <w:tcW w:w="8635" w:type="dxa"/>
            <w:gridSpan w:val="3"/>
          </w:tcPr>
          <w:p w14:paraId="3FC6747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B6F3C58" w14:textId="77777777" w:rsidR="00543563" w:rsidRPr="0062192C" w:rsidRDefault="00543563" w:rsidP="00EB102F">
            <w:pPr>
              <w:tabs>
                <w:tab w:val="left" w:pos="480"/>
              </w:tabs>
              <w:rPr>
                <w:rFonts w:ascii="Arial" w:eastAsia="Times New Roman" w:hAnsi="Arial" w:cs="Arial"/>
                <w:b/>
                <w:sz w:val="24"/>
                <w:szCs w:val="24"/>
              </w:rPr>
            </w:pPr>
          </w:p>
          <w:p w14:paraId="356AD582" w14:textId="77777777" w:rsidR="00543563" w:rsidRPr="0062192C" w:rsidRDefault="00543563" w:rsidP="00EB102F">
            <w:pPr>
              <w:tabs>
                <w:tab w:val="left" w:pos="480"/>
              </w:tabs>
              <w:rPr>
                <w:rFonts w:ascii="Arial" w:eastAsia="Times New Roman" w:hAnsi="Arial" w:cs="Arial"/>
                <w:b/>
                <w:sz w:val="24"/>
                <w:szCs w:val="24"/>
              </w:rPr>
            </w:pPr>
          </w:p>
        </w:tc>
      </w:tr>
    </w:tbl>
    <w:p w14:paraId="2EB959FE" w14:textId="77777777" w:rsidR="007C45F6" w:rsidRPr="0062192C" w:rsidRDefault="007C45F6" w:rsidP="00665FAF">
      <w:pPr>
        <w:pStyle w:val="ListParagraph"/>
        <w:ind w:left="1080" w:hanging="360"/>
        <w:rPr>
          <w:rFonts w:ascii="Arial" w:eastAsia="Times New Roman" w:hAnsi="Arial" w:cs="Arial"/>
          <w:sz w:val="24"/>
          <w:szCs w:val="24"/>
        </w:rPr>
      </w:pPr>
    </w:p>
    <w:p w14:paraId="3C6F1096" w14:textId="49D34E67" w:rsidR="00E4315C" w:rsidRPr="0062192C" w:rsidRDefault="0062192C" w:rsidP="00665FAF">
      <w:pPr>
        <w:pStyle w:val="ListParagraph"/>
        <w:ind w:left="1080" w:hanging="360"/>
        <w:rPr>
          <w:rFonts w:ascii="Arial" w:eastAsia="Times New Roman" w:hAnsi="Arial" w:cs="Arial"/>
          <w:sz w:val="24"/>
          <w:szCs w:val="24"/>
        </w:rPr>
      </w:pPr>
      <w:r w:rsidRPr="0062192C">
        <w:rPr>
          <w:rFonts w:ascii="Arial" w:eastAsia="Times New Roman" w:hAnsi="Arial" w:cs="Arial"/>
          <w:sz w:val="24"/>
          <w:szCs w:val="24"/>
        </w:rPr>
        <w:t>iv</w:t>
      </w:r>
      <w:r w:rsidR="004C279A">
        <w:rPr>
          <w:rFonts w:ascii="Arial" w:eastAsia="Times New Roman" w:hAnsi="Arial" w:cs="Arial"/>
          <w:sz w:val="24"/>
          <w:szCs w:val="24"/>
        </w:rPr>
        <w:t>.</w:t>
      </w:r>
      <w:r w:rsidR="004C279A">
        <w:rPr>
          <w:rFonts w:ascii="Arial" w:eastAsia="Times New Roman" w:hAnsi="Arial" w:cs="Arial"/>
          <w:sz w:val="24"/>
          <w:szCs w:val="24"/>
        </w:rPr>
        <w:tab/>
      </w:r>
      <w:r w:rsidR="00073347" w:rsidRPr="0062192C">
        <w:rPr>
          <w:rFonts w:ascii="Arial" w:hAnsi="Arial" w:cs="Arial"/>
          <w:sz w:val="24"/>
          <w:szCs w:val="24"/>
        </w:rPr>
        <w:t xml:space="preserve">For </w:t>
      </w:r>
      <w:r w:rsidR="007A691E" w:rsidRPr="0062192C">
        <w:rPr>
          <w:rFonts w:ascii="Arial" w:hAnsi="Arial" w:cs="Arial"/>
          <w:sz w:val="24"/>
          <w:szCs w:val="24"/>
        </w:rPr>
        <w:t xml:space="preserve">other IFSAC recognized </w:t>
      </w:r>
      <w:r w:rsidR="00073347" w:rsidRPr="0062192C">
        <w:rPr>
          <w:rFonts w:ascii="Arial" w:hAnsi="Arial" w:cs="Arial"/>
          <w:sz w:val="24"/>
          <w:szCs w:val="24"/>
        </w:rPr>
        <w:t>standards, it is incumbent upon the entity to demonstrate that they</w:t>
      </w:r>
      <w:r w:rsidR="00073347" w:rsidRPr="0062192C">
        <w:rPr>
          <w:rFonts w:ascii="Arial" w:hAnsi="Arial" w:cs="Arial"/>
          <w:spacing w:val="-37"/>
          <w:sz w:val="24"/>
          <w:szCs w:val="24"/>
        </w:rPr>
        <w:t xml:space="preserve"> </w:t>
      </w:r>
      <w:r w:rsidR="00073347" w:rsidRPr="0062192C">
        <w:rPr>
          <w:rFonts w:ascii="Arial" w:hAnsi="Arial" w:cs="Arial"/>
          <w:sz w:val="24"/>
          <w:szCs w:val="24"/>
        </w:rPr>
        <w:t>are meeting the intent of the</w:t>
      </w:r>
      <w:r w:rsidR="00073347" w:rsidRPr="0062192C">
        <w:rPr>
          <w:rFonts w:ascii="Arial" w:hAnsi="Arial" w:cs="Arial"/>
          <w:spacing w:val="-12"/>
          <w:sz w:val="24"/>
          <w:szCs w:val="24"/>
        </w:rPr>
        <w:t xml:space="preserve"> </w:t>
      </w:r>
      <w:r w:rsidR="00073347" w:rsidRPr="0062192C">
        <w:rPr>
          <w:rFonts w:ascii="Arial" w:hAnsi="Arial" w:cs="Arial"/>
          <w:sz w:val="24"/>
          <w:szCs w:val="24"/>
        </w:rPr>
        <w:t>standard</w:t>
      </w:r>
      <w:r w:rsidR="00D2741F" w:rsidRPr="0062192C">
        <w:rPr>
          <w:rFonts w:ascii="Arial" w:hAnsi="Arial" w:cs="Arial"/>
          <w:sz w:val="24"/>
          <w:szCs w:val="24"/>
        </w:rPr>
        <w:t xml:space="preserve"> with developed correlation sheets</w:t>
      </w:r>
      <w:r w:rsidR="00073347" w:rsidRPr="0062192C">
        <w:rPr>
          <w:rFonts w:ascii="Arial" w:hAnsi="Arial" w:cs="Arial"/>
          <w:sz w:val="24"/>
          <w:szCs w:val="24"/>
        </w:rPr>
        <w:t xml:space="preserve">. </w:t>
      </w:r>
    </w:p>
    <w:p w14:paraId="73131F9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546120EF" w14:textId="77777777" w:rsidTr="00EB102F">
        <w:tc>
          <w:tcPr>
            <w:tcW w:w="270" w:type="dxa"/>
          </w:tcPr>
          <w:p w14:paraId="3FAF96E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E3C2A6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533842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68DD532" w14:textId="77777777" w:rsidTr="00EB102F">
        <w:tc>
          <w:tcPr>
            <w:tcW w:w="8635" w:type="dxa"/>
            <w:gridSpan w:val="3"/>
          </w:tcPr>
          <w:p w14:paraId="2D3952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B11A080" w14:textId="77777777" w:rsidR="00543563" w:rsidRPr="0062192C" w:rsidRDefault="00543563" w:rsidP="00EB102F">
            <w:pPr>
              <w:tabs>
                <w:tab w:val="left" w:pos="480"/>
              </w:tabs>
              <w:rPr>
                <w:rFonts w:ascii="Arial" w:eastAsia="Times New Roman" w:hAnsi="Arial" w:cs="Arial"/>
                <w:b/>
                <w:sz w:val="24"/>
                <w:szCs w:val="24"/>
              </w:rPr>
            </w:pPr>
          </w:p>
          <w:p w14:paraId="3E470B6B" w14:textId="77777777" w:rsidR="00543563" w:rsidRPr="0062192C" w:rsidRDefault="00543563" w:rsidP="00EB102F">
            <w:pPr>
              <w:tabs>
                <w:tab w:val="left" w:pos="480"/>
              </w:tabs>
              <w:rPr>
                <w:rFonts w:ascii="Arial" w:eastAsia="Times New Roman" w:hAnsi="Arial" w:cs="Arial"/>
                <w:b/>
                <w:sz w:val="24"/>
                <w:szCs w:val="24"/>
              </w:rPr>
            </w:pPr>
          </w:p>
        </w:tc>
      </w:tr>
    </w:tbl>
    <w:p w14:paraId="6375472D" w14:textId="77777777" w:rsidR="00876E2B" w:rsidRPr="0062192C" w:rsidRDefault="00876E2B" w:rsidP="00665FAF">
      <w:pPr>
        <w:pStyle w:val="ListParagraph"/>
        <w:ind w:left="1080" w:hanging="360"/>
        <w:rPr>
          <w:rFonts w:ascii="Arial" w:eastAsia="Times New Roman" w:hAnsi="Arial" w:cs="Arial"/>
          <w:b/>
          <w:sz w:val="24"/>
          <w:szCs w:val="24"/>
        </w:rPr>
      </w:pPr>
    </w:p>
    <w:p w14:paraId="0BDC18A5" w14:textId="489DE189" w:rsidR="00E4315C" w:rsidRPr="0062192C" w:rsidRDefault="0062192C" w:rsidP="0062192C">
      <w:pPr>
        <w:pStyle w:val="ListParagraph"/>
        <w:ind w:left="900" w:hanging="270"/>
        <w:rPr>
          <w:rFonts w:ascii="Arial" w:eastAsia="Times New Roman" w:hAnsi="Arial" w:cs="Arial"/>
          <w:sz w:val="24"/>
          <w:szCs w:val="24"/>
        </w:rPr>
      </w:pPr>
      <w:r w:rsidRPr="0062192C">
        <w:rPr>
          <w:rFonts w:ascii="Arial" w:hAnsi="Arial" w:cs="Arial"/>
          <w:sz w:val="24"/>
          <w:szCs w:val="24"/>
        </w:rPr>
        <w:t>v.</w:t>
      </w:r>
      <w:r w:rsidR="004C279A">
        <w:rPr>
          <w:rFonts w:ascii="Arial" w:hAnsi="Arial" w:cs="Arial"/>
          <w:sz w:val="24"/>
          <w:szCs w:val="24"/>
        </w:rPr>
        <w:tab/>
      </w:r>
      <w:r w:rsidR="00567D21" w:rsidRPr="0062192C">
        <w:rPr>
          <w:rFonts w:ascii="Arial" w:hAnsi="Arial" w:cs="Arial"/>
          <w:sz w:val="24"/>
          <w:szCs w:val="24"/>
        </w:rPr>
        <w:t xml:space="preserve">Every test </w:t>
      </w:r>
      <w:r w:rsidR="005E2356" w:rsidRPr="0062192C">
        <w:rPr>
          <w:rFonts w:ascii="Arial" w:hAnsi="Arial" w:cs="Arial"/>
          <w:sz w:val="24"/>
          <w:szCs w:val="24"/>
        </w:rPr>
        <w:t>item</w:t>
      </w:r>
      <w:r w:rsidR="00567D21" w:rsidRPr="0062192C">
        <w:rPr>
          <w:rFonts w:ascii="Arial" w:hAnsi="Arial" w:cs="Arial"/>
          <w:sz w:val="24"/>
          <w:szCs w:val="24"/>
        </w:rPr>
        <w:t xml:space="preserve"> in the test bank</w:t>
      </w:r>
      <w:r w:rsidR="00E912C0" w:rsidRPr="0062192C">
        <w:rPr>
          <w:rFonts w:ascii="Arial" w:hAnsi="Arial" w:cs="Arial"/>
          <w:sz w:val="24"/>
          <w:szCs w:val="24"/>
        </w:rPr>
        <w:t xml:space="preserve"> and practical skill sheet</w:t>
      </w:r>
      <w:r w:rsidR="00567D21" w:rsidRPr="0062192C">
        <w:rPr>
          <w:rFonts w:ascii="Arial" w:hAnsi="Arial" w:cs="Arial"/>
          <w:sz w:val="24"/>
          <w:szCs w:val="24"/>
        </w:rPr>
        <w:t xml:space="preserve"> shall be represented on the correlation</w:t>
      </w:r>
      <w:r w:rsidR="00567D21" w:rsidRPr="0062192C">
        <w:rPr>
          <w:rFonts w:ascii="Arial" w:hAnsi="Arial" w:cs="Arial"/>
          <w:spacing w:val="-33"/>
          <w:sz w:val="24"/>
          <w:szCs w:val="24"/>
        </w:rPr>
        <w:t xml:space="preserve"> </w:t>
      </w:r>
      <w:r w:rsidR="00567D21" w:rsidRPr="0062192C">
        <w:rPr>
          <w:rFonts w:ascii="Arial" w:hAnsi="Arial" w:cs="Arial"/>
          <w:sz w:val="24"/>
          <w:szCs w:val="24"/>
        </w:rPr>
        <w:t>sheet.</w:t>
      </w:r>
    </w:p>
    <w:p w14:paraId="6F38507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664AEB44" w14:textId="77777777" w:rsidTr="0062192C">
        <w:tc>
          <w:tcPr>
            <w:tcW w:w="270" w:type="dxa"/>
          </w:tcPr>
          <w:p w14:paraId="5E73258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274105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39A411C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E9C0700" w14:textId="77777777" w:rsidTr="0062192C">
        <w:tc>
          <w:tcPr>
            <w:tcW w:w="8635" w:type="dxa"/>
            <w:gridSpan w:val="3"/>
          </w:tcPr>
          <w:p w14:paraId="633076B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547B468" w14:textId="77777777" w:rsidR="00543563" w:rsidRPr="0062192C" w:rsidRDefault="00543563" w:rsidP="00EB102F">
            <w:pPr>
              <w:tabs>
                <w:tab w:val="left" w:pos="480"/>
              </w:tabs>
              <w:rPr>
                <w:rFonts w:ascii="Arial" w:eastAsia="Times New Roman" w:hAnsi="Arial" w:cs="Arial"/>
                <w:b/>
                <w:sz w:val="24"/>
                <w:szCs w:val="24"/>
              </w:rPr>
            </w:pPr>
          </w:p>
          <w:p w14:paraId="3AE0D6C5" w14:textId="77777777" w:rsidR="00543563" w:rsidRPr="0062192C" w:rsidRDefault="00543563" w:rsidP="00EB102F">
            <w:pPr>
              <w:tabs>
                <w:tab w:val="left" w:pos="480"/>
              </w:tabs>
              <w:rPr>
                <w:rFonts w:ascii="Arial" w:eastAsia="Times New Roman" w:hAnsi="Arial" w:cs="Arial"/>
                <w:b/>
                <w:sz w:val="24"/>
                <w:szCs w:val="24"/>
              </w:rPr>
            </w:pPr>
          </w:p>
        </w:tc>
      </w:tr>
    </w:tbl>
    <w:p w14:paraId="3F031128" w14:textId="77777777" w:rsidR="006217CB" w:rsidRPr="0062192C" w:rsidRDefault="006217CB" w:rsidP="00665FAF">
      <w:pPr>
        <w:pStyle w:val="ListParagraph"/>
        <w:ind w:left="450" w:hanging="450"/>
        <w:rPr>
          <w:rFonts w:ascii="Arial" w:eastAsia="Times New Roman" w:hAnsi="Arial" w:cs="Arial"/>
          <w:sz w:val="24"/>
          <w:szCs w:val="24"/>
        </w:rPr>
      </w:pPr>
    </w:p>
    <w:p w14:paraId="0D25FC61" w14:textId="4DBD3494" w:rsidR="006217CB" w:rsidRPr="0062192C" w:rsidRDefault="0062192C" w:rsidP="004C279A">
      <w:pPr>
        <w:ind w:left="1080" w:hanging="360"/>
        <w:rPr>
          <w:rFonts w:ascii="Arial" w:eastAsia="Times New Roman" w:hAnsi="Arial" w:cs="Arial"/>
          <w:b/>
          <w:color w:val="FF0000"/>
          <w:sz w:val="24"/>
          <w:szCs w:val="24"/>
        </w:rPr>
      </w:pPr>
      <w:r w:rsidRPr="0062192C">
        <w:rPr>
          <w:rFonts w:ascii="Arial" w:eastAsia="Times New Roman" w:hAnsi="Arial" w:cs="Arial"/>
          <w:sz w:val="24"/>
          <w:szCs w:val="24"/>
        </w:rPr>
        <w:t>vi.</w:t>
      </w:r>
      <w:r w:rsidR="004C279A">
        <w:rPr>
          <w:rFonts w:ascii="Arial" w:eastAsia="Times New Roman" w:hAnsi="Arial" w:cs="Arial"/>
          <w:sz w:val="24"/>
          <w:szCs w:val="24"/>
        </w:rPr>
        <w:tab/>
      </w:r>
      <w:r w:rsidR="00876E2B" w:rsidRPr="0062192C">
        <w:rPr>
          <w:rFonts w:ascii="Arial" w:eastAsia="Times New Roman" w:hAnsi="Arial" w:cs="Arial"/>
          <w:sz w:val="24"/>
          <w:szCs w:val="24"/>
        </w:rPr>
        <w:t xml:space="preserve">A test item shall be correlated based upon the </w:t>
      </w:r>
      <w:r w:rsidR="005E2356" w:rsidRPr="0062192C">
        <w:rPr>
          <w:rFonts w:ascii="Arial" w:eastAsia="Times New Roman" w:hAnsi="Arial" w:cs="Arial"/>
          <w:sz w:val="24"/>
          <w:szCs w:val="24"/>
        </w:rPr>
        <w:t>item’s</w:t>
      </w:r>
      <w:r w:rsidR="00876E2B" w:rsidRPr="0062192C">
        <w:rPr>
          <w:rFonts w:ascii="Arial" w:eastAsia="Times New Roman" w:hAnsi="Arial" w:cs="Arial"/>
          <w:sz w:val="24"/>
          <w:szCs w:val="24"/>
        </w:rPr>
        <w:t xml:space="preserve"> stem </w:t>
      </w:r>
      <w:r w:rsidR="002C546E" w:rsidRPr="0062192C">
        <w:rPr>
          <w:rFonts w:ascii="Arial" w:eastAsia="Times New Roman" w:hAnsi="Arial" w:cs="Arial"/>
          <w:sz w:val="24"/>
          <w:szCs w:val="24"/>
        </w:rPr>
        <w:t xml:space="preserve">and the correct answer </w:t>
      </w:r>
      <w:r w:rsidR="002A0DF2" w:rsidRPr="0062192C">
        <w:rPr>
          <w:rFonts w:ascii="Arial" w:eastAsia="Times New Roman" w:hAnsi="Arial" w:cs="Arial"/>
          <w:sz w:val="24"/>
          <w:szCs w:val="24"/>
        </w:rPr>
        <w:t xml:space="preserve">rather than its distractors. </w:t>
      </w:r>
      <w:r w:rsidR="006217CB" w:rsidRPr="0062192C">
        <w:rPr>
          <w:rFonts w:ascii="Arial" w:eastAsia="Times New Roman" w:hAnsi="Arial" w:cs="Arial"/>
          <w:sz w:val="24"/>
          <w:szCs w:val="24"/>
        </w:rPr>
        <w:t>Test item distractors shall not be used to rec</w:t>
      </w:r>
      <w:r w:rsidR="002A0DF2" w:rsidRPr="0062192C">
        <w:rPr>
          <w:rFonts w:ascii="Arial" w:eastAsia="Times New Roman" w:hAnsi="Arial" w:cs="Arial"/>
          <w:sz w:val="24"/>
          <w:szCs w:val="24"/>
        </w:rPr>
        <w:t>eive credit for meeting the JPR</w:t>
      </w:r>
      <w:r w:rsidR="006217CB" w:rsidRPr="0062192C">
        <w:rPr>
          <w:rFonts w:ascii="Arial" w:eastAsia="Times New Roman" w:hAnsi="Arial" w:cs="Arial"/>
          <w:sz w:val="24"/>
          <w:szCs w:val="24"/>
        </w:rPr>
        <w:t>s on the correlation sheet.</w:t>
      </w:r>
      <w:r w:rsidR="00941263" w:rsidRPr="0062192C">
        <w:rPr>
          <w:rFonts w:ascii="Arial" w:eastAsia="Times New Roman" w:hAnsi="Arial" w:cs="Arial"/>
          <w:b/>
          <w:sz w:val="24"/>
          <w:szCs w:val="24"/>
        </w:rPr>
        <w:t xml:space="preserve"> </w:t>
      </w:r>
    </w:p>
    <w:p w14:paraId="72A161AA"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1E233138" w14:textId="77777777" w:rsidTr="0062192C">
        <w:tc>
          <w:tcPr>
            <w:tcW w:w="270" w:type="dxa"/>
          </w:tcPr>
          <w:p w14:paraId="342CBA4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2F2476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3AAE51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0D7925C" w14:textId="77777777" w:rsidTr="0062192C">
        <w:tc>
          <w:tcPr>
            <w:tcW w:w="8635" w:type="dxa"/>
            <w:gridSpan w:val="3"/>
          </w:tcPr>
          <w:p w14:paraId="4723FBF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A865600" w14:textId="77777777" w:rsidR="00543563" w:rsidRPr="0062192C" w:rsidRDefault="00543563" w:rsidP="00EB102F">
            <w:pPr>
              <w:tabs>
                <w:tab w:val="left" w:pos="480"/>
              </w:tabs>
              <w:rPr>
                <w:rFonts w:ascii="Arial" w:eastAsia="Times New Roman" w:hAnsi="Arial" w:cs="Arial"/>
                <w:b/>
                <w:sz w:val="24"/>
                <w:szCs w:val="24"/>
              </w:rPr>
            </w:pPr>
          </w:p>
          <w:p w14:paraId="1E9E0FF9" w14:textId="77777777" w:rsidR="00543563" w:rsidRPr="0062192C" w:rsidRDefault="00543563" w:rsidP="00EB102F">
            <w:pPr>
              <w:tabs>
                <w:tab w:val="left" w:pos="480"/>
              </w:tabs>
              <w:rPr>
                <w:rFonts w:ascii="Arial" w:eastAsia="Times New Roman" w:hAnsi="Arial" w:cs="Arial"/>
                <w:b/>
                <w:sz w:val="24"/>
                <w:szCs w:val="24"/>
              </w:rPr>
            </w:pPr>
          </w:p>
        </w:tc>
      </w:tr>
    </w:tbl>
    <w:p w14:paraId="15AA36BA" w14:textId="77777777" w:rsidR="00E4315C" w:rsidRPr="0062192C" w:rsidRDefault="00E4315C" w:rsidP="00665FAF">
      <w:pPr>
        <w:ind w:left="450" w:hanging="450"/>
        <w:rPr>
          <w:rFonts w:ascii="Arial" w:eastAsia="Times New Roman" w:hAnsi="Arial" w:cs="Arial"/>
          <w:sz w:val="24"/>
          <w:szCs w:val="24"/>
        </w:rPr>
      </w:pPr>
    </w:p>
    <w:p w14:paraId="3E024DAB" w14:textId="76774DD3" w:rsidR="00E4315C" w:rsidRPr="0062192C" w:rsidRDefault="00567D21" w:rsidP="004C279A">
      <w:pPr>
        <w:pStyle w:val="ListParagraph"/>
        <w:numPr>
          <w:ilvl w:val="0"/>
          <w:numId w:val="17"/>
        </w:numPr>
        <w:ind w:left="720"/>
        <w:rPr>
          <w:rFonts w:ascii="Arial" w:eastAsia="Times New Roman" w:hAnsi="Arial" w:cs="Arial"/>
          <w:sz w:val="24"/>
          <w:szCs w:val="24"/>
        </w:rPr>
      </w:pPr>
      <w:r w:rsidRPr="0062192C">
        <w:rPr>
          <w:rFonts w:ascii="Arial" w:hAnsi="Arial" w:cs="Arial"/>
          <w:spacing w:val="-3"/>
          <w:sz w:val="24"/>
          <w:szCs w:val="24"/>
        </w:rPr>
        <w:t xml:space="preserve">In </w:t>
      </w:r>
      <w:r w:rsidRPr="0062192C">
        <w:rPr>
          <w:rFonts w:ascii="Arial" w:hAnsi="Arial" w:cs="Arial"/>
          <w:sz w:val="24"/>
          <w:szCs w:val="24"/>
        </w:rPr>
        <w:t>the testing of requisite knowledge and skills, an entity may choose one of</w:t>
      </w:r>
      <w:r w:rsidRPr="0062192C">
        <w:rPr>
          <w:rFonts w:ascii="Arial" w:hAnsi="Arial" w:cs="Arial"/>
          <w:spacing w:val="-36"/>
          <w:sz w:val="24"/>
          <w:szCs w:val="24"/>
        </w:rPr>
        <w:t xml:space="preserve"> </w:t>
      </w:r>
      <w:r w:rsidRPr="0062192C">
        <w:rPr>
          <w:rFonts w:ascii="Arial" w:hAnsi="Arial" w:cs="Arial"/>
          <w:sz w:val="24"/>
          <w:szCs w:val="24"/>
        </w:rPr>
        <w:t>the following:</w:t>
      </w:r>
    </w:p>
    <w:p w14:paraId="11D7725B"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jc w:val="center"/>
        <w:tblLook w:val="04A0" w:firstRow="1" w:lastRow="0" w:firstColumn="1" w:lastColumn="0" w:noHBand="0" w:noVBand="1"/>
      </w:tblPr>
      <w:tblGrid>
        <w:gridCol w:w="644"/>
        <w:gridCol w:w="810"/>
        <w:gridCol w:w="7361"/>
      </w:tblGrid>
      <w:tr w:rsidR="00543563" w:rsidRPr="0062192C" w14:paraId="1CCF5D1F" w14:textId="77777777" w:rsidTr="004C279A">
        <w:trPr>
          <w:jc w:val="center"/>
        </w:trPr>
        <w:tc>
          <w:tcPr>
            <w:tcW w:w="559" w:type="dxa"/>
          </w:tcPr>
          <w:p w14:paraId="114AC30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C27F52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361" w:type="dxa"/>
          </w:tcPr>
          <w:p w14:paraId="23F583D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64338D8" w14:textId="77777777" w:rsidTr="004C279A">
        <w:trPr>
          <w:jc w:val="center"/>
        </w:trPr>
        <w:tc>
          <w:tcPr>
            <w:tcW w:w="8730" w:type="dxa"/>
            <w:gridSpan w:val="3"/>
          </w:tcPr>
          <w:p w14:paraId="5A34207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CCE4388" w14:textId="77777777" w:rsidR="00543563" w:rsidRPr="0062192C" w:rsidRDefault="00543563" w:rsidP="00EB102F">
            <w:pPr>
              <w:tabs>
                <w:tab w:val="left" w:pos="480"/>
              </w:tabs>
              <w:rPr>
                <w:rFonts w:ascii="Arial" w:eastAsia="Times New Roman" w:hAnsi="Arial" w:cs="Arial"/>
                <w:b/>
                <w:sz w:val="24"/>
                <w:szCs w:val="24"/>
              </w:rPr>
            </w:pPr>
          </w:p>
          <w:p w14:paraId="30018B21" w14:textId="77777777" w:rsidR="00543563" w:rsidRPr="0062192C" w:rsidRDefault="00543563" w:rsidP="00EB102F">
            <w:pPr>
              <w:tabs>
                <w:tab w:val="left" w:pos="480"/>
              </w:tabs>
              <w:rPr>
                <w:rFonts w:ascii="Arial" w:eastAsia="Times New Roman" w:hAnsi="Arial" w:cs="Arial"/>
                <w:b/>
                <w:sz w:val="24"/>
                <w:szCs w:val="24"/>
              </w:rPr>
            </w:pPr>
          </w:p>
        </w:tc>
      </w:tr>
    </w:tbl>
    <w:p w14:paraId="796A79A0" w14:textId="77777777" w:rsidR="00E4315C" w:rsidRPr="0062192C" w:rsidRDefault="00E4315C" w:rsidP="00665FAF">
      <w:pPr>
        <w:ind w:left="450" w:hanging="450"/>
        <w:rPr>
          <w:rFonts w:ascii="Arial" w:eastAsia="Times New Roman" w:hAnsi="Arial" w:cs="Arial"/>
          <w:sz w:val="24"/>
          <w:szCs w:val="24"/>
        </w:rPr>
      </w:pPr>
    </w:p>
    <w:p w14:paraId="04C8ED88" w14:textId="0E0DFC8F" w:rsidR="00E4315C" w:rsidRPr="0062192C" w:rsidRDefault="00567D21" w:rsidP="004C279A">
      <w:pPr>
        <w:pStyle w:val="ListParagraph"/>
        <w:numPr>
          <w:ilvl w:val="0"/>
          <w:numId w:val="18"/>
        </w:numPr>
        <w:ind w:left="1080" w:hanging="360"/>
        <w:rPr>
          <w:rFonts w:ascii="Arial" w:eastAsia="Times New Roman" w:hAnsi="Arial" w:cs="Arial"/>
          <w:sz w:val="24"/>
          <w:szCs w:val="24"/>
        </w:rPr>
      </w:pPr>
      <w:r w:rsidRPr="0062192C">
        <w:rPr>
          <w:rFonts w:ascii="Arial" w:hAnsi="Arial" w:cs="Arial"/>
          <w:sz w:val="24"/>
          <w:szCs w:val="24"/>
        </w:rPr>
        <w:t>Test requisite knowledge and skills as a pre-test prior to testing the job</w:t>
      </w:r>
      <w:r w:rsidRPr="0062192C">
        <w:rPr>
          <w:rFonts w:ascii="Arial" w:hAnsi="Arial" w:cs="Arial"/>
          <w:spacing w:val="-31"/>
          <w:sz w:val="24"/>
          <w:szCs w:val="24"/>
        </w:rPr>
        <w:t xml:space="preserve"> </w:t>
      </w:r>
      <w:r w:rsidRPr="0062192C">
        <w:rPr>
          <w:rFonts w:ascii="Arial" w:hAnsi="Arial" w:cs="Arial"/>
          <w:sz w:val="24"/>
          <w:szCs w:val="24"/>
        </w:rPr>
        <w:t>performance requirements for the level being</w:t>
      </w:r>
      <w:r w:rsidRPr="0062192C">
        <w:rPr>
          <w:rFonts w:ascii="Arial" w:hAnsi="Arial" w:cs="Arial"/>
          <w:spacing w:val="-16"/>
          <w:sz w:val="24"/>
          <w:szCs w:val="24"/>
        </w:rPr>
        <w:t xml:space="preserve"> </w:t>
      </w:r>
      <w:r w:rsidRPr="0062192C">
        <w:rPr>
          <w:rFonts w:ascii="Arial" w:hAnsi="Arial" w:cs="Arial"/>
          <w:sz w:val="24"/>
          <w:szCs w:val="24"/>
        </w:rPr>
        <w:t>tested.</w:t>
      </w:r>
    </w:p>
    <w:p w14:paraId="5F38D299"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2918DA7E" w14:textId="77777777" w:rsidTr="00EB102F">
        <w:tc>
          <w:tcPr>
            <w:tcW w:w="270" w:type="dxa"/>
          </w:tcPr>
          <w:p w14:paraId="21F42BF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F46C02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84563F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2030E0B" w14:textId="77777777" w:rsidTr="00EB102F">
        <w:tc>
          <w:tcPr>
            <w:tcW w:w="8635" w:type="dxa"/>
            <w:gridSpan w:val="3"/>
          </w:tcPr>
          <w:p w14:paraId="3982CC7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9EBEADE" w14:textId="77777777" w:rsidR="00543563" w:rsidRPr="0062192C" w:rsidRDefault="00543563" w:rsidP="00EB102F">
            <w:pPr>
              <w:tabs>
                <w:tab w:val="left" w:pos="480"/>
              </w:tabs>
              <w:rPr>
                <w:rFonts w:ascii="Arial" w:eastAsia="Times New Roman" w:hAnsi="Arial" w:cs="Arial"/>
                <w:b/>
                <w:sz w:val="24"/>
                <w:szCs w:val="24"/>
              </w:rPr>
            </w:pPr>
          </w:p>
          <w:p w14:paraId="1A9E3279" w14:textId="77777777" w:rsidR="00543563" w:rsidRPr="0062192C" w:rsidRDefault="00543563" w:rsidP="00EB102F">
            <w:pPr>
              <w:tabs>
                <w:tab w:val="left" w:pos="480"/>
              </w:tabs>
              <w:rPr>
                <w:rFonts w:ascii="Arial" w:eastAsia="Times New Roman" w:hAnsi="Arial" w:cs="Arial"/>
                <w:b/>
                <w:sz w:val="24"/>
                <w:szCs w:val="24"/>
              </w:rPr>
            </w:pPr>
          </w:p>
        </w:tc>
      </w:tr>
    </w:tbl>
    <w:p w14:paraId="2B4D3E5E" w14:textId="77777777" w:rsidR="00E4315C" w:rsidRPr="0062192C" w:rsidRDefault="00E4315C" w:rsidP="00665FAF">
      <w:pPr>
        <w:ind w:left="1080" w:hanging="360"/>
        <w:rPr>
          <w:rFonts w:ascii="Arial" w:eastAsia="Times New Roman" w:hAnsi="Arial" w:cs="Arial"/>
          <w:sz w:val="24"/>
          <w:szCs w:val="24"/>
        </w:rPr>
      </w:pPr>
    </w:p>
    <w:p w14:paraId="4D5E6C52" w14:textId="27A3F8A4" w:rsidR="00E4315C" w:rsidRPr="0062192C" w:rsidRDefault="00567D21" w:rsidP="004C279A">
      <w:pPr>
        <w:pStyle w:val="ListParagraph"/>
        <w:numPr>
          <w:ilvl w:val="0"/>
          <w:numId w:val="18"/>
        </w:numPr>
        <w:ind w:left="1080" w:hanging="360"/>
        <w:rPr>
          <w:rFonts w:ascii="Arial" w:eastAsia="Times New Roman" w:hAnsi="Arial" w:cs="Arial"/>
          <w:sz w:val="24"/>
          <w:szCs w:val="24"/>
        </w:rPr>
      </w:pPr>
      <w:r w:rsidRPr="0062192C">
        <w:rPr>
          <w:rFonts w:ascii="Arial" w:hAnsi="Arial" w:cs="Arial"/>
          <w:sz w:val="24"/>
          <w:szCs w:val="24"/>
        </w:rPr>
        <w:t>Test the requisite knowledge and skills within the job performance</w:t>
      </w:r>
      <w:r w:rsidRPr="0062192C">
        <w:rPr>
          <w:rFonts w:ascii="Arial" w:hAnsi="Arial" w:cs="Arial"/>
          <w:spacing w:val="-28"/>
          <w:sz w:val="24"/>
          <w:szCs w:val="24"/>
        </w:rPr>
        <w:t xml:space="preserve"> </w:t>
      </w:r>
      <w:r w:rsidRPr="0062192C">
        <w:rPr>
          <w:rFonts w:ascii="Arial" w:hAnsi="Arial" w:cs="Arial"/>
          <w:sz w:val="24"/>
          <w:szCs w:val="24"/>
        </w:rPr>
        <w:t>requirement.</w:t>
      </w:r>
    </w:p>
    <w:p w14:paraId="5F1FB16C"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620B5092" w14:textId="77777777" w:rsidTr="00EB102F">
        <w:tc>
          <w:tcPr>
            <w:tcW w:w="270" w:type="dxa"/>
          </w:tcPr>
          <w:p w14:paraId="5DE65B7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94FDF4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3834F0E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34DBC6D" w14:textId="77777777" w:rsidTr="00EB102F">
        <w:tc>
          <w:tcPr>
            <w:tcW w:w="8635" w:type="dxa"/>
            <w:gridSpan w:val="3"/>
          </w:tcPr>
          <w:p w14:paraId="671ECB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37C69DC" w14:textId="77777777" w:rsidR="00543563" w:rsidRPr="0062192C" w:rsidRDefault="00543563" w:rsidP="00EB102F">
            <w:pPr>
              <w:tabs>
                <w:tab w:val="left" w:pos="480"/>
              </w:tabs>
              <w:rPr>
                <w:rFonts w:ascii="Arial" w:eastAsia="Times New Roman" w:hAnsi="Arial" w:cs="Arial"/>
                <w:b/>
                <w:sz w:val="24"/>
                <w:szCs w:val="24"/>
              </w:rPr>
            </w:pPr>
          </w:p>
          <w:p w14:paraId="76F5EB38" w14:textId="77777777" w:rsidR="00543563" w:rsidRPr="0062192C" w:rsidRDefault="00543563" w:rsidP="00EB102F">
            <w:pPr>
              <w:tabs>
                <w:tab w:val="left" w:pos="480"/>
              </w:tabs>
              <w:rPr>
                <w:rFonts w:ascii="Arial" w:eastAsia="Times New Roman" w:hAnsi="Arial" w:cs="Arial"/>
                <w:b/>
                <w:sz w:val="24"/>
                <w:szCs w:val="24"/>
              </w:rPr>
            </w:pPr>
          </w:p>
        </w:tc>
      </w:tr>
    </w:tbl>
    <w:p w14:paraId="3A6E6D44" w14:textId="77777777" w:rsidR="00E4315C" w:rsidRPr="0062192C" w:rsidRDefault="00E4315C" w:rsidP="00665FAF">
      <w:pPr>
        <w:ind w:left="1080" w:hanging="360"/>
        <w:rPr>
          <w:rFonts w:ascii="Arial" w:eastAsia="Times New Roman" w:hAnsi="Arial" w:cs="Arial"/>
          <w:sz w:val="24"/>
          <w:szCs w:val="24"/>
        </w:rPr>
      </w:pPr>
    </w:p>
    <w:p w14:paraId="39629DA0" w14:textId="1F23085B" w:rsidR="00E4315C" w:rsidRPr="0062192C" w:rsidRDefault="00567D21" w:rsidP="004C279A">
      <w:pPr>
        <w:pStyle w:val="ListParagraph"/>
        <w:numPr>
          <w:ilvl w:val="0"/>
          <w:numId w:val="18"/>
        </w:numPr>
        <w:ind w:left="1080" w:hanging="360"/>
        <w:rPr>
          <w:rFonts w:ascii="Arial" w:eastAsia="Times New Roman" w:hAnsi="Arial" w:cs="Arial"/>
          <w:sz w:val="24"/>
          <w:szCs w:val="24"/>
        </w:rPr>
      </w:pPr>
      <w:r w:rsidRPr="0062192C">
        <w:rPr>
          <w:rFonts w:ascii="Arial" w:hAnsi="Arial" w:cs="Arial"/>
          <w:sz w:val="24"/>
          <w:szCs w:val="24"/>
        </w:rPr>
        <w:t>Test the job performance requirements provided there is reasonable assurance that</w:t>
      </w:r>
      <w:r w:rsidRPr="0062192C">
        <w:rPr>
          <w:rFonts w:ascii="Arial" w:hAnsi="Arial" w:cs="Arial"/>
          <w:spacing w:val="-31"/>
          <w:sz w:val="24"/>
          <w:szCs w:val="24"/>
        </w:rPr>
        <w:t xml:space="preserve"> </w:t>
      </w:r>
      <w:r w:rsidRPr="0062192C">
        <w:rPr>
          <w:rFonts w:ascii="Arial" w:hAnsi="Arial" w:cs="Arial"/>
          <w:sz w:val="24"/>
          <w:szCs w:val="24"/>
        </w:rPr>
        <w:t xml:space="preserve">a lack of requisite knowledge and skills would cause a failure </w:t>
      </w:r>
      <w:proofErr w:type="gramStart"/>
      <w:r w:rsidRPr="0062192C">
        <w:rPr>
          <w:rFonts w:ascii="Arial" w:hAnsi="Arial" w:cs="Arial"/>
          <w:sz w:val="24"/>
          <w:szCs w:val="24"/>
        </w:rPr>
        <w:t>by</w:t>
      </w:r>
      <w:proofErr w:type="gramEnd"/>
      <w:r w:rsidRPr="0062192C">
        <w:rPr>
          <w:rFonts w:ascii="Arial" w:hAnsi="Arial" w:cs="Arial"/>
          <w:sz w:val="24"/>
          <w:szCs w:val="24"/>
        </w:rPr>
        <w:t xml:space="preserve"> the</w:t>
      </w:r>
      <w:r w:rsidRPr="0062192C">
        <w:rPr>
          <w:rFonts w:ascii="Arial" w:hAnsi="Arial" w:cs="Arial"/>
          <w:spacing w:val="-36"/>
          <w:sz w:val="24"/>
          <w:szCs w:val="24"/>
        </w:rPr>
        <w:t xml:space="preserve"> </w:t>
      </w:r>
      <w:r w:rsidRPr="0062192C">
        <w:rPr>
          <w:rFonts w:ascii="Arial" w:hAnsi="Arial" w:cs="Arial"/>
          <w:sz w:val="24"/>
          <w:szCs w:val="24"/>
        </w:rPr>
        <w:t>candidate.</w:t>
      </w:r>
    </w:p>
    <w:p w14:paraId="1E6A8FA6"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4561391F" w14:textId="77777777" w:rsidTr="00EB102F">
        <w:tc>
          <w:tcPr>
            <w:tcW w:w="270" w:type="dxa"/>
          </w:tcPr>
          <w:p w14:paraId="79159CC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D2D924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852A3C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D4C8B35" w14:textId="77777777" w:rsidTr="00EB102F">
        <w:tc>
          <w:tcPr>
            <w:tcW w:w="8635" w:type="dxa"/>
            <w:gridSpan w:val="3"/>
          </w:tcPr>
          <w:p w14:paraId="3DD9267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EA572A7" w14:textId="77777777" w:rsidR="00543563" w:rsidRPr="0062192C" w:rsidRDefault="00543563" w:rsidP="00EB102F">
            <w:pPr>
              <w:tabs>
                <w:tab w:val="left" w:pos="480"/>
              </w:tabs>
              <w:rPr>
                <w:rFonts w:ascii="Arial" w:eastAsia="Times New Roman" w:hAnsi="Arial" w:cs="Arial"/>
                <w:b/>
                <w:sz w:val="24"/>
                <w:szCs w:val="24"/>
              </w:rPr>
            </w:pPr>
          </w:p>
          <w:p w14:paraId="3C2C5F30" w14:textId="77777777" w:rsidR="00543563" w:rsidRPr="0062192C" w:rsidRDefault="00543563" w:rsidP="00EB102F">
            <w:pPr>
              <w:tabs>
                <w:tab w:val="left" w:pos="480"/>
              </w:tabs>
              <w:rPr>
                <w:rFonts w:ascii="Arial" w:eastAsia="Times New Roman" w:hAnsi="Arial" w:cs="Arial"/>
                <w:b/>
                <w:sz w:val="24"/>
                <w:szCs w:val="24"/>
              </w:rPr>
            </w:pPr>
          </w:p>
        </w:tc>
      </w:tr>
    </w:tbl>
    <w:p w14:paraId="31BCF579" w14:textId="77777777" w:rsidR="00DB39F4" w:rsidRPr="0062192C" w:rsidRDefault="00DB39F4" w:rsidP="00665FAF">
      <w:pPr>
        <w:ind w:left="1080"/>
        <w:rPr>
          <w:rFonts w:ascii="Arial" w:eastAsia="Times New Roman" w:hAnsi="Arial" w:cs="Arial"/>
          <w:sz w:val="24"/>
          <w:szCs w:val="24"/>
        </w:rPr>
      </w:pPr>
    </w:p>
    <w:p w14:paraId="1E802F7E" w14:textId="2E16205A" w:rsidR="00AB4E1C" w:rsidRPr="0062192C" w:rsidRDefault="00567D21" w:rsidP="009D7E1C">
      <w:pPr>
        <w:pStyle w:val="ListParagraph"/>
        <w:numPr>
          <w:ilvl w:val="0"/>
          <w:numId w:val="1"/>
        </w:numPr>
        <w:ind w:left="360"/>
        <w:rPr>
          <w:rFonts w:ascii="Arial" w:hAnsi="Arial" w:cs="Arial"/>
          <w:sz w:val="24"/>
          <w:szCs w:val="24"/>
        </w:rPr>
      </w:pPr>
      <w:r w:rsidRPr="0062192C">
        <w:rPr>
          <w:rFonts w:ascii="Arial" w:hAnsi="Arial" w:cs="Arial"/>
          <w:spacing w:val="-3"/>
          <w:sz w:val="24"/>
          <w:szCs w:val="24"/>
        </w:rPr>
        <w:t xml:space="preserve">If </w:t>
      </w:r>
      <w:r w:rsidRPr="0062192C">
        <w:rPr>
          <w:rFonts w:ascii="Arial" w:hAnsi="Arial" w:cs="Arial"/>
          <w:sz w:val="24"/>
          <w:szCs w:val="24"/>
        </w:rPr>
        <w:t xml:space="preserve">an entity is using a </w:t>
      </w:r>
      <w:r w:rsidR="005C58C2" w:rsidRPr="0062192C">
        <w:rPr>
          <w:rFonts w:ascii="Arial" w:hAnsi="Arial" w:cs="Arial"/>
          <w:sz w:val="24"/>
          <w:szCs w:val="24"/>
        </w:rPr>
        <w:t>knowledge</w:t>
      </w:r>
      <w:r w:rsidRPr="0062192C">
        <w:rPr>
          <w:rFonts w:ascii="Arial" w:hAnsi="Arial" w:cs="Arial"/>
          <w:sz w:val="24"/>
          <w:szCs w:val="24"/>
        </w:rPr>
        <w:t xml:space="preserve"> test bank to test requisite knowledge, the entity shall have no less than one test </w:t>
      </w:r>
      <w:r w:rsidR="005E2356" w:rsidRPr="0062192C">
        <w:rPr>
          <w:rFonts w:ascii="Arial" w:hAnsi="Arial" w:cs="Arial"/>
          <w:sz w:val="24"/>
          <w:szCs w:val="24"/>
        </w:rPr>
        <w:t>item</w:t>
      </w:r>
      <w:r w:rsidRPr="0062192C">
        <w:rPr>
          <w:rFonts w:ascii="Arial" w:hAnsi="Arial" w:cs="Arial"/>
          <w:sz w:val="24"/>
          <w:szCs w:val="24"/>
        </w:rPr>
        <w:t xml:space="preserve"> to support each component within the requisite knowledge. A</w:t>
      </w:r>
      <w:r w:rsidRPr="0062192C">
        <w:rPr>
          <w:rFonts w:ascii="Arial" w:hAnsi="Arial" w:cs="Arial"/>
          <w:spacing w:val="-24"/>
          <w:sz w:val="24"/>
          <w:szCs w:val="24"/>
        </w:rPr>
        <w:t xml:space="preserve"> </w:t>
      </w:r>
      <w:r w:rsidRPr="0062192C">
        <w:rPr>
          <w:rFonts w:ascii="Arial" w:hAnsi="Arial" w:cs="Arial"/>
          <w:sz w:val="24"/>
          <w:szCs w:val="24"/>
        </w:rPr>
        <w:t>test item may support more than one component, when</w:t>
      </w:r>
      <w:r w:rsidRPr="0062192C">
        <w:rPr>
          <w:rFonts w:ascii="Arial" w:hAnsi="Arial" w:cs="Arial"/>
          <w:spacing w:val="-24"/>
          <w:sz w:val="24"/>
          <w:szCs w:val="24"/>
        </w:rPr>
        <w:t xml:space="preserve"> </w:t>
      </w:r>
      <w:r w:rsidRPr="0062192C">
        <w:rPr>
          <w:rFonts w:ascii="Arial" w:hAnsi="Arial" w:cs="Arial"/>
          <w:sz w:val="24"/>
          <w:szCs w:val="24"/>
        </w:rPr>
        <w:t>relevant.</w:t>
      </w:r>
    </w:p>
    <w:bookmarkStart w:id="25" w:name="BFJ_10"/>
    <w:p w14:paraId="6AFEE6A5" w14:textId="2E05FFEF" w:rsidR="00E4315C" w:rsidRPr="0062192C" w:rsidRDefault="00D4171A" w:rsidP="00665FAF">
      <w:pPr>
        <w:pStyle w:val="ListParagraph"/>
        <w:ind w:left="360"/>
        <w:rPr>
          <w:rFonts w:ascii="Arial" w:eastAsia="Times New Roman" w:hAnsi="Arial" w:cs="Arial"/>
          <w:sz w:val="24"/>
          <w:szCs w:val="24"/>
        </w:rPr>
      </w:pPr>
      <w:r>
        <w:rPr>
          <w:rFonts w:ascii="Arial" w:hAnsi="Arial" w:cs="Arial"/>
          <w:b/>
          <w:sz w:val="24"/>
          <w:szCs w:val="24"/>
        </w:rPr>
        <w:fldChar w:fldCharType="begin"/>
      </w:r>
      <w:r>
        <w:rPr>
          <w:rFonts w:ascii="Arial" w:hAnsi="Arial" w:cs="Arial"/>
          <w:b/>
          <w:sz w:val="24"/>
          <w:szCs w:val="24"/>
        </w:rPr>
        <w:instrText xml:space="preserve"> HYPERLINK  \l "Basis_for_Judgment_10" </w:instrText>
      </w:r>
      <w:r>
        <w:rPr>
          <w:rFonts w:ascii="Arial" w:hAnsi="Arial" w:cs="Arial"/>
          <w:b/>
          <w:sz w:val="24"/>
          <w:szCs w:val="24"/>
        </w:rPr>
      </w:r>
      <w:r>
        <w:rPr>
          <w:rFonts w:ascii="Arial" w:hAnsi="Arial" w:cs="Arial"/>
          <w:b/>
          <w:sz w:val="24"/>
          <w:szCs w:val="24"/>
        </w:rPr>
        <w:fldChar w:fldCharType="separate"/>
      </w:r>
      <w:r w:rsidRPr="00E26A44">
        <w:rPr>
          <w:rStyle w:val="Hyperlink"/>
          <w:rFonts w:ascii="Arial" w:hAnsi="Arial" w:cs="Arial"/>
          <w:b/>
          <w:sz w:val="24"/>
          <w:szCs w:val="24"/>
        </w:rPr>
        <w:t>BFJ#10</w:t>
      </w:r>
      <w:r w:rsidRPr="00D4171A">
        <w:rPr>
          <w:rStyle w:val="Hyperlink"/>
          <w:rFonts w:ascii="Arial" w:hAnsi="Arial" w:cs="Arial"/>
          <w:noProof/>
          <w:sz w:val="24"/>
          <w:szCs w:val="24"/>
        </w:rPr>
        <w:drawing>
          <wp:inline distT="0" distB="0" distL="0" distR="0" wp14:anchorId="22721C7C" wp14:editId="6EE17387">
            <wp:extent cx="136915" cy="1369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115" cy="144115"/>
                    </a:xfrm>
                    <a:prstGeom prst="rect">
                      <a:avLst/>
                    </a:prstGeom>
                  </pic:spPr>
                </pic:pic>
              </a:graphicData>
            </a:graphic>
          </wp:inline>
        </w:drawing>
      </w:r>
      <w:r>
        <w:rPr>
          <w:rFonts w:ascii="Arial" w:hAnsi="Arial" w:cs="Arial"/>
          <w:b/>
          <w:sz w:val="24"/>
          <w:szCs w:val="24"/>
        </w:rPr>
        <w:fldChar w:fldCharType="end"/>
      </w:r>
    </w:p>
    <w:bookmarkEnd w:id="25"/>
    <w:p w14:paraId="64A966E0"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8DFA5F7" w14:textId="77777777" w:rsidTr="00EB102F">
        <w:tc>
          <w:tcPr>
            <w:tcW w:w="985" w:type="dxa"/>
          </w:tcPr>
          <w:p w14:paraId="51DC86A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14258D8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FB25E7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276BB3E" w14:textId="77777777" w:rsidTr="00EB102F">
        <w:tc>
          <w:tcPr>
            <w:tcW w:w="9350" w:type="dxa"/>
            <w:gridSpan w:val="3"/>
          </w:tcPr>
          <w:p w14:paraId="36EEFCB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9623920" w14:textId="77777777" w:rsidR="00543563" w:rsidRPr="0062192C" w:rsidRDefault="00543563" w:rsidP="00EB102F">
            <w:pPr>
              <w:tabs>
                <w:tab w:val="left" w:pos="480"/>
              </w:tabs>
              <w:rPr>
                <w:rFonts w:ascii="Arial" w:eastAsia="Times New Roman" w:hAnsi="Arial" w:cs="Arial"/>
                <w:b/>
                <w:sz w:val="24"/>
                <w:szCs w:val="24"/>
              </w:rPr>
            </w:pPr>
          </w:p>
          <w:p w14:paraId="18363407" w14:textId="77777777" w:rsidR="00543563" w:rsidRPr="0062192C" w:rsidRDefault="00543563" w:rsidP="00EB102F">
            <w:pPr>
              <w:tabs>
                <w:tab w:val="left" w:pos="480"/>
              </w:tabs>
              <w:rPr>
                <w:rFonts w:ascii="Arial" w:eastAsia="Times New Roman" w:hAnsi="Arial" w:cs="Arial"/>
                <w:b/>
                <w:sz w:val="24"/>
                <w:szCs w:val="24"/>
              </w:rPr>
            </w:pPr>
          </w:p>
        </w:tc>
      </w:tr>
    </w:tbl>
    <w:p w14:paraId="4FE3454C" w14:textId="6D291A9C" w:rsidR="00E4315C" w:rsidRPr="0062192C" w:rsidRDefault="00E4315C" w:rsidP="00665FAF">
      <w:pPr>
        <w:ind w:left="360" w:hanging="360"/>
        <w:rPr>
          <w:rFonts w:ascii="Arial" w:eastAsia="Times New Roman" w:hAnsi="Arial" w:cs="Arial"/>
          <w:sz w:val="24"/>
          <w:szCs w:val="24"/>
        </w:rPr>
      </w:pPr>
    </w:p>
    <w:p w14:paraId="5CEEB760" w14:textId="3D4F4027" w:rsidR="00AB4E1C" w:rsidRPr="009D7E1C" w:rsidRDefault="00AB4E1C" w:rsidP="009D7E1C">
      <w:pPr>
        <w:pStyle w:val="ListParagraph"/>
        <w:numPr>
          <w:ilvl w:val="0"/>
          <w:numId w:val="1"/>
        </w:numPr>
        <w:ind w:left="360"/>
        <w:rPr>
          <w:rFonts w:ascii="Arial" w:eastAsia="Times New Roman" w:hAnsi="Arial" w:cs="Arial"/>
          <w:sz w:val="24"/>
          <w:szCs w:val="24"/>
        </w:rPr>
      </w:pPr>
      <w:r w:rsidRPr="009D7E1C">
        <w:rPr>
          <w:rFonts w:ascii="Arial" w:hAnsi="Arial" w:cs="Arial"/>
          <w:spacing w:val="-3"/>
          <w:sz w:val="24"/>
          <w:szCs w:val="24"/>
        </w:rPr>
        <w:t xml:space="preserve">If </w:t>
      </w:r>
      <w:r w:rsidRPr="009D7E1C">
        <w:rPr>
          <w:rFonts w:ascii="Arial" w:hAnsi="Arial" w:cs="Arial"/>
          <w:sz w:val="24"/>
          <w:szCs w:val="24"/>
        </w:rPr>
        <w:t>written tests are not used to test knowledge JPRs, the entity shall demonstrate how the skill testing</w:t>
      </w:r>
      <w:r w:rsidRPr="009D7E1C">
        <w:rPr>
          <w:rFonts w:ascii="Arial" w:hAnsi="Arial" w:cs="Arial"/>
          <w:spacing w:val="-34"/>
          <w:sz w:val="24"/>
          <w:szCs w:val="24"/>
        </w:rPr>
        <w:t xml:space="preserve"> </w:t>
      </w:r>
      <w:r w:rsidRPr="009D7E1C">
        <w:rPr>
          <w:rFonts w:ascii="Arial" w:hAnsi="Arial" w:cs="Arial"/>
          <w:sz w:val="24"/>
          <w:szCs w:val="24"/>
        </w:rPr>
        <w:t>incorporates the requirements of requisite</w:t>
      </w:r>
      <w:r w:rsidRPr="009D7E1C">
        <w:rPr>
          <w:rFonts w:ascii="Arial" w:hAnsi="Arial" w:cs="Arial"/>
          <w:spacing w:val="-16"/>
          <w:sz w:val="24"/>
          <w:szCs w:val="24"/>
        </w:rPr>
        <w:t xml:space="preserve"> </w:t>
      </w:r>
      <w:r w:rsidRPr="009D7E1C">
        <w:rPr>
          <w:rFonts w:ascii="Arial" w:hAnsi="Arial" w:cs="Arial"/>
          <w:sz w:val="24"/>
          <w:szCs w:val="24"/>
        </w:rPr>
        <w:t>knowledge.</w:t>
      </w:r>
    </w:p>
    <w:p w14:paraId="36FBCB4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5F5849D" w14:textId="77777777" w:rsidTr="00EB102F">
        <w:tc>
          <w:tcPr>
            <w:tcW w:w="985" w:type="dxa"/>
          </w:tcPr>
          <w:p w14:paraId="74B24C1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71D09E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3010F7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D83223A" w14:textId="77777777" w:rsidTr="00EB102F">
        <w:tc>
          <w:tcPr>
            <w:tcW w:w="9350" w:type="dxa"/>
            <w:gridSpan w:val="3"/>
          </w:tcPr>
          <w:p w14:paraId="06ED2AD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3914F99" w14:textId="77777777" w:rsidR="00543563" w:rsidRPr="0062192C" w:rsidRDefault="00543563" w:rsidP="00EB102F">
            <w:pPr>
              <w:tabs>
                <w:tab w:val="left" w:pos="480"/>
              </w:tabs>
              <w:rPr>
                <w:rFonts w:ascii="Arial" w:eastAsia="Times New Roman" w:hAnsi="Arial" w:cs="Arial"/>
                <w:b/>
                <w:sz w:val="24"/>
                <w:szCs w:val="24"/>
              </w:rPr>
            </w:pPr>
          </w:p>
          <w:p w14:paraId="08A78417" w14:textId="77777777" w:rsidR="00543563" w:rsidRPr="0062192C" w:rsidRDefault="00543563" w:rsidP="00EB102F">
            <w:pPr>
              <w:tabs>
                <w:tab w:val="left" w:pos="480"/>
              </w:tabs>
              <w:rPr>
                <w:rFonts w:ascii="Arial" w:eastAsia="Times New Roman" w:hAnsi="Arial" w:cs="Arial"/>
                <w:b/>
                <w:sz w:val="24"/>
                <w:szCs w:val="24"/>
              </w:rPr>
            </w:pPr>
          </w:p>
        </w:tc>
      </w:tr>
    </w:tbl>
    <w:p w14:paraId="661C276F" w14:textId="77777777" w:rsidR="00AB4E1C" w:rsidRPr="0062192C" w:rsidRDefault="00AB4E1C" w:rsidP="00665FAF">
      <w:pPr>
        <w:ind w:left="360" w:hanging="360"/>
        <w:rPr>
          <w:rFonts w:ascii="Arial" w:eastAsia="Times New Roman" w:hAnsi="Arial" w:cs="Arial"/>
          <w:sz w:val="24"/>
          <w:szCs w:val="24"/>
        </w:rPr>
      </w:pPr>
    </w:p>
    <w:p w14:paraId="26EF75B7" w14:textId="02033677" w:rsidR="00A97622" w:rsidRPr="0062192C" w:rsidRDefault="00A97622" w:rsidP="009D7E1C">
      <w:pPr>
        <w:pStyle w:val="ListParagraph"/>
        <w:numPr>
          <w:ilvl w:val="0"/>
          <w:numId w:val="1"/>
        </w:numPr>
        <w:ind w:left="360"/>
        <w:rPr>
          <w:rFonts w:ascii="Arial" w:hAnsi="Arial" w:cs="Arial"/>
          <w:sz w:val="24"/>
          <w:szCs w:val="24"/>
        </w:rPr>
      </w:pPr>
      <w:r w:rsidRPr="0062192C">
        <w:rPr>
          <w:rFonts w:ascii="Arial" w:hAnsi="Arial" w:cs="Arial"/>
          <w:sz w:val="24"/>
          <w:szCs w:val="24"/>
        </w:rPr>
        <w:t xml:space="preserve">One hundred (100) percent of the test bank used to evaluate the NFPA (or </w:t>
      </w:r>
      <w:r w:rsidR="00AB4E1C" w:rsidRPr="0062192C">
        <w:rPr>
          <w:rFonts w:ascii="Arial" w:hAnsi="Arial" w:cs="Arial"/>
          <w:sz w:val="24"/>
          <w:szCs w:val="24"/>
        </w:rPr>
        <w:t>other IFSAC recognized standard</w:t>
      </w:r>
      <w:r w:rsidRPr="0062192C">
        <w:rPr>
          <w:rFonts w:ascii="Arial" w:hAnsi="Arial" w:cs="Arial"/>
          <w:sz w:val="24"/>
          <w:szCs w:val="24"/>
        </w:rPr>
        <w:t>) level of accreditation shall be correlated and identified on the correlation sheet provided by IFSAC.</w:t>
      </w:r>
    </w:p>
    <w:p w14:paraId="11B50393"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DA4A1F0" w14:textId="77777777" w:rsidTr="00EB102F">
        <w:tc>
          <w:tcPr>
            <w:tcW w:w="985" w:type="dxa"/>
          </w:tcPr>
          <w:p w14:paraId="6856EB5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98FCA7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C56165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E257DB7" w14:textId="77777777" w:rsidTr="00EB102F">
        <w:tc>
          <w:tcPr>
            <w:tcW w:w="9350" w:type="dxa"/>
            <w:gridSpan w:val="3"/>
          </w:tcPr>
          <w:p w14:paraId="4FE537D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79C5A7F" w14:textId="77777777" w:rsidR="00543563" w:rsidRPr="0062192C" w:rsidRDefault="00543563" w:rsidP="00EB102F">
            <w:pPr>
              <w:tabs>
                <w:tab w:val="left" w:pos="480"/>
              </w:tabs>
              <w:rPr>
                <w:rFonts w:ascii="Arial" w:eastAsia="Times New Roman" w:hAnsi="Arial" w:cs="Arial"/>
                <w:b/>
                <w:sz w:val="24"/>
                <w:szCs w:val="24"/>
              </w:rPr>
            </w:pPr>
          </w:p>
          <w:p w14:paraId="34488BBC" w14:textId="77777777" w:rsidR="00543563" w:rsidRPr="0062192C" w:rsidRDefault="00543563" w:rsidP="00EB102F">
            <w:pPr>
              <w:tabs>
                <w:tab w:val="left" w:pos="480"/>
              </w:tabs>
              <w:rPr>
                <w:rFonts w:ascii="Arial" w:eastAsia="Times New Roman" w:hAnsi="Arial" w:cs="Arial"/>
                <w:b/>
                <w:sz w:val="24"/>
                <w:szCs w:val="24"/>
              </w:rPr>
            </w:pPr>
          </w:p>
        </w:tc>
      </w:tr>
    </w:tbl>
    <w:p w14:paraId="6A315418" w14:textId="1B394DBF" w:rsidR="00A97622" w:rsidRPr="0062192C" w:rsidRDefault="00A97622" w:rsidP="00665FAF">
      <w:pPr>
        <w:pStyle w:val="ListParagraph"/>
        <w:ind w:left="360" w:hanging="360"/>
        <w:rPr>
          <w:rFonts w:ascii="Arial" w:hAnsi="Arial" w:cs="Arial"/>
          <w:sz w:val="24"/>
          <w:szCs w:val="24"/>
        </w:rPr>
      </w:pPr>
    </w:p>
    <w:p w14:paraId="6D31D089" w14:textId="5294C041" w:rsidR="00A97622" w:rsidRPr="0062192C" w:rsidRDefault="00A97622" w:rsidP="0083377F">
      <w:pPr>
        <w:pStyle w:val="ListParagraph"/>
        <w:numPr>
          <w:ilvl w:val="0"/>
          <w:numId w:val="1"/>
        </w:numPr>
        <w:ind w:left="360"/>
        <w:rPr>
          <w:rFonts w:ascii="Arial" w:hAnsi="Arial" w:cs="Arial"/>
          <w:sz w:val="24"/>
          <w:szCs w:val="24"/>
        </w:rPr>
      </w:pPr>
      <w:r w:rsidRPr="0062192C">
        <w:rPr>
          <w:rFonts w:ascii="Arial" w:hAnsi="Arial" w:cs="Arial"/>
          <w:bCs/>
          <w:sz w:val="24"/>
          <w:szCs w:val="24"/>
        </w:rPr>
        <w:t xml:space="preserve">If an entity wishes to add entity-specific test </w:t>
      </w:r>
      <w:r w:rsidR="005E2356" w:rsidRPr="0062192C">
        <w:rPr>
          <w:rFonts w:ascii="Arial" w:hAnsi="Arial" w:cs="Arial"/>
          <w:bCs/>
          <w:sz w:val="24"/>
          <w:szCs w:val="24"/>
        </w:rPr>
        <w:t>item</w:t>
      </w:r>
      <w:r w:rsidR="00400FA8" w:rsidRPr="0062192C">
        <w:rPr>
          <w:rFonts w:ascii="Arial" w:hAnsi="Arial" w:cs="Arial"/>
          <w:bCs/>
          <w:sz w:val="24"/>
          <w:szCs w:val="24"/>
        </w:rPr>
        <w:t>s, which</w:t>
      </w:r>
      <w:r w:rsidR="0076567D" w:rsidRPr="0062192C">
        <w:rPr>
          <w:rFonts w:ascii="Arial" w:hAnsi="Arial" w:cs="Arial"/>
          <w:bCs/>
          <w:sz w:val="24"/>
          <w:szCs w:val="24"/>
        </w:rPr>
        <w:t xml:space="preserve"> are not addressed in the standard, these </w:t>
      </w:r>
      <w:r w:rsidR="005E2356" w:rsidRPr="0062192C">
        <w:rPr>
          <w:rFonts w:ascii="Arial" w:hAnsi="Arial" w:cs="Arial"/>
          <w:bCs/>
          <w:sz w:val="24"/>
          <w:szCs w:val="24"/>
        </w:rPr>
        <w:t>item</w:t>
      </w:r>
      <w:r w:rsidR="0076567D" w:rsidRPr="0062192C">
        <w:rPr>
          <w:rFonts w:ascii="Arial" w:hAnsi="Arial" w:cs="Arial"/>
          <w:bCs/>
          <w:sz w:val="24"/>
          <w:szCs w:val="24"/>
        </w:rPr>
        <w:t xml:space="preserve">s shall not be entered </w:t>
      </w:r>
      <w:r w:rsidRPr="0062192C">
        <w:rPr>
          <w:rFonts w:ascii="Arial" w:hAnsi="Arial" w:cs="Arial"/>
          <w:bCs/>
          <w:sz w:val="24"/>
          <w:szCs w:val="24"/>
        </w:rPr>
        <w:t xml:space="preserve">into the </w:t>
      </w:r>
      <w:proofErr w:type="gramStart"/>
      <w:r w:rsidRPr="0062192C">
        <w:rPr>
          <w:rFonts w:ascii="Arial" w:hAnsi="Arial" w:cs="Arial"/>
          <w:bCs/>
          <w:sz w:val="24"/>
          <w:szCs w:val="24"/>
        </w:rPr>
        <w:t>correlations</w:t>
      </w:r>
      <w:proofErr w:type="gramEnd"/>
      <w:r w:rsidRPr="0062192C">
        <w:rPr>
          <w:rFonts w:ascii="Arial" w:hAnsi="Arial" w:cs="Arial"/>
          <w:bCs/>
          <w:sz w:val="24"/>
          <w:szCs w:val="24"/>
        </w:rPr>
        <w:t xml:space="preserve"> sheets, nor shall they be included in the test bank.</w:t>
      </w:r>
      <w:r w:rsidR="00650DCF" w:rsidRPr="0062192C">
        <w:rPr>
          <w:rFonts w:ascii="Arial" w:hAnsi="Arial" w:cs="Arial"/>
          <w:bCs/>
          <w:sz w:val="24"/>
          <w:szCs w:val="24"/>
        </w:rPr>
        <w:t xml:space="preserve"> These will not be </w:t>
      </w:r>
      <w:r w:rsidR="00650DCF" w:rsidRPr="0062192C">
        <w:rPr>
          <w:rFonts w:ascii="Arial" w:hAnsi="Arial" w:cs="Arial"/>
          <w:bCs/>
          <w:noProof/>
          <w:sz w:val="24"/>
          <w:szCs w:val="24"/>
        </w:rPr>
        <w:t>review</w:t>
      </w:r>
      <w:r w:rsidR="0096037C">
        <w:rPr>
          <w:rFonts w:ascii="Arial" w:hAnsi="Arial" w:cs="Arial"/>
          <w:bCs/>
          <w:noProof/>
          <w:sz w:val="24"/>
          <w:szCs w:val="24"/>
        </w:rPr>
        <w:t>e</w:t>
      </w:r>
      <w:r w:rsidR="00650DCF" w:rsidRPr="0062192C">
        <w:rPr>
          <w:rFonts w:ascii="Arial" w:hAnsi="Arial" w:cs="Arial"/>
          <w:bCs/>
          <w:noProof/>
          <w:sz w:val="24"/>
          <w:szCs w:val="24"/>
        </w:rPr>
        <w:t>d</w:t>
      </w:r>
      <w:r w:rsidR="00650DCF" w:rsidRPr="0062192C">
        <w:rPr>
          <w:rFonts w:ascii="Arial" w:hAnsi="Arial" w:cs="Arial"/>
          <w:bCs/>
          <w:sz w:val="24"/>
          <w:szCs w:val="24"/>
        </w:rPr>
        <w:t xml:space="preserve"> by the site visit team</w:t>
      </w:r>
      <w:r w:rsidR="0076567D" w:rsidRPr="0062192C">
        <w:rPr>
          <w:rFonts w:ascii="Arial" w:hAnsi="Arial" w:cs="Arial"/>
          <w:bCs/>
          <w:sz w:val="24"/>
          <w:szCs w:val="24"/>
        </w:rPr>
        <w:t>.</w:t>
      </w:r>
      <w:r w:rsidR="0076567D" w:rsidRPr="0062192C">
        <w:rPr>
          <w:rFonts w:ascii="Arial" w:hAnsi="Arial" w:cs="Arial"/>
          <w:b/>
          <w:bCs/>
          <w:sz w:val="24"/>
          <w:szCs w:val="24"/>
        </w:rPr>
        <w:t xml:space="preserve">  </w:t>
      </w:r>
      <w:bookmarkStart w:id="26" w:name="Entity_Specific_Test_Items_2"/>
      <w:r w:rsidRPr="00920109">
        <w:rPr>
          <w:rFonts w:ascii="Arial" w:hAnsi="Arial" w:cs="Arial"/>
          <w:bCs/>
          <w:sz w:val="24"/>
          <w:szCs w:val="24"/>
        </w:rPr>
        <w:t>Entity</w:t>
      </w:r>
      <w:r w:rsidR="005720E8" w:rsidRPr="00920109">
        <w:rPr>
          <w:rFonts w:ascii="Arial" w:hAnsi="Arial" w:cs="Arial"/>
          <w:bCs/>
          <w:sz w:val="24"/>
          <w:szCs w:val="24"/>
        </w:rPr>
        <w:t>-</w:t>
      </w:r>
      <w:r w:rsidRPr="00920109">
        <w:rPr>
          <w:rFonts w:ascii="Arial" w:hAnsi="Arial" w:cs="Arial"/>
          <w:bCs/>
          <w:sz w:val="24"/>
          <w:szCs w:val="24"/>
        </w:rPr>
        <w:t xml:space="preserve">specific test </w:t>
      </w:r>
      <w:r w:rsidR="00076184" w:rsidRPr="00920109">
        <w:rPr>
          <w:rFonts w:ascii="Arial" w:hAnsi="Arial" w:cs="Arial"/>
          <w:bCs/>
          <w:sz w:val="24"/>
          <w:szCs w:val="24"/>
        </w:rPr>
        <w:t>items</w:t>
      </w:r>
      <w:bookmarkEnd w:id="26"/>
      <w:r w:rsidRPr="0062192C">
        <w:rPr>
          <w:rFonts w:ascii="Arial" w:hAnsi="Arial" w:cs="Arial"/>
          <w:b/>
          <w:color w:val="FF0000"/>
          <w:sz w:val="24"/>
          <w:szCs w:val="24"/>
        </w:rPr>
        <w:t xml:space="preserve"> </w:t>
      </w:r>
      <w:r w:rsidR="0076567D" w:rsidRPr="0062192C">
        <w:rPr>
          <w:rFonts w:ascii="Arial" w:hAnsi="Arial" w:cs="Arial"/>
          <w:sz w:val="24"/>
          <w:szCs w:val="24"/>
        </w:rPr>
        <w:t>shall be scored separately</w:t>
      </w:r>
      <w:r w:rsidRPr="0062192C">
        <w:rPr>
          <w:rFonts w:ascii="Arial" w:hAnsi="Arial" w:cs="Arial"/>
          <w:sz w:val="24"/>
          <w:szCs w:val="24"/>
        </w:rPr>
        <w:t>.</w:t>
      </w:r>
    </w:p>
    <w:p w14:paraId="0271159F"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3541D34D" w14:textId="77777777" w:rsidTr="00EB102F">
        <w:tc>
          <w:tcPr>
            <w:tcW w:w="985" w:type="dxa"/>
          </w:tcPr>
          <w:p w14:paraId="47571BB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3CF736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88C310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256E319" w14:textId="77777777" w:rsidTr="00EB102F">
        <w:tc>
          <w:tcPr>
            <w:tcW w:w="9350" w:type="dxa"/>
            <w:gridSpan w:val="3"/>
          </w:tcPr>
          <w:p w14:paraId="3954114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926D41C" w14:textId="77777777" w:rsidR="00543563" w:rsidRPr="0062192C" w:rsidRDefault="00543563" w:rsidP="00EB102F">
            <w:pPr>
              <w:tabs>
                <w:tab w:val="left" w:pos="480"/>
              </w:tabs>
              <w:rPr>
                <w:rFonts w:ascii="Arial" w:eastAsia="Times New Roman" w:hAnsi="Arial" w:cs="Arial"/>
                <w:b/>
                <w:sz w:val="24"/>
                <w:szCs w:val="24"/>
              </w:rPr>
            </w:pPr>
          </w:p>
          <w:p w14:paraId="11A42CC9" w14:textId="77777777" w:rsidR="00543563" w:rsidRPr="0062192C" w:rsidRDefault="00543563" w:rsidP="00EB102F">
            <w:pPr>
              <w:tabs>
                <w:tab w:val="left" w:pos="480"/>
              </w:tabs>
              <w:rPr>
                <w:rFonts w:ascii="Arial" w:eastAsia="Times New Roman" w:hAnsi="Arial" w:cs="Arial"/>
                <w:b/>
                <w:sz w:val="24"/>
                <w:szCs w:val="24"/>
              </w:rPr>
            </w:pPr>
          </w:p>
        </w:tc>
      </w:tr>
    </w:tbl>
    <w:p w14:paraId="17BD5E8E" w14:textId="77777777" w:rsidR="00A97622" w:rsidRPr="0062192C" w:rsidRDefault="00A97622" w:rsidP="00665FAF">
      <w:pPr>
        <w:ind w:left="450" w:hanging="450"/>
        <w:rPr>
          <w:rFonts w:ascii="Arial" w:hAnsi="Arial" w:cs="Arial"/>
          <w:sz w:val="24"/>
          <w:szCs w:val="24"/>
        </w:rPr>
      </w:pPr>
    </w:p>
    <w:p w14:paraId="61757016" w14:textId="342B1893" w:rsidR="00E4315C" w:rsidRPr="0062192C" w:rsidRDefault="00AA5133" w:rsidP="0083377F">
      <w:pPr>
        <w:pStyle w:val="ListParagraph"/>
        <w:ind w:left="360" w:hanging="360"/>
        <w:rPr>
          <w:rFonts w:ascii="Arial" w:hAnsi="Arial" w:cs="Arial"/>
          <w:b/>
          <w:sz w:val="24"/>
          <w:szCs w:val="24"/>
        </w:rPr>
      </w:pPr>
      <w:r w:rsidRPr="0062192C">
        <w:rPr>
          <w:rFonts w:ascii="Arial" w:hAnsi="Arial" w:cs="Arial"/>
          <w:sz w:val="24"/>
          <w:szCs w:val="24"/>
        </w:rPr>
        <w:t>1</w:t>
      </w:r>
      <w:r w:rsidR="00A5198D">
        <w:rPr>
          <w:rFonts w:ascii="Arial" w:hAnsi="Arial" w:cs="Arial"/>
          <w:sz w:val="24"/>
          <w:szCs w:val="24"/>
        </w:rPr>
        <w:t>4</w:t>
      </w:r>
      <w:r w:rsidRPr="0062192C">
        <w:rPr>
          <w:rFonts w:ascii="Arial" w:hAnsi="Arial" w:cs="Arial"/>
          <w:sz w:val="24"/>
          <w:szCs w:val="24"/>
        </w:rPr>
        <w:t xml:space="preserve">. </w:t>
      </w:r>
      <w:r w:rsidR="00567D21" w:rsidRPr="0062192C">
        <w:rPr>
          <w:rFonts w:ascii="Arial" w:hAnsi="Arial" w:cs="Arial"/>
          <w:sz w:val="24"/>
          <w:szCs w:val="24"/>
        </w:rPr>
        <w:t xml:space="preserve">The entity </w:t>
      </w:r>
      <w:r w:rsidR="00453AC5" w:rsidRPr="0062192C">
        <w:rPr>
          <w:rFonts w:ascii="Arial" w:hAnsi="Arial" w:cs="Arial"/>
          <w:sz w:val="24"/>
          <w:szCs w:val="24"/>
        </w:rPr>
        <w:t xml:space="preserve">may </w:t>
      </w:r>
      <w:r w:rsidR="00567D21" w:rsidRPr="0062192C">
        <w:rPr>
          <w:rFonts w:ascii="Arial" w:hAnsi="Arial" w:cs="Arial"/>
          <w:sz w:val="24"/>
          <w:szCs w:val="24"/>
        </w:rPr>
        <w:t xml:space="preserve">use a </w:t>
      </w:r>
      <w:bookmarkStart w:id="27" w:name="Portfolio_2"/>
      <w:r w:rsidR="00567D21" w:rsidRPr="004F2DE8">
        <w:rPr>
          <w:rFonts w:ascii="Arial" w:hAnsi="Arial" w:cs="Arial"/>
          <w:sz w:val="24"/>
          <w:szCs w:val="24"/>
        </w:rPr>
        <w:t>portfolio</w:t>
      </w:r>
      <w:bookmarkEnd w:id="27"/>
      <w:r w:rsidR="00A8659F" w:rsidRPr="0062192C">
        <w:rPr>
          <w:rFonts w:ascii="Arial" w:hAnsi="Arial" w:cs="Arial"/>
          <w:sz w:val="24"/>
          <w:szCs w:val="24"/>
        </w:rPr>
        <w:t>/</w:t>
      </w:r>
      <w:bookmarkStart w:id="28" w:name="Project"/>
      <w:r w:rsidR="00E51C68" w:rsidRPr="004F2DE8">
        <w:rPr>
          <w:rFonts w:ascii="Arial" w:hAnsi="Arial" w:cs="Arial"/>
          <w:sz w:val="24"/>
          <w:szCs w:val="24"/>
        </w:rPr>
        <w:t>project</w:t>
      </w:r>
      <w:r w:rsidR="00567D21" w:rsidRPr="0062192C">
        <w:rPr>
          <w:rFonts w:ascii="Arial" w:hAnsi="Arial" w:cs="Arial"/>
          <w:sz w:val="24"/>
          <w:szCs w:val="24"/>
        </w:rPr>
        <w:t xml:space="preserve"> </w:t>
      </w:r>
      <w:bookmarkEnd w:id="28"/>
      <w:r w:rsidR="00567D21" w:rsidRPr="0062192C">
        <w:rPr>
          <w:rFonts w:ascii="Arial" w:hAnsi="Arial" w:cs="Arial"/>
          <w:sz w:val="24"/>
          <w:szCs w:val="24"/>
        </w:rPr>
        <w:t>to show proficiency in the requisite</w:t>
      </w:r>
      <w:r w:rsidR="00567D21" w:rsidRPr="0062192C">
        <w:rPr>
          <w:rFonts w:ascii="Arial" w:hAnsi="Arial" w:cs="Arial"/>
          <w:spacing w:val="-40"/>
          <w:sz w:val="24"/>
          <w:szCs w:val="24"/>
        </w:rPr>
        <w:t xml:space="preserve"> </w:t>
      </w:r>
      <w:r w:rsidR="00567D21" w:rsidRPr="0062192C">
        <w:rPr>
          <w:rFonts w:ascii="Arial" w:hAnsi="Arial" w:cs="Arial"/>
          <w:sz w:val="24"/>
          <w:szCs w:val="24"/>
        </w:rPr>
        <w:t>knowledge and</w:t>
      </w:r>
      <w:r w:rsidR="00567D21" w:rsidRPr="0062192C">
        <w:rPr>
          <w:rFonts w:ascii="Arial" w:hAnsi="Arial" w:cs="Arial"/>
          <w:spacing w:val="-2"/>
          <w:sz w:val="24"/>
          <w:szCs w:val="24"/>
        </w:rPr>
        <w:t xml:space="preserve"> </w:t>
      </w:r>
      <w:r w:rsidR="00567D21" w:rsidRPr="0062192C">
        <w:rPr>
          <w:rFonts w:ascii="Arial" w:hAnsi="Arial" w:cs="Arial"/>
          <w:sz w:val="24"/>
          <w:szCs w:val="24"/>
        </w:rPr>
        <w:t>skills.</w:t>
      </w:r>
      <w:r w:rsidR="00A8659F" w:rsidRPr="0062192C">
        <w:rPr>
          <w:rFonts w:ascii="Arial" w:hAnsi="Arial" w:cs="Arial"/>
          <w:sz w:val="24"/>
          <w:szCs w:val="24"/>
        </w:rPr>
        <w:t xml:space="preserve"> When a portfolio/project is solely used to examine skills, all components of the objectives or JPRs shall be examined.</w:t>
      </w:r>
      <w:r w:rsidR="00C40511" w:rsidRPr="0062192C">
        <w:rPr>
          <w:rFonts w:ascii="Arial" w:hAnsi="Arial" w:cs="Arial"/>
          <w:color w:val="FF0000"/>
          <w:sz w:val="24"/>
          <w:szCs w:val="24"/>
        </w:rPr>
        <w:t xml:space="preserve"> </w:t>
      </w:r>
      <w:bookmarkStart w:id="29" w:name="BFJ_11"/>
      <w:r w:rsidR="00D4171A">
        <w:rPr>
          <w:rFonts w:ascii="Arial" w:hAnsi="Arial" w:cs="Arial"/>
          <w:b/>
          <w:sz w:val="24"/>
          <w:szCs w:val="24"/>
        </w:rPr>
        <w:fldChar w:fldCharType="begin"/>
      </w:r>
      <w:r w:rsidR="00D4171A">
        <w:rPr>
          <w:rFonts w:ascii="Arial" w:hAnsi="Arial" w:cs="Arial"/>
          <w:b/>
          <w:sz w:val="24"/>
          <w:szCs w:val="24"/>
        </w:rPr>
        <w:instrText xml:space="preserve"> HYPERLINK  \l "Basis_for_Judgment_11" </w:instrText>
      </w:r>
      <w:r w:rsidR="00D4171A">
        <w:rPr>
          <w:rFonts w:ascii="Arial" w:hAnsi="Arial" w:cs="Arial"/>
          <w:b/>
          <w:sz w:val="24"/>
          <w:szCs w:val="24"/>
        </w:rPr>
      </w:r>
      <w:r w:rsidR="00D4171A">
        <w:rPr>
          <w:rFonts w:ascii="Arial" w:hAnsi="Arial" w:cs="Arial"/>
          <w:b/>
          <w:sz w:val="24"/>
          <w:szCs w:val="24"/>
        </w:rPr>
        <w:fldChar w:fldCharType="separate"/>
      </w:r>
      <w:r w:rsidR="00D4171A" w:rsidRPr="00E26A44">
        <w:rPr>
          <w:rStyle w:val="Hyperlink"/>
          <w:rFonts w:ascii="Arial" w:hAnsi="Arial" w:cs="Arial"/>
          <w:b/>
          <w:sz w:val="24"/>
          <w:szCs w:val="24"/>
        </w:rPr>
        <w:t>BFJ#11</w:t>
      </w:r>
      <w:r w:rsidR="00AB4E1C" w:rsidRPr="00D4171A">
        <w:rPr>
          <w:rStyle w:val="Hyperlink"/>
          <w:rFonts w:ascii="Arial" w:hAnsi="Arial" w:cs="Arial"/>
          <w:noProof/>
          <w:sz w:val="24"/>
          <w:szCs w:val="24"/>
        </w:rPr>
        <w:drawing>
          <wp:inline distT="0" distB="0" distL="0" distR="0" wp14:anchorId="16B9A892" wp14:editId="5577C585">
            <wp:extent cx="151585" cy="151585"/>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498" cy="165498"/>
                    </a:xfrm>
                    <a:prstGeom prst="rect">
                      <a:avLst/>
                    </a:prstGeom>
                  </pic:spPr>
                </pic:pic>
              </a:graphicData>
            </a:graphic>
          </wp:inline>
        </w:drawing>
      </w:r>
      <w:r w:rsidR="00D4171A">
        <w:rPr>
          <w:rFonts w:ascii="Arial" w:hAnsi="Arial" w:cs="Arial"/>
          <w:b/>
          <w:sz w:val="24"/>
          <w:szCs w:val="24"/>
        </w:rPr>
        <w:fldChar w:fldCharType="end"/>
      </w:r>
    </w:p>
    <w:bookmarkEnd w:id="29"/>
    <w:p w14:paraId="4C1962D9"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0AF77CB" w14:textId="77777777" w:rsidTr="00EB102F">
        <w:tc>
          <w:tcPr>
            <w:tcW w:w="985" w:type="dxa"/>
          </w:tcPr>
          <w:p w14:paraId="04F1FEE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2CC456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01901CD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4D5A649" w14:textId="77777777" w:rsidTr="00EB102F">
        <w:tc>
          <w:tcPr>
            <w:tcW w:w="9350" w:type="dxa"/>
            <w:gridSpan w:val="3"/>
          </w:tcPr>
          <w:p w14:paraId="36935AC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E0D38F9" w14:textId="77777777" w:rsidR="00543563" w:rsidRPr="0062192C" w:rsidRDefault="00543563" w:rsidP="00EB102F">
            <w:pPr>
              <w:tabs>
                <w:tab w:val="left" w:pos="480"/>
              </w:tabs>
              <w:rPr>
                <w:rFonts w:ascii="Arial" w:eastAsia="Times New Roman" w:hAnsi="Arial" w:cs="Arial"/>
                <w:b/>
                <w:sz w:val="24"/>
                <w:szCs w:val="24"/>
              </w:rPr>
            </w:pPr>
          </w:p>
          <w:p w14:paraId="6C4F9A0C" w14:textId="77777777" w:rsidR="00543563" w:rsidRPr="0062192C" w:rsidRDefault="00543563" w:rsidP="00EB102F">
            <w:pPr>
              <w:tabs>
                <w:tab w:val="left" w:pos="480"/>
              </w:tabs>
              <w:rPr>
                <w:rFonts w:ascii="Arial" w:eastAsia="Times New Roman" w:hAnsi="Arial" w:cs="Arial"/>
                <w:b/>
                <w:sz w:val="24"/>
                <w:szCs w:val="24"/>
              </w:rPr>
            </w:pPr>
          </w:p>
        </w:tc>
      </w:tr>
    </w:tbl>
    <w:p w14:paraId="31719376" w14:textId="77777777" w:rsidR="00AB4E1C" w:rsidRPr="0062192C" w:rsidRDefault="00AB4E1C" w:rsidP="00665FAF">
      <w:pPr>
        <w:pStyle w:val="ListParagraph"/>
        <w:ind w:left="450" w:hanging="450"/>
        <w:rPr>
          <w:rFonts w:ascii="Arial" w:eastAsia="Times New Roman" w:hAnsi="Arial" w:cs="Arial"/>
          <w:sz w:val="24"/>
          <w:szCs w:val="24"/>
        </w:rPr>
      </w:pPr>
    </w:p>
    <w:p w14:paraId="61199884" w14:textId="26DB68DB" w:rsidR="00E4315C" w:rsidRPr="0062192C" w:rsidRDefault="00AA5133" w:rsidP="0083377F">
      <w:pPr>
        <w:pStyle w:val="ListParagraph"/>
        <w:ind w:left="360" w:hanging="360"/>
        <w:rPr>
          <w:rFonts w:ascii="Arial" w:eastAsia="Times New Roman" w:hAnsi="Arial" w:cs="Arial"/>
          <w:sz w:val="24"/>
          <w:szCs w:val="24"/>
        </w:rPr>
      </w:pPr>
      <w:r w:rsidRPr="0062192C">
        <w:rPr>
          <w:rFonts w:ascii="Arial" w:hAnsi="Arial" w:cs="Arial"/>
          <w:sz w:val="24"/>
          <w:szCs w:val="24"/>
        </w:rPr>
        <w:t>1</w:t>
      </w:r>
      <w:r w:rsidR="00A5198D">
        <w:rPr>
          <w:rFonts w:ascii="Arial" w:hAnsi="Arial" w:cs="Arial"/>
          <w:sz w:val="24"/>
          <w:szCs w:val="24"/>
        </w:rPr>
        <w:t>5</w:t>
      </w:r>
      <w:r w:rsidRPr="0062192C">
        <w:rPr>
          <w:rFonts w:ascii="Arial" w:hAnsi="Arial" w:cs="Arial"/>
          <w:sz w:val="24"/>
          <w:szCs w:val="24"/>
        </w:rPr>
        <w:t xml:space="preserve">. </w:t>
      </w:r>
      <w:r w:rsidR="00567D21" w:rsidRPr="0062192C">
        <w:rPr>
          <w:rFonts w:ascii="Arial" w:hAnsi="Arial" w:cs="Arial"/>
          <w:sz w:val="24"/>
          <w:szCs w:val="24"/>
        </w:rPr>
        <w:t xml:space="preserve">Entities shall ensure that the </w:t>
      </w:r>
      <w:r w:rsidR="00567D21" w:rsidRPr="0062192C">
        <w:rPr>
          <w:rFonts w:ascii="Arial" w:hAnsi="Arial" w:cs="Arial"/>
          <w:noProof/>
          <w:sz w:val="24"/>
          <w:szCs w:val="24"/>
        </w:rPr>
        <w:t>pre-requisite</w:t>
      </w:r>
      <w:r w:rsidR="00567D21" w:rsidRPr="0062192C">
        <w:rPr>
          <w:rFonts w:ascii="Arial" w:hAnsi="Arial" w:cs="Arial"/>
          <w:sz w:val="24"/>
          <w:szCs w:val="24"/>
        </w:rPr>
        <w:t xml:space="preserve"> and/or co-requisite levels are successfully completed in conjunction with the level of certification itself to demonstrate</w:t>
      </w:r>
      <w:r w:rsidR="00567D21" w:rsidRPr="0062192C">
        <w:rPr>
          <w:rFonts w:ascii="Arial" w:hAnsi="Arial" w:cs="Arial"/>
          <w:spacing w:val="-26"/>
          <w:sz w:val="24"/>
          <w:szCs w:val="24"/>
        </w:rPr>
        <w:t xml:space="preserve"> </w:t>
      </w:r>
      <w:r w:rsidR="00567D21" w:rsidRPr="0062192C">
        <w:rPr>
          <w:rFonts w:ascii="Arial" w:hAnsi="Arial" w:cs="Arial"/>
          <w:sz w:val="24"/>
          <w:szCs w:val="24"/>
        </w:rPr>
        <w:t>participant competency.</w:t>
      </w:r>
      <w:r w:rsidR="00C40511" w:rsidRPr="0062192C">
        <w:rPr>
          <w:rFonts w:ascii="Arial" w:hAnsi="Arial" w:cs="Arial"/>
          <w:sz w:val="24"/>
          <w:szCs w:val="24"/>
        </w:rPr>
        <w:t xml:space="preserve"> </w:t>
      </w:r>
    </w:p>
    <w:p w14:paraId="355D4B89"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6EAB327F" w14:textId="77777777" w:rsidTr="00EB102F">
        <w:tc>
          <w:tcPr>
            <w:tcW w:w="985" w:type="dxa"/>
          </w:tcPr>
          <w:p w14:paraId="5727A20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67FEFE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522AF4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3772785" w14:textId="77777777" w:rsidTr="00EB102F">
        <w:tc>
          <w:tcPr>
            <w:tcW w:w="9350" w:type="dxa"/>
            <w:gridSpan w:val="3"/>
          </w:tcPr>
          <w:p w14:paraId="38BD2E1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C9D2CCC" w14:textId="77777777" w:rsidR="00543563" w:rsidRPr="0062192C" w:rsidRDefault="00543563" w:rsidP="00EB102F">
            <w:pPr>
              <w:tabs>
                <w:tab w:val="left" w:pos="480"/>
              </w:tabs>
              <w:rPr>
                <w:rFonts w:ascii="Arial" w:eastAsia="Times New Roman" w:hAnsi="Arial" w:cs="Arial"/>
                <w:b/>
                <w:sz w:val="24"/>
                <w:szCs w:val="24"/>
              </w:rPr>
            </w:pPr>
          </w:p>
          <w:p w14:paraId="44CC7A28" w14:textId="77777777" w:rsidR="00543563" w:rsidRPr="0062192C" w:rsidRDefault="00543563" w:rsidP="00EB102F">
            <w:pPr>
              <w:tabs>
                <w:tab w:val="left" w:pos="480"/>
              </w:tabs>
              <w:rPr>
                <w:rFonts w:ascii="Arial" w:eastAsia="Times New Roman" w:hAnsi="Arial" w:cs="Arial"/>
                <w:b/>
                <w:sz w:val="24"/>
                <w:szCs w:val="24"/>
              </w:rPr>
            </w:pPr>
          </w:p>
        </w:tc>
      </w:tr>
    </w:tbl>
    <w:p w14:paraId="2DFCEC4D" w14:textId="77777777" w:rsidR="00E4315C" w:rsidRPr="0062192C" w:rsidRDefault="00E4315C" w:rsidP="00665FAF">
      <w:pPr>
        <w:ind w:left="450" w:hanging="450"/>
        <w:rPr>
          <w:rFonts w:ascii="Arial" w:eastAsia="Times New Roman" w:hAnsi="Arial" w:cs="Arial"/>
          <w:sz w:val="24"/>
          <w:szCs w:val="24"/>
        </w:rPr>
      </w:pPr>
    </w:p>
    <w:p w14:paraId="06B14650" w14:textId="6E82D0A4" w:rsidR="00231C34" w:rsidRPr="0062192C" w:rsidRDefault="00231C34" w:rsidP="0083377F">
      <w:pPr>
        <w:pStyle w:val="ListParagraph"/>
        <w:numPr>
          <w:ilvl w:val="0"/>
          <w:numId w:val="19"/>
        </w:numPr>
        <w:tabs>
          <w:tab w:val="left" w:pos="840"/>
        </w:tabs>
        <w:ind w:left="360"/>
        <w:rPr>
          <w:rFonts w:ascii="Arial" w:eastAsia="Times New Roman" w:hAnsi="Arial" w:cs="Arial"/>
          <w:strike/>
          <w:sz w:val="24"/>
          <w:szCs w:val="24"/>
        </w:rPr>
      </w:pPr>
      <w:bookmarkStart w:id="30" w:name="Testing_Multiple_Levels"/>
      <w:bookmarkEnd w:id="30"/>
      <w:r w:rsidRPr="0062192C">
        <w:rPr>
          <w:rFonts w:ascii="Arial" w:eastAsia="Times New Roman" w:hAnsi="Arial" w:cs="Arial"/>
          <w:sz w:val="24"/>
          <w:szCs w:val="24"/>
        </w:rPr>
        <w:t>If an entity wishes to test multiple levels in one exam, they must score each level separately.</w:t>
      </w:r>
      <w:r w:rsidR="00281A45">
        <w:rPr>
          <w:rFonts w:ascii="Arial" w:eastAsia="Times New Roman" w:hAnsi="Arial" w:cs="Arial"/>
          <w:sz w:val="24"/>
          <w:szCs w:val="24"/>
        </w:rPr>
        <w:t xml:space="preserve"> </w:t>
      </w:r>
      <w:hyperlink w:anchor="BFJ_16" w:history="1">
        <w:r w:rsidR="00281A45" w:rsidRPr="00281A45">
          <w:rPr>
            <w:rStyle w:val="Hyperlink"/>
            <w:rFonts w:ascii="Arial" w:eastAsia="Times New Roman" w:hAnsi="Arial" w:cs="Arial"/>
            <w:b/>
            <w:bCs/>
            <w:sz w:val="24"/>
            <w:szCs w:val="24"/>
          </w:rPr>
          <w:t>BFJ#1</w:t>
        </w:r>
        <w:r w:rsidR="00281A45" w:rsidRPr="00281A45">
          <w:rPr>
            <w:rStyle w:val="Hyperlink"/>
            <w:rFonts w:ascii="Arial" w:eastAsia="Times New Roman" w:hAnsi="Arial" w:cs="Arial"/>
            <w:b/>
            <w:bCs/>
            <w:sz w:val="24"/>
            <w:szCs w:val="24"/>
          </w:rPr>
          <w:t>6</w:t>
        </w:r>
      </w:hyperlink>
      <w:r w:rsidR="00281A45">
        <w:rPr>
          <w:rFonts w:ascii="Arial" w:eastAsia="Times New Roman" w:hAnsi="Arial" w:cs="Arial"/>
          <w:noProof/>
          <w:sz w:val="24"/>
          <w:szCs w:val="24"/>
        </w:rPr>
        <w:drawing>
          <wp:inline distT="0" distB="0" distL="0" distR="0" wp14:anchorId="6841F348" wp14:editId="013FE164">
            <wp:extent cx="152400" cy="152400"/>
            <wp:effectExtent l="0" t="0" r="0" b="0"/>
            <wp:docPr id="1084997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337C25EF"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97516B7" w14:textId="77777777" w:rsidTr="00EB102F">
        <w:tc>
          <w:tcPr>
            <w:tcW w:w="985" w:type="dxa"/>
          </w:tcPr>
          <w:p w14:paraId="3CC8160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302842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293C1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B988F53" w14:textId="77777777" w:rsidTr="00EB102F">
        <w:tc>
          <w:tcPr>
            <w:tcW w:w="9350" w:type="dxa"/>
            <w:gridSpan w:val="3"/>
          </w:tcPr>
          <w:p w14:paraId="0BF531E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887AF46" w14:textId="77777777" w:rsidR="00543563" w:rsidRPr="0062192C" w:rsidRDefault="00543563" w:rsidP="00EB102F">
            <w:pPr>
              <w:tabs>
                <w:tab w:val="left" w:pos="480"/>
              </w:tabs>
              <w:rPr>
                <w:rFonts w:ascii="Arial" w:eastAsia="Times New Roman" w:hAnsi="Arial" w:cs="Arial"/>
                <w:b/>
                <w:sz w:val="24"/>
                <w:szCs w:val="24"/>
              </w:rPr>
            </w:pPr>
          </w:p>
          <w:p w14:paraId="685BFA27" w14:textId="77777777" w:rsidR="00543563" w:rsidRPr="0062192C" w:rsidRDefault="00543563" w:rsidP="00EB102F">
            <w:pPr>
              <w:tabs>
                <w:tab w:val="left" w:pos="480"/>
              </w:tabs>
              <w:rPr>
                <w:rFonts w:ascii="Arial" w:eastAsia="Times New Roman" w:hAnsi="Arial" w:cs="Arial"/>
                <w:b/>
                <w:sz w:val="24"/>
                <w:szCs w:val="24"/>
              </w:rPr>
            </w:pPr>
          </w:p>
        </w:tc>
      </w:tr>
    </w:tbl>
    <w:p w14:paraId="75C4B105" w14:textId="77777777" w:rsidR="00025D79" w:rsidRPr="0062192C" w:rsidRDefault="00025D79" w:rsidP="00665FAF">
      <w:pPr>
        <w:tabs>
          <w:tab w:val="left" w:pos="840"/>
        </w:tabs>
        <w:ind w:left="450" w:hanging="450"/>
        <w:rPr>
          <w:rFonts w:ascii="Arial" w:hAnsi="Arial" w:cs="Arial"/>
          <w:b/>
          <w:color w:val="7030A0"/>
          <w:sz w:val="24"/>
          <w:szCs w:val="24"/>
          <w:highlight w:val="cyan"/>
        </w:rPr>
      </w:pPr>
    </w:p>
    <w:p w14:paraId="6D192207" w14:textId="488EE7C8" w:rsidR="00E4315C" w:rsidRPr="0062192C" w:rsidRDefault="00567D21" w:rsidP="0083377F">
      <w:pPr>
        <w:pStyle w:val="ListParagraph"/>
        <w:numPr>
          <w:ilvl w:val="0"/>
          <w:numId w:val="19"/>
        </w:numPr>
        <w:ind w:left="360"/>
        <w:rPr>
          <w:rFonts w:ascii="Arial" w:eastAsia="Times New Roman" w:hAnsi="Arial" w:cs="Arial"/>
          <w:sz w:val="24"/>
          <w:szCs w:val="24"/>
        </w:rPr>
      </w:pPr>
      <w:r w:rsidRPr="0062192C">
        <w:rPr>
          <w:rFonts w:ascii="Arial" w:hAnsi="Arial" w:cs="Arial"/>
          <w:sz w:val="24"/>
          <w:szCs w:val="24"/>
        </w:rPr>
        <w:t>The entity shall be prepared to test all the JPRs and components of requisite knowledge</w:t>
      </w:r>
      <w:r w:rsidRPr="0062192C">
        <w:rPr>
          <w:rFonts w:ascii="Arial" w:hAnsi="Arial" w:cs="Arial"/>
          <w:spacing w:val="-33"/>
          <w:sz w:val="24"/>
          <w:szCs w:val="24"/>
        </w:rPr>
        <w:t xml:space="preserve"> </w:t>
      </w:r>
      <w:r w:rsidRPr="0062192C">
        <w:rPr>
          <w:rFonts w:ascii="Arial" w:hAnsi="Arial" w:cs="Arial"/>
          <w:sz w:val="24"/>
          <w:szCs w:val="24"/>
        </w:rPr>
        <w:t>and skills in the given standard.  The actual testing process shall demonstrate</w:t>
      </w:r>
      <w:r w:rsidRPr="0062192C">
        <w:rPr>
          <w:rFonts w:ascii="Arial" w:hAnsi="Arial" w:cs="Arial"/>
          <w:spacing w:val="-27"/>
          <w:sz w:val="24"/>
          <w:szCs w:val="24"/>
        </w:rPr>
        <w:t xml:space="preserve"> </w:t>
      </w:r>
      <w:r w:rsidRPr="0062192C">
        <w:rPr>
          <w:rFonts w:ascii="Arial" w:hAnsi="Arial" w:cs="Arial"/>
          <w:sz w:val="24"/>
          <w:szCs w:val="24"/>
        </w:rPr>
        <w:t>that:</w:t>
      </w:r>
    </w:p>
    <w:p w14:paraId="317D9E89"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352DDF6" w14:textId="77777777" w:rsidTr="00EB102F">
        <w:tc>
          <w:tcPr>
            <w:tcW w:w="985" w:type="dxa"/>
          </w:tcPr>
          <w:p w14:paraId="3B37BA6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3F7941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BF9A59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B55CEBD" w14:textId="77777777" w:rsidTr="00EB102F">
        <w:tc>
          <w:tcPr>
            <w:tcW w:w="9350" w:type="dxa"/>
            <w:gridSpan w:val="3"/>
          </w:tcPr>
          <w:p w14:paraId="3D19F81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85050E5" w14:textId="77777777" w:rsidR="00543563" w:rsidRPr="0062192C" w:rsidRDefault="00543563" w:rsidP="00EB102F">
            <w:pPr>
              <w:tabs>
                <w:tab w:val="left" w:pos="480"/>
              </w:tabs>
              <w:rPr>
                <w:rFonts w:ascii="Arial" w:eastAsia="Times New Roman" w:hAnsi="Arial" w:cs="Arial"/>
                <w:b/>
                <w:sz w:val="24"/>
                <w:szCs w:val="24"/>
              </w:rPr>
            </w:pPr>
          </w:p>
          <w:p w14:paraId="2C3C2B4C" w14:textId="77777777" w:rsidR="00543563" w:rsidRPr="0062192C" w:rsidRDefault="00543563" w:rsidP="00EB102F">
            <w:pPr>
              <w:tabs>
                <w:tab w:val="left" w:pos="480"/>
              </w:tabs>
              <w:rPr>
                <w:rFonts w:ascii="Arial" w:eastAsia="Times New Roman" w:hAnsi="Arial" w:cs="Arial"/>
                <w:b/>
                <w:sz w:val="24"/>
                <w:szCs w:val="24"/>
              </w:rPr>
            </w:pPr>
          </w:p>
        </w:tc>
      </w:tr>
    </w:tbl>
    <w:p w14:paraId="783B4E9E" w14:textId="77777777" w:rsidR="00E4315C" w:rsidRPr="0062192C" w:rsidRDefault="00E4315C" w:rsidP="00665FAF">
      <w:pPr>
        <w:ind w:left="450" w:hanging="450"/>
        <w:rPr>
          <w:rFonts w:ascii="Arial" w:eastAsia="Times New Roman" w:hAnsi="Arial" w:cs="Arial"/>
          <w:sz w:val="24"/>
          <w:szCs w:val="24"/>
        </w:rPr>
      </w:pPr>
    </w:p>
    <w:p w14:paraId="1643E8C7" w14:textId="6A948CB1" w:rsidR="00E4315C" w:rsidRPr="0062192C" w:rsidRDefault="00567D21" w:rsidP="0083377F">
      <w:pPr>
        <w:pStyle w:val="ListParagraph"/>
        <w:numPr>
          <w:ilvl w:val="0"/>
          <w:numId w:val="20"/>
        </w:numPr>
        <w:rPr>
          <w:rFonts w:ascii="Arial" w:eastAsia="Times New Roman" w:hAnsi="Arial" w:cs="Arial"/>
          <w:sz w:val="24"/>
          <w:szCs w:val="24"/>
        </w:rPr>
      </w:pPr>
      <w:r w:rsidRPr="0062192C">
        <w:rPr>
          <w:rFonts w:ascii="Arial" w:hAnsi="Arial" w:cs="Arial"/>
          <w:sz w:val="24"/>
          <w:szCs w:val="24"/>
        </w:rPr>
        <w:t>All JPRs and components of requisite knowledge and skills are tested,</w:t>
      </w:r>
      <w:r w:rsidRPr="0062192C">
        <w:rPr>
          <w:rFonts w:ascii="Arial" w:hAnsi="Arial" w:cs="Arial"/>
          <w:spacing w:val="-19"/>
          <w:sz w:val="24"/>
          <w:szCs w:val="24"/>
        </w:rPr>
        <w:t xml:space="preserve"> </w:t>
      </w:r>
      <w:r w:rsidRPr="0062192C">
        <w:rPr>
          <w:rFonts w:ascii="Arial" w:hAnsi="Arial" w:cs="Arial"/>
          <w:sz w:val="24"/>
          <w:szCs w:val="24"/>
        </w:rPr>
        <w:t>or</w:t>
      </w:r>
    </w:p>
    <w:p w14:paraId="5DB77A57"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389FDADD" w14:textId="77777777" w:rsidTr="0083377F">
        <w:tc>
          <w:tcPr>
            <w:tcW w:w="644" w:type="dxa"/>
          </w:tcPr>
          <w:p w14:paraId="62DD310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AAE8FB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5CC45D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B433392" w14:textId="77777777" w:rsidTr="0083377F">
        <w:tc>
          <w:tcPr>
            <w:tcW w:w="9000" w:type="dxa"/>
            <w:gridSpan w:val="3"/>
          </w:tcPr>
          <w:p w14:paraId="679C2C1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D539BEF" w14:textId="77777777" w:rsidR="00543563" w:rsidRPr="0062192C" w:rsidRDefault="00543563" w:rsidP="00EB102F">
            <w:pPr>
              <w:tabs>
                <w:tab w:val="left" w:pos="480"/>
              </w:tabs>
              <w:rPr>
                <w:rFonts w:ascii="Arial" w:eastAsia="Times New Roman" w:hAnsi="Arial" w:cs="Arial"/>
                <w:b/>
                <w:sz w:val="24"/>
                <w:szCs w:val="24"/>
              </w:rPr>
            </w:pPr>
          </w:p>
          <w:p w14:paraId="3B920128" w14:textId="77777777" w:rsidR="00543563" w:rsidRPr="0062192C" w:rsidRDefault="00543563" w:rsidP="00EB102F">
            <w:pPr>
              <w:tabs>
                <w:tab w:val="left" w:pos="480"/>
              </w:tabs>
              <w:rPr>
                <w:rFonts w:ascii="Arial" w:eastAsia="Times New Roman" w:hAnsi="Arial" w:cs="Arial"/>
                <w:b/>
                <w:sz w:val="24"/>
                <w:szCs w:val="24"/>
              </w:rPr>
            </w:pPr>
          </w:p>
        </w:tc>
      </w:tr>
    </w:tbl>
    <w:p w14:paraId="4645EAFE" w14:textId="77777777" w:rsidR="00E4315C" w:rsidRPr="0062192C" w:rsidRDefault="00E4315C" w:rsidP="00665FAF">
      <w:pPr>
        <w:ind w:left="990" w:hanging="270"/>
        <w:rPr>
          <w:rFonts w:ascii="Arial" w:eastAsia="Times New Roman" w:hAnsi="Arial" w:cs="Arial"/>
          <w:sz w:val="24"/>
          <w:szCs w:val="24"/>
        </w:rPr>
      </w:pPr>
    </w:p>
    <w:p w14:paraId="0354DDCE" w14:textId="65A07814" w:rsidR="00E4315C" w:rsidRPr="0062192C" w:rsidRDefault="00567D21" w:rsidP="0083377F">
      <w:pPr>
        <w:pStyle w:val="ListParagraph"/>
        <w:numPr>
          <w:ilvl w:val="0"/>
          <w:numId w:val="20"/>
        </w:numPr>
        <w:rPr>
          <w:rFonts w:ascii="Arial" w:eastAsia="Times New Roman" w:hAnsi="Arial" w:cs="Arial"/>
          <w:sz w:val="24"/>
          <w:szCs w:val="24"/>
        </w:rPr>
      </w:pPr>
      <w:r w:rsidRPr="0062192C">
        <w:rPr>
          <w:rFonts w:ascii="Arial" w:hAnsi="Arial" w:cs="Arial"/>
          <w:sz w:val="24"/>
          <w:szCs w:val="24"/>
        </w:rPr>
        <w:t>A random selection of JPRs and components of requisite knowledge and skills</w:t>
      </w:r>
      <w:r w:rsidRPr="0062192C">
        <w:rPr>
          <w:rFonts w:ascii="Arial" w:hAnsi="Arial" w:cs="Arial"/>
          <w:spacing w:val="-21"/>
          <w:sz w:val="24"/>
          <w:szCs w:val="24"/>
        </w:rPr>
        <w:t xml:space="preserve"> </w:t>
      </w:r>
      <w:r w:rsidRPr="0062192C">
        <w:rPr>
          <w:rFonts w:ascii="Arial" w:hAnsi="Arial" w:cs="Arial"/>
          <w:sz w:val="24"/>
          <w:szCs w:val="24"/>
        </w:rPr>
        <w:t>are examined (this random selection shall be made from the items covering the entire standard).</w:t>
      </w:r>
    </w:p>
    <w:p w14:paraId="6DE0288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355" w:type="dxa"/>
        <w:tblLook w:val="04A0" w:firstRow="1" w:lastRow="0" w:firstColumn="1" w:lastColumn="0" w:noHBand="0" w:noVBand="1"/>
      </w:tblPr>
      <w:tblGrid>
        <w:gridCol w:w="1004"/>
        <w:gridCol w:w="795"/>
        <w:gridCol w:w="7196"/>
      </w:tblGrid>
      <w:tr w:rsidR="00543563" w:rsidRPr="0062192C" w14:paraId="4AC28A24" w14:textId="77777777" w:rsidTr="0083377F">
        <w:tc>
          <w:tcPr>
            <w:tcW w:w="1004" w:type="dxa"/>
          </w:tcPr>
          <w:p w14:paraId="4B8022C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DC314D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96" w:type="dxa"/>
          </w:tcPr>
          <w:p w14:paraId="10027EA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C675FFC" w14:textId="77777777" w:rsidTr="0083377F">
        <w:tc>
          <w:tcPr>
            <w:tcW w:w="8995" w:type="dxa"/>
            <w:gridSpan w:val="3"/>
          </w:tcPr>
          <w:p w14:paraId="243A520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C68E2C7" w14:textId="77777777" w:rsidR="00543563" w:rsidRPr="0062192C" w:rsidRDefault="00543563" w:rsidP="00EB102F">
            <w:pPr>
              <w:tabs>
                <w:tab w:val="left" w:pos="480"/>
              </w:tabs>
              <w:rPr>
                <w:rFonts w:ascii="Arial" w:eastAsia="Times New Roman" w:hAnsi="Arial" w:cs="Arial"/>
                <w:b/>
                <w:sz w:val="24"/>
                <w:szCs w:val="24"/>
              </w:rPr>
            </w:pPr>
          </w:p>
          <w:p w14:paraId="0ED0D426" w14:textId="77777777" w:rsidR="00543563" w:rsidRPr="0062192C" w:rsidRDefault="00543563" w:rsidP="00EB102F">
            <w:pPr>
              <w:tabs>
                <w:tab w:val="left" w:pos="480"/>
              </w:tabs>
              <w:rPr>
                <w:rFonts w:ascii="Arial" w:eastAsia="Times New Roman" w:hAnsi="Arial" w:cs="Arial"/>
                <w:b/>
                <w:sz w:val="24"/>
                <w:szCs w:val="24"/>
              </w:rPr>
            </w:pPr>
          </w:p>
        </w:tc>
      </w:tr>
    </w:tbl>
    <w:p w14:paraId="69CDDEE8" w14:textId="4719E65D" w:rsidR="00E4315C" w:rsidRPr="0062192C" w:rsidRDefault="00E4315C" w:rsidP="00665FAF">
      <w:pPr>
        <w:rPr>
          <w:rFonts w:ascii="Arial" w:eastAsia="Times New Roman" w:hAnsi="Arial" w:cs="Arial"/>
          <w:sz w:val="24"/>
          <w:szCs w:val="24"/>
        </w:rPr>
      </w:pPr>
    </w:p>
    <w:p w14:paraId="47A74664" w14:textId="77777777" w:rsidR="00543563" w:rsidRPr="0062192C" w:rsidRDefault="00543563" w:rsidP="00665FAF">
      <w:pPr>
        <w:rPr>
          <w:rFonts w:ascii="Arial" w:eastAsia="Times New Roman" w:hAnsi="Arial" w:cs="Arial"/>
          <w:sz w:val="24"/>
          <w:szCs w:val="24"/>
        </w:rPr>
      </w:pPr>
    </w:p>
    <w:p w14:paraId="633AE927" w14:textId="051A94AA" w:rsidR="00E4315C" w:rsidRPr="00A5198D" w:rsidRDefault="00692A17" w:rsidP="00665FAF">
      <w:pPr>
        <w:pStyle w:val="Heading1"/>
        <w:ind w:left="0"/>
        <w:rPr>
          <w:rFonts w:ascii="Arial" w:hAnsi="Arial" w:cs="Arial"/>
          <w:b w:val="0"/>
          <w:bCs w:val="0"/>
          <w:sz w:val="28"/>
          <w:szCs w:val="28"/>
        </w:rPr>
      </w:pPr>
      <w:bookmarkStart w:id="31" w:name="_bookmark2"/>
      <w:bookmarkEnd w:id="31"/>
      <w:r w:rsidRPr="00A5198D">
        <w:rPr>
          <w:rFonts w:ascii="Arial" w:hAnsi="Arial" w:cs="Arial"/>
          <w:sz w:val="28"/>
          <w:szCs w:val="28"/>
        </w:rPr>
        <w:t xml:space="preserve">IV. </w:t>
      </w:r>
      <w:bookmarkStart w:id="32" w:name="Knowledge_Test_Banks"/>
      <w:r w:rsidR="00D4478F" w:rsidRPr="00A5198D">
        <w:rPr>
          <w:rFonts w:ascii="Arial" w:hAnsi="Arial" w:cs="Arial"/>
          <w:sz w:val="28"/>
          <w:szCs w:val="28"/>
        </w:rPr>
        <w:t>KNOWLEDGE</w:t>
      </w:r>
      <w:r w:rsidR="00567D21" w:rsidRPr="00A5198D">
        <w:rPr>
          <w:rFonts w:ascii="Arial" w:hAnsi="Arial" w:cs="Arial"/>
          <w:sz w:val="28"/>
          <w:szCs w:val="28"/>
        </w:rPr>
        <w:t xml:space="preserve"> TEST</w:t>
      </w:r>
      <w:r w:rsidR="00567D21" w:rsidRPr="00A5198D">
        <w:rPr>
          <w:rFonts w:ascii="Arial" w:hAnsi="Arial" w:cs="Arial"/>
          <w:spacing w:val="-7"/>
          <w:sz w:val="28"/>
          <w:szCs w:val="28"/>
        </w:rPr>
        <w:t xml:space="preserve"> </w:t>
      </w:r>
      <w:r w:rsidR="00567D21" w:rsidRPr="00A5198D">
        <w:rPr>
          <w:rFonts w:ascii="Arial" w:hAnsi="Arial" w:cs="Arial"/>
          <w:sz w:val="28"/>
          <w:szCs w:val="28"/>
        </w:rPr>
        <w:t>BANKS</w:t>
      </w:r>
      <w:bookmarkEnd w:id="32"/>
    </w:p>
    <w:p w14:paraId="660F77D3" w14:textId="77777777" w:rsidR="00E4315C" w:rsidRPr="0062192C" w:rsidRDefault="00E4315C" w:rsidP="00665FAF">
      <w:pPr>
        <w:rPr>
          <w:rFonts w:ascii="Arial" w:eastAsia="Times New Roman" w:hAnsi="Arial" w:cs="Arial"/>
          <w:b/>
          <w:bCs/>
          <w:sz w:val="24"/>
          <w:szCs w:val="24"/>
        </w:rPr>
      </w:pPr>
    </w:p>
    <w:p w14:paraId="7A74C0C0" w14:textId="13C12045" w:rsidR="00E4315C" w:rsidRPr="0062192C" w:rsidRDefault="00567D21" w:rsidP="004E1C2F">
      <w:pPr>
        <w:pStyle w:val="ListParagraph"/>
        <w:numPr>
          <w:ilvl w:val="0"/>
          <w:numId w:val="21"/>
        </w:numPr>
        <w:ind w:left="360"/>
        <w:rPr>
          <w:rFonts w:ascii="Arial" w:eastAsia="Times New Roman" w:hAnsi="Arial" w:cs="Arial"/>
          <w:sz w:val="24"/>
          <w:szCs w:val="24"/>
        </w:rPr>
      </w:pPr>
      <w:r w:rsidRPr="0062192C">
        <w:rPr>
          <w:rFonts w:ascii="Arial" w:hAnsi="Arial" w:cs="Arial"/>
          <w:sz w:val="24"/>
          <w:szCs w:val="24"/>
        </w:rPr>
        <w:t>Entities shall maintain a test item bank or other recognized means of evaluation for</w:t>
      </w:r>
      <w:r w:rsidRPr="0062192C">
        <w:rPr>
          <w:rFonts w:ascii="Arial" w:hAnsi="Arial" w:cs="Arial"/>
          <w:spacing w:val="-27"/>
          <w:sz w:val="24"/>
          <w:szCs w:val="24"/>
        </w:rPr>
        <w:t xml:space="preserve"> </w:t>
      </w:r>
      <w:r w:rsidRPr="0062192C">
        <w:rPr>
          <w:rFonts w:ascii="Arial" w:hAnsi="Arial" w:cs="Arial"/>
          <w:sz w:val="24"/>
          <w:szCs w:val="24"/>
        </w:rPr>
        <w:t>all accredited levels of certification</w:t>
      </w:r>
      <w:r w:rsidRPr="0062192C">
        <w:rPr>
          <w:rFonts w:ascii="Arial" w:hAnsi="Arial" w:cs="Arial"/>
          <w:spacing w:val="-19"/>
          <w:sz w:val="24"/>
          <w:szCs w:val="24"/>
        </w:rPr>
        <w:t xml:space="preserve"> </w:t>
      </w:r>
      <w:r w:rsidRPr="0062192C">
        <w:rPr>
          <w:rFonts w:ascii="Arial" w:hAnsi="Arial" w:cs="Arial"/>
          <w:sz w:val="24"/>
          <w:szCs w:val="24"/>
        </w:rPr>
        <w:t>testing.</w:t>
      </w:r>
    </w:p>
    <w:p w14:paraId="3D9C3E99"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A4A6ED7" w14:textId="77777777" w:rsidTr="00EB102F">
        <w:tc>
          <w:tcPr>
            <w:tcW w:w="985" w:type="dxa"/>
          </w:tcPr>
          <w:p w14:paraId="2E1A35D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E8F82A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293C71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5B3147C" w14:textId="77777777" w:rsidTr="00EB102F">
        <w:tc>
          <w:tcPr>
            <w:tcW w:w="9350" w:type="dxa"/>
            <w:gridSpan w:val="3"/>
          </w:tcPr>
          <w:p w14:paraId="348AF6A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2249E76" w14:textId="77777777" w:rsidR="00543563" w:rsidRPr="0062192C" w:rsidRDefault="00543563" w:rsidP="00EB102F">
            <w:pPr>
              <w:tabs>
                <w:tab w:val="left" w:pos="480"/>
              </w:tabs>
              <w:rPr>
                <w:rFonts w:ascii="Arial" w:eastAsia="Times New Roman" w:hAnsi="Arial" w:cs="Arial"/>
                <w:b/>
                <w:sz w:val="24"/>
                <w:szCs w:val="24"/>
              </w:rPr>
            </w:pPr>
          </w:p>
          <w:p w14:paraId="61DFE723" w14:textId="77777777" w:rsidR="00543563" w:rsidRPr="0062192C" w:rsidRDefault="00543563" w:rsidP="00EB102F">
            <w:pPr>
              <w:tabs>
                <w:tab w:val="left" w:pos="480"/>
              </w:tabs>
              <w:rPr>
                <w:rFonts w:ascii="Arial" w:eastAsia="Times New Roman" w:hAnsi="Arial" w:cs="Arial"/>
                <w:b/>
                <w:sz w:val="24"/>
                <w:szCs w:val="24"/>
              </w:rPr>
            </w:pPr>
          </w:p>
        </w:tc>
      </w:tr>
    </w:tbl>
    <w:p w14:paraId="6C13838D" w14:textId="77777777" w:rsidR="00E4315C" w:rsidRPr="0062192C" w:rsidRDefault="00E4315C" w:rsidP="00665FAF">
      <w:pPr>
        <w:ind w:left="270" w:hanging="270"/>
        <w:rPr>
          <w:rFonts w:ascii="Arial" w:eastAsia="Times New Roman" w:hAnsi="Arial" w:cs="Arial"/>
          <w:sz w:val="24"/>
          <w:szCs w:val="24"/>
        </w:rPr>
      </w:pPr>
    </w:p>
    <w:p w14:paraId="3BB3C4E0" w14:textId="0DAC0C76" w:rsidR="00AA5133" w:rsidRPr="0062192C" w:rsidRDefault="00567D21"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t xml:space="preserve">Test banks shall include </w:t>
      </w:r>
      <w:r w:rsidR="005E2356" w:rsidRPr="0062192C">
        <w:rPr>
          <w:rFonts w:ascii="Arial" w:hAnsi="Arial" w:cs="Arial"/>
          <w:sz w:val="24"/>
          <w:szCs w:val="24"/>
        </w:rPr>
        <w:t>item</w:t>
      </w:r>
      <w:r w:rsidRPr="0062192C">
        <w:rPr>
          <w:rFonts w:ascii="Arial" w:hAnsi="Arial" w:cs="Arial"/>
          <w:sz w:val="24"/>
          <w:szCs w:val="24"/>
        </w:rPr>
        <w:t>s to correlate to 100% of the</w:t>
      </w:r>
      <w:r w:rsidRPr="0062192C">
        <w:rPr>
          <w:rFonts w:ascii="Arial" w:hAnsi="Arial" w:cs="Arial"/>
          <w:spacing w:val="-23"/>
          <w:sz w:val="24"/>
          <w:szCs w:val="24"/>
        </w:rPr>
        <w:t xml:space="preserve"> </w:t>
      </w:r>
      <w:r w:rsidRPr="0062192C">
        <w:rPr>
          <w:rFonts w:ascii="Arial" w:hAnsi="Arial" w:cs="Arial"/>
          <w:sz w:val="24"/>
          <w:szCs w:val="24"/>
        </w:rPr>
        <w:t xml:space="preserve">applicable requisite knowledge </w:t>
      </w:r>
      <w:r w:rsidR="00EA3B27">
        <w:rPr>
          <w:rFonts w:ascii="Arial" w:hAnsi="Arial" w:cs="Arial"/>
          <w:sz w:val="24"/>
          <w:szCs w:val="24"/>
        </w:rPr>
        <w:t>elements</w:t>
      </w:r>
      <w:r w:rsidR="00EA3B27" w:rsidRPr="0062192C">
        <w:rPr>
          <w:rFonts w:ascii="Arial" w:hAnsi="Arial" w:cs="Arial"/>
          <w:sz w:val="24"/>
          <w:szCs w:val="24"/>
        </w:rPr>
        <w:t xml:space="preserve"> </w:t>
      </w:r>
      <w:r w:rsidRPr="0062192C">
        <w:rPr>
          <w:rFonts w:ascii="Arial" w:hAnsi="Arial" w:cs="Arial"/>
          <w:sz w:val="24"/>
          <w:szCs w:val="24"/>
        </w:rPr>
        <w:t>set for the certification</w:t>
      </w:r>
      <w:r w:rsidRPr="0062192C">
        <w:rPr>
          <w:rFonts w:ascii="Arial" w:hAnsi="Arial" w:cs="Arial"/>
          <w:spacing w:val="-26"/>
          <w:sz w:val="24"/>
          <w:szCs w:val="24"/>
        </w:rPr>
        <w:t xml:space="preserve"> </w:t>
      </w:r>
      <w:r w:rsidRPr="0062192C">
        <w:rPr>
          <w:rFonts w:ascii="Arial" w:hAnsi="Arial" w:cs="Arial"/>
          <w:sz w:val="24"/>
          <w:szCs w:val="24"/>
        </w:rPr>
        <w:t>level.</w:t>
      </w:r>
    </w:p>
    <w:p w14:paraId="2F28708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355" w:type="dxa"/>
        <w:tblLook w:val="04A0" w:firstRow="1" w:lastRow="0" w:firstColumn="1" w:lastColumn="0" w:noHBand="0" w:noVBand="1"/>
      </w:tblPr>
      <w:tblGrid>
        <w:gridCol w:w="1004"/>
        <w:gridCol w:w="795"/>
        <w:gridCol w:w="7196"/>
      </w:tblGrid>
      <w:tr w:rsidR="00543563" w:rsidRPr="0062192C" w14:paraId="22C63554" w14:textId="77777777" w:rsidTr="004E1C2F">
        <w:tc>
          <w:tcPr>
            <w:tcW w:w="1004" w:type="dxa"/>
          </w:tcPr>
          <w:p w14:paraId="3D7223F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EDA9FA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96" w:type="dxa"/>
          </w:tcPr>
          <w:p w14:paraId="042BE39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7BB415D" w14:textId="77777777" w:rsidTr="004E1C2F">
        <w:tc>
          <w:tcPr>
            <w:tcW w:w="8995" w:type="dxa"/>
            <w:gridSpan w:val="3"/>
          </w:tcPr>
          <w:p w14:paraId="28F8907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2CADA81" w14:textId="77777777" w:rsidR="00543563" w:rsidRPr="0062192C" w:rsidRDefault="00543563" w:rsidP="00EB102F">
            <w:pPr>
              <w:tabs>
                <w:tab w:val="left" w:pos="480"/>
              </w:tabs>
              <w:rPr>
                <w:rFonts w:ascii="Arial" w:eastAsia="Times New Roman" w:hAnsi="Arial" w:cs="Arial"/>
                <w:b/>
                <w:sz w:val="24"/>
                <w:szCs w:val="24"/>
              </w:rPr>
            </w:pPr>
          </w:p>
          <w:p w14:paraId="1B2D6653" w14:textId="77777777" w:rsidR="00543563" w:rsidRPr="0062192C" w:rsidRDefault="00543563" w:rsidP="00EB102F">
            <w:pPr>
              <w:tabs>
                <w:tab w:val="left" w:pos="480"/>
              </w:tabs>
              <w:rPr>
                <w:rFonts w:ascii="Arial" w:eastAsia="Times New Roman" w:hAnsi="Arial" w:cs="Arial"/>
                <w:b/>
                <w:sz w:val="24"/>
                <w:szCs w:val="24"/>
              </w:rPr>
            </w:pPr>
          </w:p>
        </w:tc>
      </w:tr>
    </w:tbl>
    <w:p w14:paraId="7E802028" w14:textId="77777777" w:rsidR="00AA5133" w:rsidRPr="0062192C" w:rsidRDefault="00AA5133" w:rsidP="00665FAF">
      <w:pPr>
        <w:pStyle w:val="ListParagraph"/>
        <w:ind w:left="1080" w:hanging="360"/>
        <w:rPr>
          <w:rFonts w:ascii="Arial" w:eastAsia="Times New Roman" w:hAnsi="Arial" w:cs="Arial"/>
          <w:sz w:val="24"/>
          <w:szCs w:val="24"/>
        </w:rPr>
      </w:pPr>
    </w:p>
    <w:p w14:paraId="0D4BE8B6" w14:textId="7C781C27" w:rsidR="00AA5133" w:rsidRPr="0062192C" w:rsidRDefault="003621CD"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lastRenderedPageBreak/>
        <w:t xml:space="preserve">Test banks shall be at least twice as large as the number of </w:t>
      </w:r>
      <w:r w:rsidR="005E2356" w:rsidRPr="0062192C">
        <w:rPr>
          <w:rFonts w:ascii="Arial" w:hAnsi="Arial" w:cs="Arial"/>
          <w:sz w:val="24"/>
          <w:szCs w:val="24"/>
        </w:rPr>
        <w:t>item</w:t>
      </w:r>
      <w:r w:rsidRPr="0062192C">
        <w:rPr>
          <w:rFonts w:ascii="Arial" w:hAnsi="Arial" w:cs="Arial"/>
          <w:sz w:val="24"/>
          <w:szCs w:val="24"/>
        </w:rPr>
        <w:t>s used per</w:t>
      </w:r>
      <w:r w:rsidRPr="0062192C">
        <w:rPr>
          <w:rFonts w:ascii="Arial" w:hAnsi="Arial" w:cs="Arial"/>
          <w:spacing w:val="-28"/>
          <w:sz w:val="24"/>
          <w:szCs w:val="24"/>
        </w:rPr>
        <w:t xml:space="preserve"> </w:t>
      </w:r>
      <w:r w:rsidRPr="0062192C">
        <w:rPr>
          <w:rFonts w:ascii="Arial" w:hAnsi="Arial" w:cs="Arial"/>
          <w:sz w:val="24"/>
          <w:szCs w:val="24"/>
        </w:rPr>
        <w:t xml:space="preserve">test generated. </w:t>
      </w:r>
      <w:r w:rsidRPr="0062192C">
        <w:rPr>
          <w:rFonts w:ascii="Arial" w:hAnsi="Arial" w:cs="Arial"/>
          <w:b/>
          <w:color w:val="0070C0"/>
          <w:sz w:val="24"/>
          <w:szCs w:val="24"/>
        </w:rPr>
        <w:t>[5.2.4(F)]</w:t>
      </w:r>
      <w:r w:rsidR="002C792F">
        <w:rPr>
          <w:rFonts w:ascii="Arial" w:hAnsi="Arial" w:cs="Arial"/>
          <w:b/>
          <w:color w:val="0070C0"/>
          <w:sz w:val="24"/>
          <w:szCs w:val="24"/>
        </w:rPr>
        <w:t xml:space="preserve"> </w:t>
      </w:r>
      <w:bookmarkStart w:id="33" w:name="BFJ_12"/>
      <w:r w:rsidR="002C792F">
        <w:rPr>
          <w:rFonts w:ascii="Arial" w:hAnsi="Arial" w:cs="Arial"/>
          <w:b/>
          <w:color w:val="0070C0"/>
          <w:sz w:val="24"/>
          <w:szCs w:val="24"/>
        </w:rPr>
        <w:fldChar w:fldCharType="begin"/>
      </w:r>
      <w:r w:rsidR="002C792F">
        <w:rPr>
          <w:rFonts w:ascii="Arial" w:hAnsi="Arial" w:cs="Arial"/>
          <w:b/>
          <w:color w:val="0070C0"/>
          <w:sz w:val="24"/>
          <w:szCs w:val="24"/>
        </w:rPr>
        <w:instrText xml:space="preserve"> HYPERLINK  \l "Basis_for_Judgment_12" </w:instrText>
      </w:r>
      <w:r w:rsidR="002C792F">
        <w:rPr>
          <w:rFonts w:ascii="Arial" w:hAnsi="Arial" w:cs="Arial"/>
          <w:b/>
          <w:color w:val="0070C0"/>
          <w:sz w:val="24"/>
          <w:szCs w:val="24"/>
        </w:rPr>
      </w:r>
      <w:r w:rsidR="002C792F">
        <w:rPr>
          <w:rFonts w:ascii="Arial" w:hAnsi="Arial" w:cs="Arial"/>
          <w:b/>
          <w:color w:val="0070C0"/>
          <w:sz w:val="24"/>
          <w:szCs w:val="24"/>
        </w:rPr>
        <w:fldChar w:fldCharType="separate"/>
      </w:r>
      <w:r w:rsidR="00EA3B27" w:rsidRPr="00E26A44">
        <w:rPr>
          <w:rStyle w:val="Hyperlink"/>
          <w:rFonts w:ascii="Arial" w:hAnsi="Arial" w:cs="Arial"/>
          <w:b/>
          <w:sz w:val="24"/>
          <w:szCs w:val="24"/>
        </w:rPr>
        <w:t>BFJ</w:t>
      </w:r>
      <w:r w:rsidR="00760E9F" w:rsidRPr="00E26A44">
        <w:rPr>
          <w:rStyle w:val="Hyperlink"/>
          <w:rFonts w:ascii="Arial" w:hAnsi="Arial" w:cs="Arial"/>
          <w:b/>
          <w:sz w:val="24"/>
          <w:szCs w:val="24"/>
        </w:rPr>
        <w:t>#1</w:t>
      </w:r>
      <w:r w:rsidR="00283237" w:rsidRPr="00E26A44">
        <w:rPr>
          <w:rStyle w:val="Hyperlink"/>
          <w:rFonts w:ascii="Arial" w:hAnsi="Arial" w:cs="Arial"/>
          <w:b/>
          <w:sz w:val="24"/>
          <w:szCs w:val="24"/>
        </w:rPr>
        <w:t>2</w:t>
      </w:r>
      <w:r w:rsidR="00760E9F" w:rsidRPr="002C792F">
        <w:rPr>
          <w:rStyle w:val="Hyperlink"/>
          <w:rFonts w:ascii="Arial" w:hAnsi="Arial" w:cs="Arial"/>
          <w:noProof/>
          <w:sz w:val="24"/>
          <w:szCs w:val="24"/>
        </w:rPr>
        <w:drawing>
          <wp:inline distT="0" distB="0" distL="0" distR="0" wp14:anchorId="7FAA11F3" wp14:editId="3A7F9A7A">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44" cy="154144"/>
                    </a:xfrm>
                    <a:prstGeom prst="rect">
                      <a:avLst/>
                    </a:prstGeom>
                  </pic:spPr>
                </pic:pic>
              </a:graphicData>
            </a:graphic>
          </wp:inline>
        </w:drawing>
      </w:r>
      <w:bookmarkEnd w:id="33"/>
      <w:r w:rsidR="002C792F">
        <w:rPr>
          <w:rFonts w:ascii="Arial" w:hAnsi="Arial" w:cs="Arial"/>
          <w:b/>
          <w:color w:val="0070C0"/>
          <w:sz w:val="24"/>
          <w:szCs w:val="24"/>
        </w:rPr>
        <w:fldChar w:fldCharType="end"/>
      </w:r>
    </w:p>
    <w:p w14:paraId="57C49716"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0CFEE3BF" w14:textId="77777777" w:rsidTr="004E1C2F">
        <w:tc>
          <w:tcPr>
            <w:tcW w:w="644" w:type="dxa"/>
          </w:tcPr>
          <w:p w14:paraId="2BE50B2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CEA6B3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81F8A0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CEE3145" w14:textId="77777777" w:rsidTr="004E1C2F">
        <w:tc>
          <w:tcPr>
            <w:tcW w:w="9000" w:type="dxa"/>
            <w:gridSpan w:val="3"/>
          </w:tcPr>
          <w:p w14:paraId="2973C88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9E03749" w14:textId="77777777" w:rsidR="00543563" w:rsidRPr="0062192C" w:rsidRDefault="00543563" w:rsidP="00EB102F">
            <w:pPr>
              <w:tabs>
                <w:tab w:val="left" w:pos="480"/>
              </w:tabs>
              <w:rPr>
                <w:rFonts w:ascii="Arial" w:eastAsia="Times New Roman" w:hAnsi="Arial" w:cs="Arial"/>
                <w:b/>
                <w:sz w:val="24"/>
                <w:szCs w:val="24"/>
              </w:rPr>
            </w:pPr>
          </w:p>
          <w:p w14:paraId="09B5C25D" w14:textId="77777777" w:rsidR="00543563" w:rsidRPr="0062192C" w:rsidRDefault="00543563" w:rsidP="00EB102F">
            <w:pPr>
              <w:tabs>
                <w:tab w:val="left" w:pos="480"/>
              </w:tabs>
              <w:rPr>
                <w:rFonts w:ascii="Arial" w:eastAsia="Times New Roman" w:hAnsi="Arial" w:cs="Arial"/>
                <w:b/>
                <w:sz w:val="24"/>
                <w:szCs w:val="24"/>
              </w:rPr>
            </w:pPr>
          </w:p>
        </w:tc>
      </w:tr>
    </w:tbl>
    <w:p w14:paraId="4FF1EF86" w14:textId="77777777" w:rsidR="00AA5133" w:rsidRPr="0062192C" w:rsidRDefault="00AA5133" w:rsidP="00665FAF">
      <w:pPr>
        <w:pStyle w:val="ListParagraph"/>
        <w:ind w:left="1080" w:hanging="360"/>
        <w:rPr>
          <w:rFonts w:ascii="Arial" w:hAnsi="Arial" w:cs="Arial"/>
          <w:sz w:val="24"/>
          <w:szCs w:val="24"/>
        </w:rPr>
      </w:pPr>
    </w:p>
    <w:p w14:paraId="77165C6B" w14:textId="1F51E86C" w:rsidR="00AA5133" w:rsidRPr="0062192C" w:rsidRDefault="00344FAF"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t>Separate test banks may be maintained for each level within the standard. E</w:t>
      </w:r>
      <w:r w:rsidR="004D0E0B" w:rsidRPr="0062192C">
        <w:rPr>
          <w:rFonts w:ascii="Arial" w:hAnsi="Arial" w:cs="Arial"/>
          <w:sz w:val="24"/>
          <w:szCs w:val="24"/>
        </w:rPr>
        <w:t>ach level must be correlated separately.</w:t>
      </w:r>
    </w:p>
    <w:p w14:paraId="4D088C44"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E72BDA4" w14:textId="77777777" w:rsidTr="004E1C2F">
        <w:tc>
          <w:tcPr>
            <w:tcW w:w="644" w:type="dxa"/>
          </w:tcPr>
          <w:p w14:paraId="5BF9E9F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D926E3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59B35F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72C7829" w14:textId="77777777" w:rsidTr="004E1C2F">
        <w:tc>
          <w:tcPr>
            <w:tcW w:w="9000" w:type="dxa"/>
            <w:gridSpan w:val="3"/>
          </w:tcPr>
          <w:p w14:paraId="12E226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8DE7D77" w14:textId="77777777" w:rsidR="00543563" w:rsidRPr="0062192C" w:rsidRDefault="00543563" w:rsidP="00EB102F">
            <w:pPr>
              <w:tabs>
                <w:tab w:val="left" w:pos="480"/>
              </w:tabs>
              <w:rPr>
                <w:rFonts w:ascii="Arial" w:eastAsia="Times New Roman" w:hAnsi="Arial" w:cs="Arial"/>
                <w:b/>
                <w:sz w:val="24"/>
                <w:szCs w:val="24"/>
              </w:rPr>
            </w:pPr>
          </w:p>
          <w:p w14:paraId="5A7FE2CB" w14:textId="77777777" w:rsidR="00543563" w:rsidRPr="0062192C" w:rsidRDefault="00543563" w:rsidP="00EB102F">
            <w:pPr>
              <w:tabs>
                <w:tab w:val="left" w:pos="480"/>
              </w:tabs>
              <w:rPr>
                <w:rFonts w:ascii="Arial" w:eastAsia="Times New Roman" w:hAnsi="Arial" w:cs="Arial"/>
                <w:b/>
                <w:sz w:val="24"/>
                <w:szCs w:val="24"/>
              </w:rPr>
            </w:pPr>
          </w:p>
        </w:tc>
      </w:tr>
    </w:tbl>
    <w:p w14:paraId="10037AF2" w14:textId="77777777" w:rsidR="00AA5133" w:rsidRPr="0062192C" w:rsidRDefault="00AA5133" w:rsidP="00665FAF">
      <w:pPr>
        <w:pStyle w:val="ListParagraph"/>
        <w:ind w:left="1080" w:hanging="360"/>
        <w:rPr>
          <w:rFonts w:ascii="Arial" w:eastAsia="Times New Roman" w:hAnsi="Arial" w:cs="Arial"/>
          <w:sz w:val="24"/>
          <w:szCs w:val="24"/>
        </w:rPr>
      </w:pPr>
    </w:p>
    <w:p w14:paraId="42D5D4AD" w14:textId="02B5A349" w:rsidR="00AA5133" w:rsidRPr="0062192C" w:rsidRDefault="003621CD"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t>The standard and edition being tested are</w:t>
      </w:r>
      <w:r w:rsidRPr="0062192C">
        <w:rPr>
          <w:rFonts w:ascii="Arial" w:hAnsi="Arial" w:cs="Arial"/>
          <w:spacing w:val="-19"/>
          <w:sz w:val="24"/>
          <w:szCs w:val="24"/>
        </w:rPr>
        <w:t xml:space="preserve"> </w:t>
      </w:r>
      <w:r w:rsidRPr="0062192C">
        <w:rPr>
          <w:rFonts w:ascii="Arial" w:hAnsi="Arial" w:cs="Arial"/>
          <w:sz w:val="24"/>
          <w:szCs w:val="24"/>
        </w:rPr>
        <w:t>identified.</w:t>
      </w:r>
    </w:p>
    <w:p w14:paraId="6F9C4468"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D80AD4A" w14:textId="77777777" w:rsidTr="004E1C2F">
        <w:tc>
          <w:tcPr>
            <w:tcW w:w="644" w:type="dxa"/>
          </w:tcPr>
          <w:p w14:paraId="58F94FC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F75704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760895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F3394C5" w14:textId="77777777" w:rsidTr="004E1C2F">
        <w:tc>
          <w:tcPr>
            <w:tcW w:w="9000" w:type="dxa"/>
            <w:gridSpan w:val="3"/>
          </w:tcPr>
          <w:p w14:paraId="6C84A09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71176E1" w14:textId="77777777" w:rsidR="00543563" w:rsidRPr="0062192C" w:rsidRDefault="00543563" w:rsidP="00EB102F">
            <w:pPr>
              <w:tabs>
                <w:tab w:val="left" w:pos="480"/>
              </w:tabs>
              <w:rPr>
                <w:rFonts w:ascii="Arial" w:eastAsia="Times New Roman" w:hAnsi="Arial" w:cs="Arial"/>
                <w:b/>
                <w:sz w:val="24"/>
                <w:szCs w:val="24"/>
              </w:rPr>
            </w:pPr>
          </w:p>
          <w:p w14:paraId="340A6E3B" w14:textId="77777777" w:rsidR="00543563" w:rsidRPr="0062192C" w:rsidRDefault="00543563" w:rsidP="00EB102F">
            <w:pPr>
              <w:tabs>
                <w:tab w:val="left" w:pos="480"/>
              </w:tabs>
              <w:rPr>
                <w:rFonts w:ascii="Arial" w:eastAsia="Times New Roman" w:hAnsi="Arial" w:cs="Arial"/>
                <w:b/>
                <w:sz w:val="24"/>
                <w:szCs w:val="24"/>
              </w:rPr>
            </w:pPr>
          </w:p>
        </w:tc>
      </w:tr>
    </w:tbl>
    <w:p w14:paraId="0BEDD2BA" w14:textId="77777777" w:rsidR="00102D1F" w:rsidRPr="0062192C" w:rsidRDefault="00102D1F" w:rsidP="00665FAF">
      <w:pPr>
        <w:pStyle w:val="ListParagraph"/>
        <w:ind w:left="1080" w:hanging="360"/>
        <w:rPr>
          <w:rFonts w:ascii="Arial" w:eastAsia="Times New Roman" w:hAnsi="Arial" w:cs="Arial"/>
          <w:sz w:val="24"/>
          <w:szCs w:val="24"/>
        </w:rPr>
      </w:pPr>
    </w:p>
    <w:p w14:paraId="797B5B64" w14:textId="445C2124" w:rsidR="00C279A8" w:rsidRPr="0062192C" w:rsidRDefault="003621CD"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t>The test bank shall test the same standard and edition as the accredited</w:t>
      </w:r>
      <w:r w:rsidRPr="0062192C">
        <w:rPr>
          <w:rFonts w:ascii="Arial" w:hAnsi="Arial" w:cs="Arial"/>
          <w:spacing w:val="-25"/>
          <w:sz w:val="24"/>
          <w:szCs w:val="24"/>
        </w:rPr>
        <w:t xml:space="preserve"> </w:t>
      </w:r>
      <w:r w:rsidRPr="0062192C">
        <w:rPr>
          <w:rFonts w:ascii="Arial" w:hAnsi="Arial" w:cs="Arial"/>
          <w:sz w:val="24"/>
          <w:szCs w:val="24"/>
        </w:rPr>
        <w:t>level</w:t>
      </w:r>
      <w:r w:rsidR="004D0E0B" w:rsidRPr="0062192C">
        <w:rPr>
          <w:rFonts w:ascii="Arial" w:hAnsi="Arial" w:cs="Arial"/>
          <w:sz w:val="24"/>
          <w:szCs w:val="24"/>
        </w:rPr>
        <w:t>(s)</w:t>
      </w:r>
      <w:r w:rsidRPr="0062192C">
        <w:rPr>
          <w:rFonts w:ascii="Arial" w:hAnsi="Arial" w:cs="Arial"/>
          <w:sz w:val="24"/>
          <w:szCs w:val="24"/>
        </w:rPr>
        <w:t>.</w:t>
      </w:r>
    </w:p>
    <w:p w14:paraId="7B52E021"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E064451" w14:textId="77777777" w:rsidTr="004E1C2F">
        <w:tc>
          <w:tcPr>
            <w:tcW w:w="644" w:type="dxa"/>
          </w:tcPr>
          <w:p w14:paraId="356D390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A311F0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97F26F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046DFE1" w14:textId="77777777" w:rsidTr="004E1C2F">
        <w:tc>
          <w:tcPr>
            <w:tcW w:w="9000" w:type="dxa"/>
            <w:gridSpan w:val="3"/>
          </w:tcPr>
          <w:p w14:paraId="0177C3E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AA40F2C" w14:textId="77777777" w:rsidR="00543563" w:rsidRPr="0062192C" w:rsidRDefault="00543563" w:rsidP="00EB102F">
            <w:pPr>
              <w:tabs>
                <w:tab w:val="left" w:pos="480"/>
              </w:tabs>
              <w:rPr>
                <w:rFonts w:ascii="Arial" w:eastAsia="Times New Roman" w:hAnsi="Arial" w:cs="Arial"/>
                <w:b/>
                <w:sz w:val="24"/>
                <w:szCs w:val="24"/>
              </w:rPr>
            </w:pPr>
          </w:p>
          <w:p w14:paraId="32E6EE0B" w14:textId="77777777" w:rsidR="00543563" w:rsidRPr="0062192C" w:rsidRDefault="00543563" w:rsidP="00EB102F">
            <w:pPr>
              <w:tabs>
                <w:tab w:val="left" w:pos="480"/>
              </w:tabs>
              <w:rPr>
                <w:rFonts w:ascii="Arial" w:eastAsia="Times New Roman" w:hAnsi="Arial" w:cs="Arial"/>
                <w:b/>
                <w:sz w:val="24"/>
                <w:szCs w:val="24"/>
              </w:rPr>
            </w:pPr>
          </w:p>
        </w:tc>
      </w:tr>
    </w:tbl>
    <w:p w14:paraId="3692F9FC" w14:textId="77777777" w:rsidR="00C279A8" w:rsidRPr="0062192C" w:rsidRDefault="00C279A8" w:rsidP="00665FAF">
      <w:pPr>
        <w:pStyle w:val="ListParagraph"/>
        <w:ind w:left="1080" w:hanging="360"/>
        <w:rPr>
          <w:rFonts w:ascii="Arial" w:hAnsi="Arial" w:cs="Arial"/>
          <w:sz w:val="24"/>
          <w:szCs w:val="24"/>
        </w:rPr>
      </w:pPr>
    </w:p>
    <w:p w14:paraId="328D3192" w14:textId="1B71DF82" w:rsidR="00C279A8" w:rsidRPr="0062192C" w:rsidRDefault="003621CD" w:rsidP="004E1C2F">
      <w:pPr>
        <w:pStyle w:val="ListParagraph"/>
        <w:numPr>
          <w:ilvl w:val="0"/>
          <w:numId w:val="22"/>
        </w:numPr>
        <w:rPr>
          <w:rFonts w:ascii="Arial" w:eastAsia="Times New Roman" w:hAnsi="Arial" w:cs="Arial"/>
          <w:sz w:val="24"/>
          <w:szCs w:val="24"/>
        </w:rPr>
      </w:pPr>
      <w:r w:rsidRPr="0062192C">
        <w:rPr>
          <w:rFonts w:ascii="Arial" w:hAnsi="Arial" w:cs="Arial"/>
          <w:sz w:val="24"/>
          <w:szCs w:val="24"/>
        </w:rPr>
        <w:t xml:space="preserve">Each </w:t>
      </w:r>
      <w:r w:rsidR="00344FAF" w:rsidRPr="0062192C">
        <w:rPr>
          <w:rFonts w:ascii="Arial" w:hAnsi="Arial" w:cs="Arial"/>
          <w:sz w:val="24"/>
          <w:szCs w:val="24"/>
        </w:rPr>
        <w:t xml:space="preserve">test </w:t>
      </w:r>
      <w:r w:rsidRPr="0062192C">
        <w:rPr>
          <w:rFonts w:ascii="Arial" w:hAnsi="Arial" w:cs="Arial"/>
          <w:sz w:val="24"/>
          <w:szCs w:val="24"/>
        </w:rPr>
        <w:t xml:space="preserve">item shall include a reference to the standard </w:t>
      </w:r>
      <w:r w:rsidR="00344FAF" w:rsidRPr="0062192C">
        <w:rPr>
          <w:rFonts w:ascii="Arial" w:hAnsi="Arial" w:cs="Arial"/>
          <w:sz w:val="24"/>
          <w:szCs w:val="24"/>
        </w:rPr>
        <w:t xml:space="preserve">and edition </w:t>
      </w:r>
      <w:r w:rsidRPr="0062192C">
        <w:rPr>
          <w:rFonts w:ascii="Arial" w:hAnsi="Arial" w:cs="Arial"/>
          <w:sz w:val="24"/>
          <w:szCs w:val="24"/>
        </w:rPr>
        <w:t>being measured and to a</w:t>
      </w:r>
      <w:r w:rsidR="004D0E0B" w:rsidRPr="0062192C">
        <w:rPr>
          <w:rFonts w:ascii="Arial" w:hAnsi="Arial" w:cs="Arial"/>
          <w:sz w:val="24"/>
          <w:szCs w:val="24"/>
        </w:rPr>
        <w:t xml:space="preserve"> </w:t>
      </w:r>
      <w:r w:rsidRPr="0062192C">
        <w:rPr>
          <w:rFonts w:ascii="Arial" w:hAnsi="Arial" w:cs="Arial"/>
          <w:sz w:val="24"/>
          <w:szCs w:val="24"/>
        </w:rPr>
        <w:t>reference source.</w:t>
      </w:r>
    </w:p>
    <w:p w14:paraId="417DF193"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7603193" w14:textId="77777777" w:rsidTr="004E1C2F">
        <w:tc>
          <w:tcPr>
            <w:tcW w:w="644" w:type="dxa"/>
          </w:tcPr>
          <w:p w14:paraId="17A967E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902BD3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920B8D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4A6F007" w14:textId="77777777" w:rsidTr="004E1C2F">
        <w:tc>
          <w:tcPr>
            <w:tcW w:w="9000" w:type="dxa"/>
            <w:gridSpan w:val="3"/>
          </w:tcPr>
          <w:p w14:paraId="205ABEF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45C555B" w14:textId="77777777" w:rsidR="00543563" w:rsidRPr="0062192C" w:rsidRDefault="00543563" w:rsidP="00EB102F">
            <w:pPr>
              <w:tabs>
                <w:tab w:val="left" w:pos="480"/>
              </w:tabs>
              <w:rPr>
                <w:rFonts w:ascii="Arial" w:eastAsia="Times New Roman" w:hAnsi="Arial" w:cs="Arial"/>
                <w:b/>
                <w:sz w:val="24"/>
                <w:szCs w:val="24"/>
              </w:rPr>
            </w:pPr>
          </w:p>
          <w:p w14:paraId="75435F2B" w14:textId="77777777" w:rsidR="00543563" w:rsidRPr="0062192C" w:rsidRDefault="00543563" w:rsidP="00EB102F">
            <w:pPr>
              <w:tabs>
                <w:tab w:val="left" w:pos="480"/>
              </w:tabs>
              <w:rPr>
                <w:rFonts w:ascii="Arial" w:eastAsia="Times New Roman" w:hAnsi="Arial" w:cs="Arial"/>
                <w:b/>
                <w:sz w:val="24"/>
                <w:szCs w:val="24"/>
              </w:rPr>
            </w:pPr>
          </w:p>
        </w:tc>
      </w:tr>
    </w:tbl>
    <w:p w14:paraId="7CC6AAEE" w14:textId="77777777" w:rsidR="00C279A8" w:rsidRPr="0062192C" w:rsidRDefault="00C279A8" w:rsidP="00665FAF">
      <w:pPr>
        <w:pStyle w:val="ListParagraph"/>
        <w:ind w:left="1080" w:hanging="360"/>
        <w:rPr>
          <w:rFonts w:ascii="Arial" w:eastAsia="Times New Roman" w:hAnsi="Arial" w:cs="Arial"/>
          <w:sz w:val="24"/>
          <w:szCs w:val="24"/>
        </w:rPr>
      </w:pPr>
    </w:p>
    <w:p w14:paraId="660F25B5" w14:textId="6500EF4A" w:rsidR="00400FA8" w:rsidRPr="0062192C" w:rsidRDefault="00400FA8" w:rsidP="00E81B66">
      <w:pPr>
        <w:pStyle w:val="ListParagraph"/>
        <w:numPr>
          <w:ilvl w:val="0"/>
          <w:numId w:val="22"/>
        </w:numPr>
        <w:rPr>
          <w:rFonts w:ascii="Arial" w:eastAsia="Times New Roman" w:hAnsi="Arial" w:cs="Arial"/>
          <w:sz w:val="24"/>
          <w:szCs w:val="24"/>
        </w:rPr>
      </w:pPr>
      <w:r w:rsidRPr="0062192C">
        <w:rPr>
          <w:rFonts w:ascii="Arial" w:eastAsia="Times New Roman" w:hAnsi="Arial" w:cs="Arial"/>
          <w:sz w:val="24"/>
          <w:szCs w:val="24"/>
        </w:rPr>
        <w:t>The entity shall locally verify test banks to ensure</w:t>
      </w:r>
      <w:r w:rsidRPr="0062192C">
        <w:rPr>
          <w:rFonts w:ascii="Arial" w:eastAsia="Times New Roman" w:hAnsi="Arial" w:cs="Arial"/>
          <w:b/>
          <w:sz w:val="24"/>
          <w:szCs w:val="24"/>
        </w:rPr>
        <w:t xml:space="preserve"> </w:t>
      </w:r>
      <w:bookmarkStart w:id="34" w:name="Content_validity_2"/>
      <w:r w:rsidRPr="00920109">
        <w:rPr>
          <w:rFonts w:ascii="Arial" w:eastAsia="Times New Roman" w:hAnsi="Arial" w:cs="Arial"/>
          <w:bCs/>
          <w:sz w:val="24"/>
          <w:szCs w:val="24"/>
        </w:rPr>
        <w:t>content validity</w:t>
      </w:r>
      <w:bookmarkEnd w:id="34"/>
      <w:r w:rsidRPr="0062192C">
        <w:rPr>
          <w:rFonts w:ascii="Arial" w:eastAsia="Times New Roman" w:hAnsi="Arial" w:cs="Arial"/>
          <w:b/>
          <w:color w:val="FF0000"/>
          <w:sz w:val="24"/>
          <w:szCs w:val="24"/>
        </w:rPr>
        <w:t xml:space="preserve">.  </w:t>
      </w:r>
    </w:p>
    <w:p w14:paraId="4069F003"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C080E7B" w14:textId="77777777" w:rsidTr="00E81B66">
        <w:tc>
          <w:tcPr>
            <w:tcW w:w="644" w:type="dxa"/>
          </w:tcPr>
          <w:p w14:paraId="3B297DC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1CA26B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33BE68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F024985" w14:textId="77777777" w:rsidTr="00E81B66">
        <w:tc>
          <w:tcPr>
            <w:tcW w:w="9000" w:type="dxa"/>
            <w:gridSpan w:val="3"/>
          </w:tcPr>
          <w:p w14:paraId="4C20501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EAC5C51" w14:textId="77777777" w:rsidR="00543563" w:rsidRPr="0062192C" w:rsidRDefault="00543563" w:rsidP="00EB102F">
            <w:pPr>
              <w:tabs>
                <w:tab w:val="left" w:pos="480"/>
              </w:tabs>
              <w:rPr>
                <w:rFonts w:ascii="Arial" w:eastAsia="Times New Roman" w:hAnsi="Arial" w:cs="Arial"/>
                <w:b/>
                <w:sz w:val="24"/>
                <w:szCs w:val="24"/>
              </w:rPr>
            </w:pPr>
          </w:p>
          <w:p w14:paraId="055E557D" w14:textId="77777777" w:rsidR="00543563" w:rsidRPr="0062192C" w:rsidRDefault="00543563" w:rsidP="00EB102F">
            <w:pPr>
              <w:tabs>
                <w:tab w:val="left" w:pos="480"/>
              </w:tabs>
              <w:rPr>
                <w:rFonts w:ascii="Arial" w:eastAsia="Times New Roman" w:hAnsi="Arial" w:cs="Arial"/>
                <w:b/>
                <w:sz w:val="24"/>
                <w:szCs w:val="24"/>
              </w:rPr>
            </w:pPr>
          </w:p>
        </w:tc>
      </w:tr>
    </w:tbl>
    <w:p w14:paraId="653C822C" w14:textId="77777777" w:rsidR="00C279A8" w:rsidRPr="0062192C" w:rsidRDefault="00C279A8" w:rsidP="00665FAF">
      <w:pPr>
        <w:pStyle w:val="ListParagraph"/>
        <w:ind w:left="360"/>
        <w:rPr>
          <w:rFonts w:ascii="Arial" w:eastAsia="Times New Roman" w:hAnsi="Arial" w:cs="Arial"/>
          <w:b/>
          <w:bCs/>
          <w:color w:val="7030A0"/>
          <w:sz w:val="24"/>
          <w:szCs w:val="24"/>
        </w:rPr>
      </w:pPr>
    </w:p>
    <w:p w14:paraId="4DDE7486" w14:textId="55066F58" w:rsidR="00E4315C" w:rsidRPr="0062192C" w:rsidRDefault="00567D21" w:rsidP="00E81B66">
      <w:pPr>
        <w:pStyle w:val="ListParagraph"/>
        <w:numPr>
          <w:ilvl w:val="0"/>
          <w:numId w:val="21"/>
        </w:numPr>
        <w:ind w:left="360"/>
        <w:rPr>
          <w:rFonts w:ascii="Arial" w:eastAsia="Times New Roman" w:hAnsi="Arial" w:cs="Arial"/>
          <w:sz w:val="24"/>
          <w:szCs w:val="24"/>
        </w:rPr>
      </w:pPr>
      <w:r w:rsidRPr="0062192C">
        <w:rPr>
          <w:rFonts w:ascii="Arial" w:hAnsi="Arial" w:cs="Arial"/>
          <w:sz w:val="24"/>
          <w:szCs w:val="24"/>
        </w:rPr>
        <w:t xml:space="preserve">Test banks may be developed by the entity or purchased from an outside source. </w:t>
      </w:r>
      <w:r w:rsidRPr="0062192C">
        <w:rPr>
          <w:rFonts w:ascii="Arial" w:hAnsi="Arial" w:cs="Arial"/>
          <w:spacing w:val="-3"/>
          <w:sz w:val="24"/>
          <w:szCs w:val="24"/>
        </w:rPr>
        <w:t xml:space="preserve">In </w:t>
      </w:r>
      <w:r w:rsidRPr="0062192C">
        <w:rPr>
          <w:rFonts w:ascii="Arial" w:hAnsi="Arial" w:cs="Arial"/>
          <w:sz w:val="24"/>
          <w:szCs w:val="24"/>
        </w:rPr>
        <w:lastRenderedPageBreak/>
        <w:t>either case, the following</w:t>
      </w:r>
      <w:r w:rsidRPr="0062192C">
        <w:rPr>
          <w:rFonts w:ascii="Arial" w:hAnsi="Arial" w:cs="Arial"/>
          <w:spacing w:val="-12"/>
          <w:sz w:val="24"/>
          <w:szCs w:val="24"/>
        </w:rPr>
        <w:t xml:space="preserve"> </w:t>
      </w:r>
      <w:r w:rsidRPr="0062192C">
        <w:rPr>
          <w:rFonts w:ascii="Arial" w:hAnsi="Arial" w:cs="Arial"/>
          <w:sz w:val="24"/>
          <w:szCs w:val="24"/>
        </w:rPr>
        <w:t>applies:</w:t>
      </w:r>
    </w:p>
    <w:p w14:paraId="54E0508A"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1FF6743" w14:textId="77777777" w:rsidTr="00EB102F">
        <w:tc>
          <w:tcPr>
            <w:tcW w:w="985" w:type="dxa"/>
          </w:tcPr>
          <w:p w14:paraId="3C7EA8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205E13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69D0CC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3F2634D" w14:textId="77777777" w:rsidTr="00EB102F">
        <w:tc>
          <w:tcPr>
            <w:tcW w:w="9350" w:type="dxa"/>
            <w:gridSpan w:val="3"/>
          </w:tcPr>
          <w:p w14:paraId="5E2947A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0AFF650" w14:textId="77777777" w:rsidR="00543563" w:rsidRPr="0062192C" w:rsidRDefault="00543563" w:rsidP="00EB102F">
            <w:pPr>
              <w:tabs>
                <w:tab w:val="left" w:pos="480"/>
              </w:tabs>
              <w:rPr>
                <w:rFonts w:ascii="Arial" w:eastAsia="Times New Roman" w:hAnsi="Arial" w:cs="Arial"/>
                <w:b/>
                <w:sz w:val="24"/>
                <w:szCs w:val="24"/>
              </w:rPr>
            </w:pPr>
          </w:p>
          <w:p w14:paraId="298950ED" w14:textId="77777777" w:rsidR="00543563" w:rsidRPr="0062192C" w:rsidRDefault="00543563" w:rsidP="00EB102F">
            <w:pPr>
              <w:tabs>
                <w:tab w:val="left" w:pos="480"/>
              </w:tabs>
              <w:rPr>
                <w:rFonts w:ascii="Arial" w:eastAsia="Times New Roman" w:hAnsi="Arial" w:cs="Arial"/>
                <w:b/>
                <w:sz w:val="24"/>
                <w:szCs w:val="24"/>
              </w:rPr>
            </w:pPr>
          </w:p>
        </w:tc>
      </w:tr>
    </w:tbl>
    <w:p w14:paraId="6A2904F4" w14:textId="77777777" w:rsidR="00E4315C" w:rsidRPr="0062192C" w:rsidRDefault="00E4315C" w:rsidP="00665FAF">
      <w:pPr>
        <w:rPr>
          <w:rFonts w:ascii="Arial" w:eastAsia="Times New Roman" w:hAnsi="Arial" w:cs="Arial"/>
          <w:sz w:val="24"/>
          <w:szCs w:val="24"/>
        </w:rPr>
      </w:pPr>
    </w:p>
    <w:p w14:paraId="42B00165" w14:textId="2D036F86" w:rsidR="00E4315C" w:rsidRPr="0062192C" w:rsidRDefault="00567D21" w:rsidP="00E81B66">
      <w:pPr>
        <w:pStyle w:val="ListParagraph"/>
        <w:numPr>
          <w:ilvl w:val="0"/>
          <w:numId w:val="23"/>
        </w:numPr>
        <w:rPr>
          <w:rFonts w:ascii="Arial" w:eastAsia="Times New Roman" w:hAnsi="Arial" w:cs="Arial"/>
          <w:sz w:val="24"/>
          <w:szCs w:val="24"/>
        </w:rPr>
      </w:pPr>
      <w:r w:rsidRPr="0062192C">
        <w:rPr>
          <w:rFonts w:ascii="Arial" w:hAnsi="Arial" w:cs="Arial"/>
          <w:sz w:val="24"/>
          <w:szCs w:val="24"/>
        </w:rPr>
        <w:t>Test items shall be reviewed by</w:t>
      </w:r>
      <w:r w:rsidRPr="0062192C">
        <w:rPr>
          <w:rFonts w:ascii="Arial" w:hAnsi="Arial" w:cs="Arial"/>
          <w:spacing w:val="-42"/>
          <w:sz w:val="24"/>
          <w:szCs w:val="24"/>
        </w:rPr>
        <w:t xml:space="preserve"> </w:t>
      </w:r>
      <w:r w:rsidRPr="0062192C">
        <w:rPr>
          <w:rFonts w:ascii="Arial" w:hAnsi="Arial" w:cs="Arial"/>
          <w:sz w:val="24"/>
          <w:szCs w:val="24"/>
        </w:rPr>
        <w:t>subject matter experts from the entity's jurisdiction</w:t>
      </w:r>
      <w:r w:rsidRPr="0062192C">
        <w:rPr>
          <w:rFonts w:ascii="Arial" w:hAnsi="Arial" w:cs="Arial"/>
          <w:b/>
          <w:i/>
          <w:sz w:val="24"/>
          <w:szCs w:val="24"/>
        </w:rPr>
        <w:t>.</w:t>
      </w:r>
    </w:p>
    <w:p w14:paraId="7F3819DF"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CDC6599" w14:textId="77777777" w:rsidTr="00E81B66">
        <w:tc>
          <w:tcPr>
            <w:tcW w:w="644" w:type="dxa"/>
          </w:tcPr>
          <w:p w14:paraId="2645793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2493BD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E891AF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C2C5962" w14:textId="77777777" w:rsidTr="00E81B66">
        <w:tc>
          <w:tcPr>
            <w:tcW w:w="9000" w:type="dxa"/>
            <w:gridSpan w:val="3"/>
          </w:tcPr>
          <w:p w14:paraId="3E327FB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2596C5D" w14:textId="77777777" w:rsidR="00543563" w:rsidRPr="0062192C" w:rsidRDefault="00543563" w:rsidP="00EB102F">
            <w:pPr>
              <w:tabs>
                <w:tab w:val="left" w:pos="480"/>
              </w:tabs>
              <w:rPr>
                <w:rFonts w:ascii="Arial" w:eastAsia="Times New Roman" w:hAnsi="Arial" w:cs="Arial"/>
                <w:b/>
                <w:sz w:val="24"/>
                <w:szCs w:val="24"/>
              </w:rPr>
            </w:pPr>
          </w:p>
          <w:p w14:paraId="2B9EF511" w14:textId="77777777" w:rsidR="00543563" w:rsidRPr="0062192C" w:rsidRDefault="00543563" w:rsidP="00EB102F">
            <w:pPr>
              <w:tabs>
                <w:tab w:val="left" w:pos="480"/>
              </w:tabs>
              <w:rPr>
                <w:rFonts w:ascii="Arial" w:eastAsia="Times New Roman" w:hAnsi="Arial" w:cs="Arial"/>
                <w:b/>
                <w:sz w:val="24"/>
                <w:szCs w:val="24"/>
              </w:rPr>
            </w:pPr>
          </w:p>
        </w:tc>
      </w:tr>
    </w:tbl>
    <w:p w14:paraId="75326A16" w14:textId="77777777" w:rsidR="00E4315C" w:rsidRPr="0062192C" w:rsidRDefault="00E4315C" w:rsidP="00665FAF">
      <w:pPr>
        <w:ind w:left="990" w:hanging="270"/>
        <w:rPr>
          <w:rFonts w:ascii="Arial" w:eastAsia="Times New Roman" w:hAnsi="Arial" w:cs="Arial"/>
          <w:b/>
          <w:bCs/>
          <w:i/>
          <w:sz w:val="24"/>
          <w:szCs w:val="24"/>
        </w:rPr>
      </w:pPr>
    </w:p>
    <w:p w14:paraId="2A1CCB80" w14:textId="17577F99" w:rsidR="00E4315C" w:rsidRPr="0062192C" w:rsidRDefault="00567D21" w:rsidP="00E81B66">
      <w:pPr>
        <w:pStyle w:val="ListParagraph"/>
        <w:numPr>
          <w:ilvl w:val="0"/>
          <w:numId w:val="23"/>
        </w:numPr>
        <w:rPr>
          <w:rFonts w:ascii="Arial" w:eastAsia="Times New Roman" w:hAnsi="Arial" w:cs="Arial"/>
          <w:sz w:val="24"/>
          <w:szCs w:val="24"/>
        </w:rPr>
      </w:pPr>
      <w:r w:rsidRPr="0062192C">
        <w:rPr>
          <w:rFonts w:ascii="Arial" w:hAnsi="Arial" w:cs="Arial"/>
          <w:sz w:val="24"/>
          <w:szCs w:val="24"/>
        </w:rPr>
        <w:t>Each item shall be reviewed to ensure its applicability for use within the</w:t>
      </w:r>
      <w:r w:rsidRPr="0062192C">
        <w:rPr>
          <w:rFonts w:ascii="Arial" w:hAnsi="Arial" w:cs="Arial"/>
          <w:spacing w:val="-33"/>
          <w:sz w:val="24"/>
          <w:szCs w:val="24"/>
        </w:rPr>
        <w:t xml:space="preserve"> </w:t>
      </w:r>
      <w:r w:rsidRPr="0062192C">
        <w:rPr>
          <w:rFonts w:ascii="Arial" w:hAnsi="Arial" w:cs="Arial"/>
          <w:sz w:val="24"/>
          <w:szCs w:val="24"/>
        </w:rPr>
        <w:t>jurisdiction.</w:t>
      </w:r>
    </w:p>
    <w:p w14:paraId="6A3AD72B"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236D179" w14:textId="77777777" w:rsidTr="00E81B66">
        <w:tc>
          <w:tcPr>
            <w:tcW w:w="644" w:type="dxa"/>
          </w:tcPr>
          <w:p w14:paraId="6E5D6E7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16420B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9475FE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32B88C5" w14:textId="77777777" w:rsidTr="00E81B66">
        <w:tc>
          <w:tcPr>
            <w:tcW w:w="9000" w:type="dxa"/>
            <w:gridSpan w:val="3"/>
          </w:tcPr>
          <w:p w14:paraId="1C0EDD6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150BF71" w14:textId="77777777" w:rsidR="00543563" w:rsidRPr="0062192C" w:rsidRDefault="00543563" w:rsidP="00EB102F">
            <w:pPr>
              <w:tabs>
                <w:tab w:val="left" w:pos="480"/>
              </w:tabs>
              <w:rPr>
                <w:rFonts w:ascii="Arial" w:eastAsia="Times New Roman" w:hAnsi="Arial" w:cs="Arial"/>
                <w:b/>
                <w:sz w:val="24"/>
                <w:szCs w:val="24"/>
              </w:rPr>
            </w:pPr>
          </w:p>
          <w:p w14:paraId="11CD11AB" w14:textId="77777777" w:rsidR="00543563" w:rsidRPr="0062192C" w:rsidRDefault="00543563" w:rsidP="00EB102F">
            <w:pPr>
              <w:tabs>
                <w:tab w:val="left" w:pos="480"/>
              </w:tabs>
              <w:rPr>
                <w:rFonts w:ascii="Arial" w:eastAsia="Times New Roman" w:hAnsi="Arial" w:cs="Arial"/>
                <w:b/>
                <w:sz w:val="24"/>
                <w:szCs w:val="24"/>
              </w:rPr>
            </w:pPr>
          </w:p>
        </w:tc>
      </w:tr>
    </w:tbl>
    <w:p w14:paraId="2DB7AA91" w14:textId="77777777" w:rsidR="00E4315C" w:rsidRPr="0062192C" w:rsidRDefault="00E4315C" w:rsidP="00665FAF">
      <w:pPr>
        <w:rPr>
          <w:rFonts w:ascii="Arial" w:eastAsia="Times New Roman" w:hAnsi="Arial" w:cs="Arial"/>
          <w:sz w:val="24"/>
          <w:szCs w:val="24"/>
        </w:rPr>
      </w:pPr>
    </w:p>
    <w:p w14:paraId="3CBCCA83" w14:textId="37FEBF06" w:rsidR="00E4315C" w:rsidRPr="0062192C" w:rsidRDefault="00567D21" w:rsidP="008A02B7">
      <w:pPr>
        <w:pStyle w:val="ListParagraph"/>
        <w:numPr>
          <w:ilvl w:val="0"/>
          <w:numId w:val="21"/>
        </w:numPr>
        <w:ind w:left="360"/>
        <w:jc w:val="both"/>
        <w:rPr>
          <w:rFonts w:ascii="Arial" w:eastAsia="Times New Roman" w:hAnsi="Arial" w:cs="Arial"/>
          <w:sz w:val="24"/>
          <w:szCs w:val="24"/>
        </w:rPr>
      </w:pPr>
      <w:r w:rsidRPr="0062192C">
        <w:rPr>
          <w:rFonts w:ascii="Arial" w:hAnsi="Arial" w:cs="Arial"/>
          <w:sz w:val="24"/>
          <w:szCs w:val="24"/>
        </w:rPr>
        <w:t xml:space="preserve">Test scores and test items shall be reviewed on a regular basis. </w:t>
      </w:r>
      <w:r w:rsidRPr="0062192C">
        <w:rPr>
          <w:rFonts w:ascii="Arial" w:hAnsi="Arial" w:cs="Arial"/>
          <w:spacing w:val="-3"/>
          <w:sz w:val="24"/>
          <w:szCs w:val="24"/>
        </w:rPr>
        <w:t xml:space="preserve">In </w:t>
      </w:r>
      <w:r w:rsidRPr="0062192C">
        <w:rPr>
          <w:rFonts w:ascii="Arial" w:hAnsi="Arial" w:cs="Arial"/>
          <w:sz w:val="24"/>
          <w:szCs w:val="24"/>
        </w:rPr>
        <w:t>addition, procedures for analysis and corrective action shall be outlined for special circumstances, including but</w:t>
      </w:r>
      <w:r w:rsidRPr="0062192C">
        <w:rPr>
          <w:rFonts w:ascii="Arial" w:hAnsi="Arial" w:cs="Arial"/>
          <w:spacing w:val="-37"/>
          <w:sz w:val="24"/>
          <w:szCs w:val="24"/>
        </w:rPr>
        <w:t xml:space="preserve"> </w:t>
      </w:r>
      <w:r w:rsidRPr="0062192C">
        <w:rPr>
          <w:rFonts w:ascii="Arial" w:hAnsi="Arial" w:cs="Arial"/>
          <w:sz w:val="24"/>
          <w:szCs w:val="24"/>
        </w:rPr>
        <w:t xml:space="preserve">not limited to situations when </w:t>
      </w:r>
      <w:r w:rsidR="005E2356" w:rsidRPr="0062192C">
        <w:rPr>
          <w:rFonts w:ascii="Arial" w:hAnsi="Arial" w:cs="Arial"/>
          <w:sz w:val="24"/>
          <w:szCs w:val="24"/>
        </w:rPr>
        <w:t>item</w:t>
      </w:r>
      <w:r w:rsidRPr="0062192C">
        <w:rPr>
          <w:rFonts w:ascii="Arial" w:hAnsi="Arial" w:cs="Arial"/>
          <w:sz w:val="24"/>
          <w:szCs w:val="24"/>
        </w:rPr>
        <w:t xml:space="preserve">s are challenged, or </w:t>
      </w:r>
      <w:r w:rsidR="00D249ED" w:rsidRPr="0062192C">
        <w:rPr>
          <w:rFonts w:ascii="Arial" w:hAnsi="Arial" w:cs="Arial"/>
          <w:sz w:val="24"/>
          <w:szCs w:val="24"/>
        </w:rPr>
        <w:t xml:space="preserve">when </w:t>
      </w:r>
      <w:r w:rsidRPr="0062192C">
        <w:rPr>
          <w:rFonts w:ascii="Arial" w:hAnsi="Arial" w:cs="Arial"/>
          <w:sz w:val="24"/>
          <w:szCs w:val="24"/>
        </w:rPr>
        <w:t>a validation issue</w:t>
      </w:r>
      <w:r w:rsidRPr="0062192C">
        <w:rPr>
          <w:rFonts w:ascii="Arial" w:hAnsi="Arial" w:cs="Arial"/>
          <w:spacing w:val="-24"/>
          <w:sz w:val="24"/>
          <w:szCs w:val="24"/>
        </w:rPr>
        <w:t xml:space="preserve"> </w:t>
      </w:r>
      <w:r w:rsidRPr="0062192C">
        <w:rPr>
          <w:rFonts w:ascii="Arial" w:hAnsi="Arial" w:cs="Arial"/>
          <w:sz w:val="24"/>
          <w:szCs w:val="24"/>
        </w:rPr>
        <w:t>arises.</w:t>
      </w:r>
    </w:p>
    <w:p w14:paraId="40852B8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0FE9C650" w14:textId="77777777" w:rsidTr="00EB102F">
        <w:tc>
          <w:tcPr>
            <w:tcW w:w="985" w:type="dxa"/>
          </w:tcPr>
          <w:p w14:paraId="4FE2F37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0A302E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8B26C1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9E20A7D" w14:textId="77777777" w:rsidTr="00EB102F">
        <w:tc>
          <w:tcPr>
            <w:tcW w:w="9350" w:type="dxa"/>
            <w:gridSpan w:val="3"/>
          </w:tcPr>
          <w:p w14:paraId="1669ACA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F104D7D" w14:textId="77777777" w:rsidR="00543563" w:rsidRPr="0062192C" w:rsidRDefault="00543563" w:rsidP="00EB102F">
            <w:pPr>
              <w:tabs>
                <w:tab w:val="left" w:pos="480"/>
              </w:tabs>
              <w:rPr>
                <w:rFonts w:ascii="Arial" w:eastAsia="Times New Roman" w:hAnsi="Arial" w:cs="Arial"/>
                <w:b/>
                <w:sz w:val="24"/>
                <w:szCs w:val="24"/>
              </w:rPr>
            </w:pPr>
          </w:p>
          <w:p w14:paraId="5F79ACAB" w14:textId="77777777" w:rsidR="00543563" w:rsidRPr="0062192C" w:rsidRDefault="00543563" w:rsidP="00EB102F">
            <w:pPr>
              <w:tabs>
                <w:tab w:val="left" w:pos="480"/>
              </w:tabs>
              <w:rPr>
                <w:rFonts w:ascii="Arial" w:eastAsia="Times New Roman" w:hAnsi="Arial" w:cs="Arial"/>
                <w:b/>
                <w:sz w:val="24"/>
                <w:szCs w:val="24"/>
              </w:rPr>
            </w:pPr>
          </w:p>
        </w:tc>
      </w:tr>
    </w:tbl>
    <w:p w14:paraId="31B1DFFA" w14:textId="77777777" w:rsidR="00E4315C" w:rsidRPr="0062192C" w:rsidRDefault="00E4315C" w:rsidP="00665FAF">
      <w:pPr>
        <w:ind w:left="270" w:hanging="270"/>
        <w:rPr>
          <w:rFonts w:ascii="Arial" w:eastAsia="Times New Roman" w:hAnsi="Arial" w:cs="Arial"/>
          <w:sz w:val="24"/>
          <w:szCs w:val="24"/>
        </w:rPr>
      </w:pPr>
    </w:p>
    <w:p w14:paraId="2276CBA7" w14:textId="73ED6262" w:rsidR="00A323DE" w:rsidRPr="0062192C" w:rsidRDefault="00567D21" w:rsidP="008A02B7">
      <w:pPr>
        <w:pStyle w:val="ListParagraph"/>
        <w:numPr>
          <w:ilvl w:val="0"/>
          <w:numId w:val="24"/>
        </w:numPr>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entity</w:t>
      </w:r>
      <w:r w:rsidRPr="0062192C">
        <w:rPr>
          <w:rFonts w:ascii="Arial" w:hAnsi="Arial" w:cs="Arial"/>
          <w:spacing w:val="-10"/>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demonstrate</w:t>
      </w:r>
      <w:r w:rsidRPr="0062192C">
        <w:rPr>
          <w:rFonts w:ascii="Arial" w:hAnsi="Arial" w:cs="Arial"/>
          <w:spacing w:val="-4"/>
          <w:sz w:val="24"/>
          <w:szCs w:val="24"/>
        </w:rPr>
        <w:t xml:space="preserve"> </w:t>
      </w:r>
      <w:r w:rsidRPr="0062192C">
        <w:rPr>
          <w:rFonts w:ascii="Arial" w:hAnsi="Arial" w:cs="Arial"/>
          <w:sz w:val="24"/>
          <w:szCs w:val="24"/>
        </w:rPr>
        <w:t>their</w:t>
      </w:r>
      <w:r w:rsidRPr="0062192C">
        <w:rPr>
          <w:rFonts w:ascii="Arial" w:hAnsi="Arial" w:cs="Arial"/>
          <w:spacing w:val="-4"/>
          <w:sz w:val="24"/>
          <w:szCs w:val="24"/>
        </w:rPr>
        <w:t xml:space="preserve"> </w:t>
      </w:r>
      <w:r w:rsidRPr="0062192C">
        <w:rPr>
          <w:rFonts w:ascii="Arial" w:hAnsi="Arial" w:cs="Arial"/>
          <w:sz w:val="24"/>
          <w:szCs w:val="24"/>
        </w:rPr>
        <w:t>process</w:t>
      </w:r>
      <w:r w:rsidRPr="0062192C">
        <w:rPr>
          <w:rFonts w:ascii="Arial" w:hAnsi="Arial" w:cs="Arial"/>
          <w:spacing w:val="-3"/>
          <w:sz w:val="24"/>
          <w:szCs w:val="24"/>
        </w:rPr>
        <w:t xml:space="preserve"> </w:t>
      </w:r>
      <w:r w:rsidRPr="0062192C">
        <w:rPr>
          <w:rFonts w:ascii="Arial" w:hAnsi="Arial" w:cs="Arial"/>
          <w:sz w:val="24"/>
          <w:szCs w:val="24"/>
        </w:rPr>
        <w:t>for</w:t>
      </w:r>
      <w:r w:rsidRPr="0062192C">
        <w:rPr>
          <w:rFonts w:ascii="Arial" w:hAnsi="Arial" w:cs="Arial"/>
          <w:spacing w:val="-4"/>
          <w:sz w:val="24"/>
          <w:szCs w:val="24"/>
        </w:rPr>
        <w:t xml:space="preserve"> </w:t>
      </w:r>
      <w:r w:rsidRPr="0062192C">
        <w:rPr>
          <w:rFonts w:ascii="Arial" w:hAnsi="Arial" w:cs="Arial"/>
          <w:sz w:val="24"/>
          <w:szCs w:val="24"/>
        </w:rPr>
        <w:t>analyzing</w:t>
      </w:r>
      <w:r w:rsidRPr="0062192C">
        <w:rPr>
          <w:rFonts w:ascii="Arial" w:hAnsi="Arial" w:cs="Arial"/>
          <w:spacing w:val="-5"/>
          <w:sz w:val="24"/>
          <w:szCs w:val="24"/>
        </w:rPr>
        <w:t xml:space="preserve"> </w:t>
      </w:r>
      <w:r w:rsidRPr="0062192C">
        <w:rPr>
          <w:rFonts w:ascii="Arial" w:hAnsi="Arial" w:cs="Arial"/>
          <w:sz w:val="24"/>
          <w:szCs w:val="24"/>
        </w:rPr>
        <w:t>test</w:t>
      </w:r>
      <w:r w:rsidRPr="0062192C">
        <w:rPr>
          <w:rFonts w:ascii="Arial" w:hAnsi="Arial" w:cs="Arial"/>
          <w:spacing w:val="-3"/>
          <w:sz w:val="24"/>
          <w:szCs w:val="24"/>
        </w:rPr>
        <w:t xml:space="preserve"> </w:t>
      </w:r>
      <w:r w:rsidRPr="0062192C">
        <w:rPr>
          <w:rFonts w:ascii="Arial" w:hAnsi="Arial" w:cs="Arial"/>
          <w:sz w:val="24"/>
          <w:szCs w:val="24"/>
        </w:rPr>
        <w:t>items</w:t>
      </w:r>
      <w:r w:rsidRPr="0062192C">
        <w:rPr>
          <w:rFonts w:ascii="Arial" w:hAnsi="Arial" w:cs="Arial"/>
          <w:spacing w:val="-3"/>
          <w:sz w:val="24"/>
          <w:szCs w:val="24"/>
        </w:rPr>
        <w:t xml:space="preserve"> </w:t>
      </w:r>
      <w:r w:rsidRPr="0062192C">
        <w:rPr>
          <w:rFonts w:ascii="Arial" w:hAnsi="Arial" w:cs="Arial"/>
          <w:sz w:val="24"/>
          <w:szCs w:val="24"/>
        </w:rPr>
        <w:t>for</w:t>
      </w:r>
      <w:r w:rsidRPr="0062192C">
        <w:rPr>
          <w:rFonts w:ascii="Arial" w:hAnsi="Arial" w:cs="Arial"/>
          <w:spacing w:val="-4"/>
          <w:sz w:val="24"/>
          <w:szCs w:val="24"/>
        </w:rPr>
        <w:t xml:space="preserve"> </w:t>
      </w:r>
      <w:r w:rsidRPr="0062192C">
        <w:rPr>
          <w:rFonts w:ascii="Arial" w:hAnsi="Arial" w:cs="Arial"/>
          <w:sz w:val="24"/>
          <w:szCs w:val="24"/>
        </w:rPr>
        <w:t>validity</w:t>
      </w:r>
      <w:r w:rsidRPr="0062192C">
        <w:rPr>
          <w:rFonts w:ascii="Arial" w:hAnsi="Arial" w:cs="Arial"/>
          <w:spacing w:val="-10"/>
          <w:sz w:val="24"/>
          <w:szCs w:val="24"/>
        </w:rPr>
        <w:t xml:space="preserve"> </w:t>
      </w:r>
      <w:r w:rsidRPr="0062192C">
        <w:rPr>
          <w:rFonts w:ascii="Arial" w:hAnsi="Arial" w:cs="Arial"/>
          <w:sz w:val="24"/>
          <w:szCs w:val="24"/>
        </w:rPr>
        <w:t>and reliability.</w:t>
      </w:r>
    </w:p>
    <w:p w14:paraId="36057759"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26CD3D4" w14:textId="77777777" w:rsidTr="008A02B7">
        <w:tc>
          <w:tcPr>
            <w:tcW w:w="644" w:type="dxa"/>
          </w:tcPr>
          <w:p w14:paraId="0AC05F7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11BDCD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4F3A77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13E2C04" w14:textId="77777777" w:rsidTr="008A02B7">
        <w:tc>
          <w:tcPr>
            <w:tcW w:w="9000" w:type="dxa"/>
            <w:gridSpan w:val="3"/>
          </w:tcPr>
          <w:p w14:paraId="6407440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5CAB757" w14:textId="77777777" w:rsidR="00543563" w:rsidRPr="0062192C" w:rsidRDefault="00543563" w:rsidP="00EB102F">
            <w:pPr>
              <w:tabs>
                <w:tab w:val="left" w:pos="480"/>
              </w:tabs>
              <w:rPr>
                <w:rFonts w:ascii="Arial" w:eastAsia="Times New Roman" w:hAnsi="Arial" w:cs="Arial"/>
                <w:b/>
                <w:sz w:val="24"/>
                <w:szCs w:val="24"/>
              </w:rPr>
            </w:pPr>
          </w:p>
          <w:p w14:paraId="4CE82772" w14:textId="77777777" w:rsidR="00543563" w:rsidRPr="0062192C" w:rsidRDefault="00543563" w:rsidP="00EB102F">
            <w:pPr>
              <w:tabs>
                <w:tab w:val="left" w:pos="480"/>
              </w:tabs>
              <w:rPr>
                <w:rFonts w:ascii="Arial" w:eastAsia="Times New Roman" w:hAnsi="Arial" w:cs="Arial"/>
                <w:b/>
                <w:sz w:val="24"/>
                <w:szCs w:val="24"/>
              </w:rPr>
            </w:pPr>
          </w:p>
        </w:tc>
      </w:tr>
    </w:tbl>
    <w:p w14:paraId="648478D1" w14:textId="77777777" w:rsidR="00A323DE" w:rsidRPr="0062192C" w:rsidRDefault="00A323DE" w:rsidP="00665FAF">
      <w:pPr>
        <w:pStyle w:val="ListParagraph"/>
        <w:ind w:left="990" w:hanging="270"/>
        <w:rPr>
          <w:rFonts w:ascii="Arial" w:eastAsia="Times New Roman" w:hAnsi="Arial" w:cs="Arial"/>
          <w:sz w:val="24"/>
          <w:szCs w:val="24"/>
        </w:rPr>
      </w:pPr>
    </w:p>
    <w:p w14:paraId="5D7125A4" w14:textId="7B8CC01A" w:rsidR="00E4315C" w:rsidRPr="0062192C" w:rsidRDefault="00567D21" w:rsidP="008A02B7">
      <w:pPr>
        <w:pStyle w:val="ListParagraph"/>
        <w:numPr>
          <w:ilvl w:val="0"/>
          <w:numId w:val="24"/>
        </w:numPr>
        <w:rPr>
          <w:rFonts w:ascii="Arial" w:eastAsia="Times New Roman" w:hAnsi="Arial" w:cs="Arial"/>
          <w:sz w:val="24"/>
          <w:szCs w:val="24"/>
        </w:rPr>
      </w:pPr>
      <w:r w:rsidRPr="0062192C">
        <w:rPr>
          <w:rFonts w:ascii="Arial" w:hAnsi="Arial" w:cs="Arial"/>
          <w:sz w:val="24"/>
          <w:szCs w:val="24"/>
        </w:rPr>
        <w:t>The entity shall analyze and maintain test statistics including the</w:t>
      </w:r>
      <w:r w:rsidRPr="0062192C">
        <w:rPr>
          <w:rFonts w:ascii="Arial" w:hAnsi="Arial" w:cs="Arial"/>
          <w:spacing w:val="-39"/>
          <w:sz w:val="24"/>
          <w:szCs w:val="24"/>
        </w:rPr>
        <w:t xml:space="preserve"> </w:t>
      </w:r>
      <w:r w:rsidRPr="0062192C">
        <w:rPr>
          <w:rFonts w:ascii="Arial" w:hAnsi="Arial" w:cs="Arial"/>
          <w:sz w:val="24"/>
          <w:szCs w:val="24"/>
        </w:rPr>
        <w:t>following:</w:t>
      </w:r>
    </w:p>
    <w:p w14:paraId="58BDF20C" w14:textId="77777777" w:rsidR="00E4315C" w:rsidRPr="0062192C" w:rsidRDefault="00E4315C" w:rsidP="00665FAF">
      <w:pPr>
        <w:rPr>
          <w:rFonts w:ascii="Arial" w:eastAsia="Times New Roman" w:hAnsi="Arial" w:cs="Arial"/>
          <w:sz w:val="24"/>
          <w:szCs w:val="24"/>
        </w:rPr>
      </w:pPr>
    </w:p>
    <w:p w14:paraId="566DAB40" w14:textId="77777777" w:rsidR="00A323DE" w:rsidRPr="0062192C" w:rsidRDefault="00A323DE" w:rsidP="008A02B7">
      <w:pPr>
        <w:pStyle w:val="ListParagraph"/>
        <w:ind w:left="1080" w:hanging="360"/>
        <w:rPr>
          <w:rFonts w:ascii="Arial" w:eastAsia="Times New Roman" w:hAnsi="Arial" w:cs="Arial"/>
          <w:sz w:val="24"/>
          <w:szCs w:val="24"/>
        </w:rPr>
      </w:pPr>
      <w:r w:rsidRPr="0062192C">
        <w:rPr>
          <w:rFonts w:ascii="Arial" w:hAnsi="Arial" w:cs="Arial"/>
          <w:sz w:val="24"/>
          <w:szCs w:val="24"/>
        </w:rPr>
        <w:t xml:space="preserve">i. </w:t>
      </w:r>
      <w:r w:rsidR="00567D21" w:rsidRPr="0062192C">
        <w:rPr>
          <w:rFonts w:ascii="Arial" w:hAnsi="Arial" w:cs="Arial"/>
          <w:sz w:val="24"/>
          <w:szCs w:val="24"/>
        </w:rPr>
        <w:t>Number of persons taking the</w:t>
      </w:r>
      <w:r w:rsidR="00567D21" w:rsidRPr="0062192C">
        <w:rPr>
          <w:rFonts w:ascii="Arial" w:hAnsi="Arial" w:cs="Arial"/>
          <w:spacing w:val="-13"/>
          <w:sz w:val="24"/>
          <w:szCs w:val="24"/>
        </w:rPr>
        <w:t xml:space="preserve"> </w:t>
      </w:r>
      <w:r w:rsidR="00567D21" w:rsidRPr="0062192C">
        <w:rPr>
          <w:rFonts w:ascii="Arial" w:hAnsi="Arial" w:cs="Arial"/>
          <w:sz w:val="24"/>
          <w:szCs w:val="24"/>
        </w:rPr>
        <w:t>test</w:t>
      </w:r>
    </w:p>
    <w:p w14:paraId="2C48787F" w14:textId="77777777" w:rsidR="00A323DE" w:rsidRPr="0062192C" w:rsidRDefault="00A323DE" w:rsidP="008A02B7">
      <w:pPr>
        <w:pStyle w:val="ListParagraph"/>
        <w:ind w:left="1080" w:hanging="360"/>
        <w:rPr>
          <w:rFonts w:ascii="Arial" w:eastAsia="Times New Roman" w:hAnsi="Arial" w:cs="Arial"/>
          <w:sz w:val="24"/>
          <w:szCs w:val="24"/>
        </w:rPr>
      </w:pPr>
    </w:p>
    <w:p w14:paraId="48FDB098" w14:textId="77777777" w:rsidR="00A323DE" w:rsidRPr="0062192C" w:rsidRDefault="00A323DE" w:rsidP="008A02B7">
      <w:pPr>
        <w:pStyle w:val="ListParagraph"/>
        <w:ind w:left="1080" w:hanging="360"/>
        <w:rPr>
          <w:rFonts w:ascii="Arial" w:eastAsia="Times New Roman" w:hAnsi="Arial" w:cs="Arial"/>
          <w:sz w:val="24"/>
          <w:szCs w:val="24"/>
        </w:rPr>
      </w:pPr>
      <w:r w:rsidRPr="0062192C">
        <w:rPr>
          <w:rFonts w:ascii="Arial" w:eastAsia="Times New Roman" w:hAnsi="Arial" w:cs="Arial"/>
          <w:sz w:val="24"/>
          <w:szCs w:val="24"/>
        </w:rPr>
        <w:t xml:space="preserve">ii. </w:t>
      </w:r>
      <w:r w:rsidR="00567D21" w:rsidRPr="0062192C">
        <w:rPr>
          <w:rFonts w:ascii="Arial" w:hAnsi="Arial" w:cs="Arial"/>
          <w:sz w:val="24"/>
          <w:szCs w:val="24"/>
        </w:rPr>
        <w:t>Distribution of test</w:t>
      </w:r>
      <w:r w:rsidR="00567D21" w:rsidRPr="0062192C">
        <w:rPr>
          <w:rFonts w:ascii="Arial" w:hAnsi="Arial" w:cs="Arial"/>
          <w:spacing w:val="-8"/>
          <w:sz w:val="24"/>
          <w:szCs w:val="24"/>
        </w:rPr>
        <w:t xml:space="preserve"> </w:t>
      </w:r>
      <w:r w:rsidR="00567D21" w:rsidRPr="0062192C">
        <w:rPr>
          <w:rFonts w:ascii="Arial" w:hAnsi="Arial" w:cs="Arial"/>
          <w:sz w:val="24"/>
          <w:szCs w:val="24"/>
        </w:rPr>
        <w:t>scores</w:t>
      </w:r>
    </w:p>
    <w:p w14:paraId="585F3D26" w14:textId="77777777" w:rsidR="00A323DE" w:rsidRPr="0062192C" w:rsidRDefault="00A323DE" w:rsidP="00665FAF">
      <w:pPr>
        <w:pStyle w:val="ListParagraph"/>
        <w:tabs>
          <w:tab w:val="left" w:pos="1440"/>
        </w:tabs>
        <w:ind w:left="1440"/>
        <w:rPr>
          <w:rFonts w:ascii="Arial" w:eastAsia="Times New Roman" w:hAnsi="Arial" w:cs="Arial"/>
          <w:sz w:val="24"/>
          <w:szCs w:val="24"/>
        </w:rPr>
      </w:pPr>
    </w:p>
    <w:p w14:paraId="64DBEB8C" w14:textId="154858CA" w:rsidR="00E4315C" w:rsidRPr="0062192C" w:rsidRDefault="00A323DE" w:rsidP="000D682E">
      <w:pPr>
        <w:pStyle w:val="ListParagraph"/>
        <w:ind w:left="720"/>
        <w:rPr>
          <w:rFonts w:ascii="Arial" w:eastAsia="Times New Roman" w:hAnsi="Arial" w:cs="Arial"/>
          <w:sz w:val="24"/>
          <w:szCs w:val="24"/>
        </w:rPr>
      </w:pPr>
      <w:r w:rsidRPr="0062192C">
        <w:rPr>
          <w:rFonts w:ascii="Arial" w:eastAsia="Times New Roman" w:hAnsi="Arial" w:cs="Arial"/>
          <w:sz w:val="24"/>
          <w:szCs w:val="24"/>
        </w:rPr>
        <w:t xml:space="preserve">iii. </w:t>
      </w:r>
      <w:r w:rsidR="00567D21" w:rsidRPr="0062192C">
        <w:rPr>
          <w:rFonts w:ascii="Arial" w:hAnsi="Arial" w:cs="Arial"/>
          <w:sz w:val="24"/>
          <w:szCs w:val="24"/>
        </w:rPr>
        <w:t>Average test</w:t>
      </w:r>
      <w:r w:rsidR="00567D21" w:rsidRPr="0062192C">
        <w:rPr>
          <w:rFonts w:ascii="Arial" w:hAnsi="Arial" w:cs="Arial"/>
          <w:spacing w:val="-12"/>
          <w:sz w:val="24"/>
          <w:szCs w:val="24"/>
        </w:rPr>
        <w:t xml:space="preserve"> </w:t>
      </w:r>
      <w:r w:rsidR="00567D21" w:rsidRPr="0062192C">
        <w:rPr>
          <w:rFonts w:ascii="Arial" w:hAnsi="Arial" w:cs="Arial"/>
          <w:sz w:val="24"/>
          <w:szCs w:val="24"/>
        </w:rPr>
        <w:t>score</w:t>
      </w:r>
    </w:p>
    <w:p w14:paraId="29733CDE"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03B10828" w14:textId="77777777" w:rsidTr="000D682E">
        <w:tc>
          <w:tcPr>
            <w:tcW w:w="644" w:type="dxa"/>
          </w:tcPr>
          <w:p w14:paraId="44F2CCF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1AE020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B90F91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C32795D" w14:textId="77777777" w:rsidTr="000D682E">
        <w:tc>
          <w:tcPr>
            <w:tcW w:w="9000" w:type="dxa"/>
            <w:gridSpan w:val="3"/>
          </w:tcPr>
          <w:p w14:paraId="3992928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70B9D55" w14:textId="77777777" w:rsidR="00543563" w:rsidRPr="0062192C" w:rsidRDefault="00543563" w:rsidP="00EB102F">
            <w:pPr>
              <w:tabs>
                <w:tab w:val="left" w:pos="480"/>
              </w:tabs>
              <w:rPr>
                <w:rFonts w:ascii="Arial" w:eastAsia="Times New Roman" w:hAnsi="Arial" w:cs="Arial"/>
                <w:b/>
                <w:sz w:val="24"/>
                <w:szCs w:val="24"/>
              </w:rPr>
            </w:pPr>
          </w:p>
          <w:p w14:paraId="239F9561" w14:textId="77777777" w:rsidR="00543563" w:rsidRPr="0062192C" w:rsidRDefault="00543563" w:rsidP="00EB102F">
            <w:pPr>
              <w:tabs>
                <w:tab w:val="left" w:pos="480"/>
              </w:tabs>
              <w:rPr>
                <w:rFonts w:ascii="Arial" w:eastAsia="Times New Roman" w:hAnsi="Arial" w:cs="Arial"/>
                <w:b/>
                <w:sz w:val="24"/>
                <w:szCs w:val="24"/>
              </w:rPr>
            </w:pPr>
          </w:p>
        </w:tc>
      </w:tr>
    </w:tbl>
    <w:p w14:paraId="528AECA5" w14:textId="25A1992F" w:rsidR="00A60F27" w:rsidRDefault="00A60F27" w:rsidP="00665FAF">
      <w:pPr>
        <w:pStyle w:val="Heading1"/>
        <w:ind w:left="0"/>
        <w:rPr>
          <w:rFonts w:ascii="Arial" w:hAnsi="Arial" w:cs="Arial"/>
          <w:sz w:val="28"/>
          <w:szCs w:val="28"/>
        </w:rPr>
      </w:pPr>
    </w:p>
    <w:p w14:paraId="437E58A5" w14:textId="77777777" w:rsidR="00373236" w:rsidRDefault="00373236" w:rsidP="00665FAF">
      <w:pPr>
        <w:pStyle w:val="Heading1"/>
        <w:ind w:left="0"/>
        <w:rPr>
          <w:rFonts w:ascii="Arial" w:hAnsi="Arial" w:cs="Arial"/>
          <w:sz w:val="28"/>
          <w:szCs w:val="28"/>
        </w:rPr>
      </w:pPr>
    </w:p>
    <w:p w14:paraId="27B82D56" w14:textId="485DD396" w:rsidR="00E4315C" w:rsidRPr="00A5198D" w:rsidRDefault="00EC642C" w:rsidP="00665FAF">
      <w:pPr>
        <w:pStyle w:val="Heading1"/>
        <w:ind w:left="0"/>
        <w:rPr>
          <w:rFonts w:ascii="Arial" w:hAnsi="Arial" w:cs="Arial"/>
          <w:b w:val="0"/>
          <w:bCs w:val="0"/>
          <w:sz w:val="28"/>
          <w:szCs w:val="28"/>
        </w:rPr>
      </w:pPr>
      <w:r w:rsidRPr="00A5198D">
        <w:rPr>
          <w:rFonts w:ascii="Arial" w:hAnsi="Arial" w:cs="Arial"/>
          <w:sz w:val="28"/>
          <w:szCs w:val="28"/>
        </w:rPr>
        <w:t xml:space="preserve">V. </w:t>
      </w:r>
      <w:bookmarkStart w:id="35" w:name="Know_Skills_Test_Grade"/>
      <w:r w:rsidR="004F7857" w:rsidRPr="00A5198D">
        <w:rPr>
          <w:rFonts w:ascii="Arial" w:hAnsi="Arial" w:cs="Arial"/>
          <w:sz w:val="28"/>
          <w:szCs w:val="28"/>
        </w:rPr>
        <w:t>KNOWLEDGE</w:t>
      </w:r>
      <w:r w:rsidR="00567D21" w:rsidRPr="00A5198D">
        <w:rPr>
          <w:rFonts w:ascii="Arial" w:hAnsi="Arial" w:cs="Arial"/>
          <w:sz w:val="28"/>
          <w:szCs w:val="28"/>
        </w:rPr>
        <w:t>/SKILLS TEST</w:t>
      </w:r>
      <w:r w:rsidR="00567D21" w:rsidRPr="00A5198D">
        <w:rPr>
          <w:rFonts w:ascii="Arial" w:hAnsi="Arial" w:cs="Arial"/>
          <w:spacing w:val="-11"/>
          <w:sz w:val="28"/>
          <w:szCs w:val="28"/>
        </w:rPr>
        <w:t xml:space="preserve"> </w:t>
      </w:r>
      <w:r w:rsidR="00567D21" w:rsidRPr="00A5198D">
        <w:rPr>
          <w:rFonts w:ascii="Arial" w:hAnsi="Arial" w:cs="Arial"/>
          <w:sz w:val="28"/>
          <w:szCs w:val="28"/>
        </w:rPr>
        <w:t>GRADING</w:t>
      </w:r>
      <w:bookmarkEnd w:id="35"/>
    </w:p>
    <w:p w14:paraId="5FAFF2F0" w14:textId="77777777" w:rsidR="00E4315C" w:rsidRPr="0062192C" w:rsidRDefault="00E4315C" w:rsidP="00665FAF">
      <w:pPr>
        <w:ind w:left="990" w:hanging="270"/>
        <w:rPr>
          <w:rFonts w:ascii="Arial" w:eastAsia="Times New Roman" w:hAnsi="Arial" w:cs="Arial"/>
          <w:b/>
          <w:bCs/>
          <w:sz w:val="24"/>
          <w:szCs w:val="24"/>
        </w:rPr>
      </w:pPr>
    </w:p>
    <w:p w14:paraId="7C07D1F4" w14:textId="4987D779" w:rsidR="00E4315C" w:rsidRPr="0062192C" w:rsidRDefault="00567D21" w:rsidP="000D682E">
      <w:pPr>
        <w:pStyle w:val="ListParagraph"/>
        <w:numPr>
          <w:ilvl w:val="0"/>
          <w:numId w:val="25"/>
        </w:numPr>
        <w:ind w:left="360"/>
        <w:rPr>
          <w:rFonts w:ascii="Arial" w:eastAsia="Times New Roman" w:hAnsi="Arial" w:cs="Arial"/>
          <w:sz w:val="24"/>
          <w:szCs w:val="24"/>
        </w:rPr>
      </w:pPr>
      <w:r w:rsidRPr="0062192C">
        <w:rPr>
          <w:rFonts w:ascii="Arial" w:hAnsi="Arial" w:cs="Arial"/>
          <w:sz w:val="24"/>
          <w:szCs w:val="24"/>
        </w:rPr>
        <w:t>An entity shall have identified criteria for the grading</w:t>
      </w:r>
      <w:r w:rsidRPr="0062192C">
        <w:rPr>
          <w:rFonts w:ascii="Arial" w:hAnsi="Arial" w:cs="Arial"/>
          <w:spacing w:val="-42"/>
          <w:sz w:val="24"/>
          <w:szCs w:val="24"/>
        </w:rPr>
        <w:t xml:space="preserve"> </w:t>
      </w:r>
      <w:r w:rsidRPr="0062192C">
        <w:rPr>
          <w:rFonts w:ascii="Arial" w:hAnsi="Arial" w:cs="Arial"/>
          <w:sz w:val="24"/>
          <w:szCs w:val="24"/>
        </w:rPr>
        <w:t>of all exams (</w:t>
      </w:r>
      <w:r w:rsidR="00A5198D">
        <w:rPr>
          <w:rFonts w:ascii="Arial" w:hAnsi="Arial" w:cs="Arial"/>
          <w:sz w:val="24"/>
          <w:szCs w:val="24"/>
        </w:rPr>
        <w:t>k</w:t>
      </w:r>
      <w:r w:rsidR="005C58C2" w:rsidRPr="0062192C">
        <w:rPr>
          <w:rFonts w:ascii="Arial" w:hAnsi="Arial" w:cs="Arial"/>
          <w:sz w:val="24"/>
          <w:szCs w:val="24"/>
        </w:rPr>
        <w:t>nowledge</w:t>
      </w:r>
      <w:r w:rsidRPr="0062192C">
        <w:rPr>
          <w:rFonts w:ascii="Arial" w:hAnsi="Arial" w:cs="Arial"/>
          <w:sz w:val="24"/>
          <w:szCs w:val="24"/>
        </w:rPr>
        <w:t>, skills, etc.).</w:t>
      </w:r>
    </w:p>
    <w:p w14:paraId="56EA14DC"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04F78EC" w14:textId="77777777" w:rsidTr="00EB102F">
        <w:tc>
          <w:tcPr>
            <w:tcW w:w="985" w:type="dxa"/>
          </w:tcPr>
          <w:p w14:paraId="6D2F2AB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587874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B5E6B8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1D4D5FC" w14:textId="77777777" w:rsidTr="00EB102F">
        <w:tc>
          <w:tcPr>
            <w:tcW w:w="9350" w:type="dxa"/>
            <w:gridSpan w:val="3"/>
          </w:tcPr>
          <w:p w14:paraId="33DEEB2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9EFDC90" w14:textId="77777777" w:rsidR="00543563" w:rsidRPr="0062192C" w:rsidRDefault="00543563" w:rsidP="00EB102F">
            <w:pPr>
              <w:tabs>
                <w:tab w:val="left" w:pos="480"/>
              </w:tabs>
              <w:rPr>
                <w:rFonts w:ascii="Arial" w:eastAsia="Times New Roman" w:hAnsi="Arial" w:cs="Arial"/>
                <w:b/>
                <w:sz w:val="24"/>
                <w:szCs w:val="24"/>
              </w:rPr>
            </w:pPr>
          </w:p>
          <w:p w14:paraId="51ED25ED" w14:textId="77777777" w:rsidR="00543563" w:rsidRPr="0062192C" w:rsidRDefault="00543563" w:rsidP="00EB102F">
            <w:pPr>
              <w:tabs>
                <w:tab w:val="left" w:pos="480"/>
              </w:tabs>
              <w:rPr>
                <w:rFonts w:ascii="Arial" w:eastAsia="Times New Roman" w:hAnsi="Arial" w:cs="Arial"/>
                <w:b/>
                <w:sz w:val="24"/>
                <w:szCs w:val="24"/>
              </w:rPr>
            </w:pPr>
          </w:p>
        </w:tc>
      </w:tr>
    </w:tbl>
    <w:p w14:paraId="530E65A4" w14:textId="77777777" w:rsidR="00E4315C" w:rsidRPr="0062192C" w:rsidRDefault="00E4315C" w:rsidP="00665FAF">
      <w:pPr>
        <w:ind w:left="990" w:hanging="270"/>
        <w:rPr>
          <w:rFonts w:ascii="Arial" w:eastAsia="Times New Roman" w:hAnsi="Arial" w:cs="Arial"/>
          <w:sz w:val="24"/>
          <w:szCs w:val="24"/>
        </w:rPr>
      </w:pPr>
    </w:p>
    <w:p w14:paraId="6A5E22E9" w14:textId="6D2D2A20" w:rsidR="00E4315C" w:rsidRPr="0062192C" w:rsidRDefault="00567D21" w:rsidP="000D682E">
      <w:pPr>
        <w:pStyle w:val="ListParagraph"/>
        <w:numPr>
          <w:ilvl w:val="0"/>
          <w:numId w:val="26"/>
        </w:numPr>
        <w:rPr>
          <w:rFonts w:ascii="Arial" w:eastAsia="Times New Roman" w:hAnsi="Arial" w:cs="Arial"/>
          <w:sz w:val="24"/>
          <w:szCs w:val="24"/>
        </w:rPr>
      </w:pPr>
      <w:r w:rsidRPr="0062192C">
        <w:rPr>
          <w:rFonts w:ascii="Arial" w:hAnsi="Arial" w:cs="Arial"/>
          <w:sz w:val="24"/>
          <w:szCs w:val="24"/>
        </w:rPr>
        <w:t>The scoring of exams shall be</w:t>
      </w:r>
      <w:r w:rsidRPr="0062192C">
        <w:rPr>
          <w:rFonts w:ascii="Arial" w:hAnsi="Arial" w:cs="Arial"/>
          <w:spacing w:val="-14"/>
          <w:sz w:val="24"/>
          <w:szCs w:val="24"/>
        </w:rPr>
        <w:t xml:space="preserve"> </w:t>
      </w:r>
      <w:r w:rsidRPr="0062192C">
        <w:rPr>
          <w:rFonts w:ascii="Arial" w:hAnsi="Arial" w:cs="Arial"/>
          <w:sz w:val="24"/>
          <w:szCs w:val="24"/>
        </w:rPr>
        <w:t>impartial.</w:t>
      </w:r>
      <w:r w:rsidR="00EA3B27">
        <w:rPr>
          <w:rFonts w:ascii="Arial" w:hAnsi="Arial" w:cs="Arial"/>
          <w:sz w:val="24"/>
          <w:szCs w:val="24"/>
        </w:rPr>
        <w:t xml:space="preserve"> </w:t>
      </w:r>
      <w:bookmarkStart w:id="36" w:name="BFJ_13"/>
      <w:r w:rsidR="002C792F">
        <w:rPr>
          <w:rFonts w:ascii="Arial" w:hAnsi="Arial" w:cs="Arial"/>
          <w:b/>
          <w:sz w:val="24"/>
          <w:szCs w:val="24"/>
        </w:rPr>
        <w:fldChar w:fldCharType="begin"/>
      </w:r>
      <w:r w:rsidR="002C792F">
        <w:rPr>
          <w:rFonts w:ascii="Arial" w:hAnsi="Arial" w:cs="Arial"/>
          <w:b/>
          <w:sz w:val="24"/>
          <w:szCs w:val="24"/>
        </w:rPr>
        <w:instrText xml:space="preserve"> HYPERLINK  \l "Basis_for_Judgment_13" </w:instrText>
      </w:r>
      <w:r w:rsidR="002C792F">
        <w:rPr>
          <w:rFonts w:ascii="Arial" w:hAnsi="Arial" w:cs="Arial"/>
          <w:b/>
          <w:sz w:val="24"/>
          <w:szCs w:val="24"/>
        </w:rPr>
      </w:r>
      <w:r w:rsidR="002C792F">
        <w:rPr>
          <w:rFonts w:ascii="Arial" w:hAnsi="Arial" w:cs="Arial"/>
          <w:b/>
          <w:sz w:val="24"/>
          <w:szCs w:val="24"/>
        </w:rPr>
        <w:fldChar w:fldCharType="separate"/>
      </w:r>
      <w:r w:rsidR="002C792F" w:rsidRPr="00E26A44">
        <w:rPr>
          <w:rStyle w:val="Hyperlink"/>
          <w:rFonts w:ascii="Arial" w:hAnsi="Arial" w:cs="Arial"/>
          <w:b/>
          <w:sz w:val="24"/>
          <w:szCs w:val="24"/>
        </w:rPr>
        <w:t>BFJ#13</w:t>
      </w:r>
      <w:r w:rsidR="00525A1C" w:rsidRPr="002C792F">
        <w:rPr>
          <w:rStyle w:val="Hyperlink"/>
          <w:rFonts w:ascii="Arial" w:hAnsi="Arial" w:cs="Arial"/>
          <w:noProof/>
          <w:sz w:val="24"/>
          <w:szCs w:val="24"/>
        </w:rPr>
        <w:drawing>
          <wp:inline distT="0" distB="0" distL="0" distR="0" wp14:anchorId="6AD6A80D" wp14:editId="47F9F3A8">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44" cy="154144"/>
                    </a:xfrm>
                    <a:prstGeom prst="rect">
                      <a:avLst/>
                    </a:prstGeom>
                  </pic:spPr>
                </pic:pic>
              </a:graphicData>
            </a:graphic>
          </wp:inline>
        </w:drawing>
      </w:r>
      <w:bookmarkEnd w:id="36"/>
      <w:r w:rsidR="002C792F">
        <w:rPr>
          <w:rFonts w:ascii="Arial" w:hAnsi="Arial" w:cs="Arial"/>
          <w:b/>
          <w:sz w:val="24"/>
          <w:szCs w:val="24"/>
        </w:rPr>
        <w:fldChar w:fldCharType="end"/>
      </w:r>
    </w:p>
    <w:p w14:paraId="22764856"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1DDF4F30" w14:textId="77777777" w:rsidTr="00EB102F">
        <w:tc>
          <w:tcPr>
            <w:tcW w:w="270" w:type="dxa"/>
          </w:tcPr>
          <w:p w14:paraId="2EC1D42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5CF4858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BB3701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932CA82" w14:textId="77777777" w:rsidTr="00EB102F">
        <w:tc>
          <w:tcPr>
            <w:tcW w:w="8635" w:type="dxa"/>
            <w:gridSpan w:val="3"/>
          </w:tcPr>
          <w:p w14:paraId="1AEDA67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A176498" w14:textId="77777777" w:rsidR="00543563" w:rsidRPr="0062192C" w:rsidRDefault="00543563" w:rsidP="00EB102F">
            <w:pPr>
              <w:tabs>
                <w:tab w:val="left" w:pos="480"/>
              </w:tabs>
              <w:rPr>
                <w:rFonts w:ascii="Arial" w:eastAsia="Times New Roman" w:hAnsi="Arial" w:cs="Arial"/>
                <w:b/>
                <w:sz w:val="24"/>
                <w:szCs w:val="24"/>
              </w:rPr>
            </w:pPr>
          </w:p>
          <w:p w14:paraId="5E7AD463" w14:textId="77777777" w:rsidR="00543563" w:rsidRPr="0062192C" w:rsidRDefault="00543563" w:rsidP="00EB102F">
            <w:pPr>
              <w:tabs>
                <w:tab w:val="left" w:pos="480"/>
              </w:tabs>
              <w:rPr>
                <w:rFonts w:ascii="Arial" w:eastAsia="Times New Roman" w:hAnsi="Arial" w:cs="Arial"/>
                <w:b/>
                <w:sz w:val="24"/>
                <w:szCs w:val="24"/>
              </w:rPr>
            </w:pPr>
          </w:p>
        </w:tc>
      </w:tr>
    </w:tbl>
    <w:p w14:paraId="386E38C9" w14:textId="77777777" w:rsidR="00E4315C" w:rsidRPr="0062192C" w:rsidRDefault="00E4315C" w:rsidP="00665FAF">
      <w:pPr>
        <w:ind w:left="990" w:hanging="270"/>
        <w:rPr>
          <w:rFonts w:ascii="Arial" w:eastAsia="Times New Roman" w:hAnsi="Arial" w:cs="Arial"/>
          <w:sz w:val="24"/>
          <w:szCs w:val="24"/>
        </w:rPr>
      </w:pPr>
    </w:p>
    <w:p w14:paraId="77853F53" w14:textId="1407D3AC" w:rsidR="00E4315C" w:rsidRPr="0062192C" w:rsidRDefault="00567D21" w:rsidP="000D682E">
      <w:pPr>
        <w:pStyle w:val="ListParagraph"/>
        <w:numPr>
          <w:ilvl w:val="0"/>
          <w:numId w:val="26"/>
        </w:numPr>
        <w:rPr>
          <w:rFonts w:ascii="Arial" w:eastAsia="Times New Roman" w:hAnsi="Arial" w:cs="Arial"/>
          <w:sz w:val="24"/>
          <w:szCs w:val="24"/>
        </w:rPr>
      </w:pPr>
      <w:r w:rsidRPr="0062192C">
        <w:rPr>
          <w:rFonts w:ascii="Arial" w:hAnsi="Arial" w:cs="Arial"/>
          <w:sz w:val="24"/>
          <w:szCs w:val="24"/>
        </w:rPr>
        <w:t>Any parts of an exam that are weighted shall be identified and</w:t>
      </w:r>
      <w:r w:rsidRPr="0062192C">
        <w:rPr>
          <w:rFonts w:ascii="Arial" w:hAnsi="Arial" w:cs="Arial"/>
          <w:spacing w:val="-31"/>
          <w:sz w:val="24"/>
          <w:szCs w:val="24"/>
        </w:rPr>
        <w:t xml:space="preserve"> </w:t>
      </w:r>
      <w:r w:rsidRPr="0062192C">
        <w:rPr>
          <w:rFonts w:ascii="Arial" w:hAnsi="Arial" w:cs="Arial"/>
          <w:sz w:val="24"/>
          <w:szCs w:val="24"/>
        </w:rPr>
        <w:t>explained.</w:t>
      </w:r>
    </w:p>
    <w:p w14:paraId="47493BC1"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4A7ADEB5" w14:textId="77777777" w:rsidTr="00EB102F">
        <w:tc>
          <w:tcPr>
            <w:tcW w:w="270" w:type="dxa"/>
          </w:tcPr>
          <w:p w14:paraId="5F8638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B3CDFB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95F5CE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C694481" w14:textId="77777777" w:rsidTr="00EB102F">
        <w:tc>
          <w:tcPr>
            <w:tcW w:w="8635" w:type="dxa"/>
            <w:gridSpan w:val="3"/>
          </w:tcPr>
          <w:p w14:paraId="66BE9DB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9B57F20" w14:textId="77777777" w:rsidR="00543563" w:rsidRPr="0062192C" w:rsidRDefault="00543563" w:rsidP="00EB102F">
            <w:pPr>
              <w:tabs>
                <w:tab w:val="left" w:pos="480"/>
              </w:tabs>
              <w:rPr>
                <w:rFonts w:ascii="Arial" w:eastAsia="Times New Roman" w:hAnsi="Arial" w:cs="Arial"/>
                <w:b/>
                <w:sz w:val="24"/>
                <w:szCs w:val="24"/>
              </w:rPr>
            </w:pPr>
          </w:p>
          <w:p w14:paraId="02DABBF4" w14:textId="77777777" w:rsidR="00543563" w:rsidRPr="0062192C" w:rsidRDefault="00543563" w:rsidP="00EB102F">
            <w:pPr>
              <w:tabs>
                <w:tab w:val="left" w:pos="480"/>
              </w:tabs>
              <w:rPr>
                <w:rFonts w:ascii="Arial" w:eastAsia="Times New Roman" w:hAnsi="Arial" w:cs="Arial"/>
                <w:b/>
                <w:sz w:val="24"/>
                <w:szCs w:val="24"/>
              </w:rPr>
            </w:pPr>
          </w:p>
        </w:tc>
      </w:tr>
    </w:tbl>
    <w:p w14:paraId="4DDB37DB" w14:textId="77777777" w:rsidR="00E4315C" w:rsidRPr="0062192C" w:rsidRDefault="00E4315C" w:rsidP="00665FAF">
      <w:pPr>
        <w:ind w:left="990" w:hanging="270"/>
        <w:rPr>
          <w:rFonts w:ascii="Arial" w:eastAsia="Times New Roman" w:hAnsi="Arial" w:cs="Arial"/>
          <w:sz w:val="24"/>
          <w:szCs w:val="24"/>
        </w:rPr>
      </w:pPr>
    </w:p>
    <w:p w14:paraId="6DFAAB31" w14:textId="7EB8F76F" w:rsidR="00E4315C" w:rsidRPr="0062192C" w:rsidRDefault="00567D21" w:rsidP="00536DB1">
      <w:pPr>
        <w:pStyle w:val="ListParagraph"/>
        <w:numPr>
          <w:ilvl w:val="0"/>
          <w:numId w:val="26"/>
        </w:numPr>
        <w:rPr>
          <w:rFonts w:ascii="Arial" w:eastAsia="Times New Roman" w:hAnsi="Arial" w:cs="Arial"/>
          <w:sz w:val="24"/>
          <w:szCs w:val="24"/>
        </w:rPr>
      </w:pPr>
      <w:r w:rsidRPr="0062192C">
        <w:rPr>
          <w:rFonts w:ascii="Arial" w:hAnsi="Arial" w:cs="Arial"/>
          <w:sz w:val="24"/>
          <w:szCs w:val="24"/>
        </w:rPr>
        <w:t>Knowledge examinations shall be graded with a predetermined grade level denoting</w:t>
      </w:r>
      <w:r w:rsidRPr="0062192C">
        <w:rPr>
          <w:rFonts w:ascii="Arial" w:hAnsi="Arial" w:cs="Arial"/>
          <w:spacing w:val="-36"/>
          <w:sz w:val="24"/>
          <w:szCs w:val="24"/>
        </w:rPr>
        <w:t xml:space="preserve"> </w:t>
      </w:r>
      <w:r w:rsidRPr="0062192C">
        <w:rPr>
          <w:rFonts w:ascii="Arial" w:hAnsi="Arial" w:cs="Arial"/>
          <w:sz w:val="24"/>
          <w:szCs w:val="24"/>
        </w:rPr>
        <w:t>the pass level (pass level shall be determined by the</w:t>
      </w:r>
      <w:r w:rsidRPr="0062192C">
        <w:rPr>
          <w:rFonts w:ascii="Arial" w:hAnsi="Arial" w:cs="Arial"/>
          <w:spacing w:val="-33"/>
          <w:sz w:val="24"/>
          <w:szCs w:val="24"/>
        </w:rPr>
        <w:t xml:space="preserve"> </w:t>
      </w:r>
      <w:r w:rsidRPr="0062192C">
        <w:rPr>
          <w:rFonts w:ascii="Arial" w:hAnsi="Arial" w:cs="Arial"/>
          <w:sz w:val="24"/>
          <w:szCs w:val="24"/>
        </w:rPr>
        <w:t>entity).</w:t>
      </w:r>
    </w:p>
    <w:p w14:paraId="2146C216"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715" w:type="dxa"/>
        <w:tblLook w:val="04A0" w:firstRow="1" w:lastRow="0" w:firstColumn="1" w:lastColumn="0" w:noHBand="0" w:noVBand="1"/>
      </w:tblPr>
      <w:tblGrid>
        <w:gridCol w:w="644"/>
        <w:gridCol w:w="795"/>
        <w:gridCol w:w="7196"/>
      </w:tblGrid>
      <w:tr w:rsidR="00543563" w:rsidRPr="0062192C" w14:paraId="2E774ECC" w14:textId="77777777" w:rsidTr="00EB102F">
        <w:tc>
          <w:tcPr>
            <w:tcW w:w="270" w:type="dxa"/>
          </w:tcPr>
          <w:p w14:paraId="32907AE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BC75FC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5AB3600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B7001CB" w14:textId="77777777" w:rsidTr="00EB102F">
        <w:tc>
          <w:tcPr>
            <w:tcW w:w="8635" w:type="dxa"/>
            <w:gridSpan w:val="3"/>
          </w:tcPr>
          <w:p w14:paraId="3216BDA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D778052" w14:textId="77777777" w:rsidR="00543563" w:rsidRPr="0062192C" w:rsidRDefault="00543563" w:rsidP="00EB102F">
            <w:pPr>
              <w:tabs>
                <w:tab w:val="left" w:pos="480"/>
              </w:tabs>
              <w:rPr>
                <w:rFonts w:ascii="Arial" w:eastAsia="Times New Roman" w:hAnsi="Arial" w:cs="Arial"/>
                <w:b/>
                <w:sz w:val="24"/>
                <w:szCs w:val="24"/>
              </w:rPr>
            </w:pPr>
          </w:p>
          <w:p w14:paraId="5C82A7E6" w14:textId="77777777" w:rsidR="00543563" w:rsidRPr="0062192C" w:rsidRDefault="00543563" w:rsidP="00EB102F">
            <w:pPr>
              <w:tabs>
                <w:tab w:val="left" w:pos="480"/>
              </w:tabs>
              <w:rPr>
                <w:rFonts w:ascii="Arial" w:eastAsia="Times New Roman" w:hAnsi="Arial" w:cs="Arial"/>
                <w:b/>
                <w:sz w:val="24"/>
                <w:szCs w:val="24"/>
              </w:rPr>
            </w:pPr>
          </w:p>
        </w:tc>
      </w:tr>
    </w:tbl>
    <w:p w14:paraId="2147E4D2" w14:textId="77777777" w:rsidR="00CD3217" w:rsidRPr="0062192C" w:rsidRDefault="00CD3217" w:rsidP="00665FAF">
      <w:pPr>
        <w:tabs>
          <w:tab w:val="left" w:pos="840"/>
        </w:tabs>
        <w:ind w:left="990" w:hanging="270"/>
        <w:rPr>
          <w:rFonts w:ascii="Arial" w:eastAsia="Times New Roman" w:hAnsi="Arial" w:cs="Arial"/>
          <w:sz w:val="24"/>
          <w:szCs w:val="24"/>
        </w:rPr>
      </w:pPr>
    </w:p>
    <w:p w14:paraId="722EFA1C" w14:textId="555F1155" w:rsidR="00E4315C" w:rsidRPr="0062192C" w:rsidRDefault="00507206" w:rsidP="00AF3442">
      <w:pPr>
        <w:pStyle w:val="ListParagraph"/>
        <w:numPr>
          <w:ilvl w:val="0"/>
          <w:numId w:val="26"/>
        </w:numPr>
        <w:rPr>
          <w:rFonts w:ascii="Arial" w:eastAsia="Times New Roman" w:hAnsi="Arial" w:cs="Arial"/>
          <w:sz w:val="24"/>
          <w:szCs w:val="24"/>
        </w:rPr>
      </w:pPr>
      <w:r w:rsidRPr="0062192C">
        <w:rPr>
          <w:rFonts w:ascii="Arial" w:hAnsi="Arial" w:cs="Arial"/>
          <w:sz w:val="24"/>
          <w:szCs w:val="24"/>
        </w:rPr>
        <w:t>Skills examinations</w:t>
      </w:r>
      <w:r w:rsidR="00EA3B27">
        <w:rPr>
          <w:rFonts w:ascii="Arial" w:hAnsi="Arial" w:cs="Arial"/>
          <w:sz w:val="24"/>
          <w:szCs w:val="24"/>
        </w:rPr>
        <w:t>, projects, portfolios, t</w:t>
      </w:r>
      <w:r w:rsidR="00D65D4A">
        <w:rPr>
          <w:rFonts w:ascii="Arial" w:hAnsi="Arial" w:cs="Arial"/>
          <w:sz w:val="24"/>
          <w:szCs w:val="24"/>
        </w:rPr>
        <w:t>a</w:t>
      </w:r>
      <w:r w:rsidR="00EA3B27">
        <w:rPr>
          <w:rFonts w:ascii="Arial" w:hAnsi="Arial" w:cs="Arial"/>
          <w:sz w:val="24"/>
          <w:szCs w:val="24"/>
        </w:rPr>
        <w:t>sk books, etc.,</w:t>
      </w:r>
      <w:r w:rsidRPr="0062192C">
        <w:rPr>
          <w:rFonts w:ascii="Arial" w:hAnsi="Arial" w:cs="Arial"/>
          <w:sz w:val="24"/>
          <w:szCs w:val="24"/>
        </w:rPr>
        <w:t xml:space="preserve"> shall be graded with a</w:t>
      </w:r>
      <w:r w:rsidR="0073789E" w:rsidRPr="0062192C">
        <w:rPr>
          <w:rFonts w:ascii="Arial" w:hAnsi="Arial" w:cs="Arial"/>
          <w:sz w:val="24"/>
          <w:szCs w:val="24"/>
        </w:rPr>
        <w:t xml:space="preserve"> predetermined methodology and</w:t>
      </w:r>
      <w:r w:rsidRPr="0062192C">
        <w:rPr>
          <w:rFonts w:ascii="Arial" w:hAnsi="Arial" w:cs="Arial"/>
          <w:sz w:val="24"/>
          <w:szCs w:val="24"/>
        </w:rPr>
        <w:t xml:space="preserve"> </w:t>
      </w:r>
      <w:r w:rsidR="0073789E" w:rsidRPr="0062192C">
        <w:rPr>
          <w:rFonts w:ascii="Arial" w:hAnsi="Arial" w:cs="Arial"/>
          <w:sz w:val="24"/>
          <w:szCs w:val="24"/>
        </w:rPr>
        <w:t>meet the requirement of the JPR being evaluated</w:t>
      </w:r>
      <w:r w:rsidRPr="0062192C">
        <w:rPr>
          <w:rFonts w:ascii="Arial" w:hAnsi="Arial" w:cs="Arial"/>
          <w:sz w:val="24"/>
          <w:szCs w:val="24"/>
        </w:rPr>
        <w:t>.</w:t>
      </w:r>
    </w:p>
    <w:p w14:paraId="12ED7EA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37935E76" w14:textId="77777777" w:rsidTr="00AF3442">
        <w:tc>
          <w:tcPr>
            <w:tcW w:w="644" w:type="dxa"/>
          </w:tcPr>
          <w:p w14:paraId="3C2042D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Yes</w:t>
            </w:r>
          </w:p>
        </w:tc>
        <w:tc>
          <w:tcPr>
            <w:tcW w:w="795" w:type="dxa"/>
          </w:tcPr>
          <w:p w14:paraId="3CB186E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191205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FA4D99D" w14:textId="77777777" w:rsidTr="00AF3442">
        <w:tc>
          <w:tcPr>
            <w:tcW w:w="9000" w:type="dxa"/>
            <w:gridSpan w:val="3"/>
          </w:tcPr>
          <w:p w14:paraId="2B9BA41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CF20542" w14:textId="77777777" w:rsidR="00543563" w:rsidRPr="0062192C" w:rsidRDefault="00543563" w:rsidP="00EB102F">
            <w:pPr>
              <w:tabs>
                <w:tab w:val="left" w:pos="480"/>
              </w:tabs>
              <w:rPr>
                <w:rFonts w:ascii="Arial" w:eastAsia="Times New Roman" w:hAnsi="Arial" w:cs="Arial"/>
                <w:b/>
                <w:sz w:val="24"/>
                <w:szCs w:val="24"/>
              </w:rPr>
            </w:pPr>
          </w:p>
          <w:p w14:paraId="3BC069BA" w14:textId="77777777" w:rsidR="00543563" w:rsidRPr="0062192C" w:rsidRDefault="00543563" w:rsidP="00EB102F">
            <w:pPr>
              <w:tabs>
                <w:tab w:val="left" w:pos="480"/>
              </w:tabs>
              <w:rPr>
                <w:rFonts w:ascii="Arial" w:eastAsia="Times New Roman" w:hAnsi="Arial" w:cs="Arial"/>
                <w:b/>
                <w:sz w:val="24"/>
                <w:szCs w:val="24"/>
              </w:rPr>
            </w:pPr>
          </w:p>
        </w:tc>
      </w:tr>
    </w:tbl>
    <w:p w14:paraId="0F3DF850" w14:textId="77777777" w:rsidR="00E4315C" w:rsidRPr="0062192C" w:rsidRDefault="00E4315C" w:rsidP="00665FAF">
      <w:pPr>
        <w:ind w:left="990" w:hanging="270"/>
        <w:rPr>
          <w:rFonts w:ascii="Arial" w:eastAsia="Times New Roman" w:hAnsi="Arial" w:cs="Arial"/>
          <w:sz w:val="24"/>
          <w:szCs w:val="24"/>
        </w:rPr>
      </w:pPr>
    </w:p>
    <w:p w14:paraId="7A7CB49C" w14:textId="0E361FE7" w:rsidR="00E4315C" w:rsidRPr="0062192C" w:rsidRDefault="00567D21" w:rsidP="00AF3442">
      <w:pPr>
        <w:pStyle w:val="ListParagraph"/>
        <w:numPr>
          <w:ilvl w:val="0"/>
          <w:numId w:val="25"/>
        </w:numPr>
        <w:ind w:left="360"/>
        <w:rPr>
          <w:rFonts w:ascii="Arial" w:hAnsi="Arial" w:cs="Arial"/>
          <w:sz w:val="24"/>
          <w:szCs w:val="24"/>
        </w:rPr>
      </w:pPr>
      <w:r w:rsidRPr="0062192C">
        <w:rPr>
          <w:rFonts w:ascii="Arial" w:hAnsi="Arial" w:cs="Arial"/>
          <w:sz w:val="24"/>
          <w:szCs w:val="24"/>
        </w:rPr>
        <w:t>The entity shall have a means by which candidates are notified of test scores.</w:t>
      </w:r>
      <w:r w:rsidR="009B48AE" w:rsidRPr="0062192C">
        <w:rPr>
          <w:rFonts w:ascii="Arial" w:hAnsi="Arial" w:cs="Arial"/>
          <w:sz w:val="24"/>
          <w:szCs w:val="24"/>
        </w:rPr>
        <w:t xml:space="preserve">  Th</w:t>
      </w:r>
      <w:r w:rsidRPr="0062192C">
        <w:rPr>
          <w:rFonts w:ascii="Arial" w:hAnsi="Arial" w:cs="Arial"/>
          <w:sz w:val="24"/>
          <w:szCs w:val="24"/>
        </w:rPr>
        <w:t>e entity shall provide a written policy relating to the release of test scores that adequately addresses confidentiality and privacy.</w:t>
      </w:r>
    </w:p>
    <w:p w14:paraId="1A24AC71"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06138DE2" w14:textId="77777777" w:rsidTr="00EB102F">
        <w:tc>
          <w:tcPr>
            <w:tcW w:w="985" w:type="dxa"/>
          </w:tcPr>
          <w:p w14:paraId="0BF8250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9B2077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DD52C5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B8A1BCA" w14:textId="77777777" w:rsidTr="00EB102F">
        <w:tc>
          <w:tcPr>
            <w:tcW w:w="9350" w:type="dxa"/>
            <w:gridSpan w:val="3"/>
          </w:tcPr>
          <w:p w14:paraId="3736BD0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9FE18D8" w14:textId="77777777" w:rsidR="00543563" w:rsidRPr="0062192C" w:rsidRDefault="00543563" w:rsidP="00EB102F">
            <w:pPr>
              <w:tabs>
                <w:tab w:val="left" w:pos="480"/>
              </w:tabs>
              <w:rPr>
                <w:rFonts w:ascii="Arial" w:eastAsia="Times New Roman" w:hAnsi="Arial" w:cs="Arial"/>
                <w:b/>
                <w:sz w:val="24"/>
                <w:szCs w:val="24"/>
              </w:rPr>
            </w:pPr>
          </w:p>
          <w:p w14:paraId="340C00DE" w14:textId="77777777" w:rsidR="00543563" w:rsidRPr="0062192C" w:rsidRDefault="00543563" w:rsidP="00EB102F">
            <w:pPr>
              <w:tabs>
                <w:tab w:val="left" w:pos="480"/>
              </w:tabs>
              <w:rPr>
                <w:rFonts w:ascii="Arial" w:eastAsia="Times New Roman" w:hAnsi="Arial" w:cs="Arial"/>
                <w:b/>
                <w:sz w:val="24"/>
                <w:szCs w:val="24"/>
              </w:rPr>
            </w:pPr>
          </w:p>
        </w:tc>
      </w:tr>
    </w:tbl>
    <w:p w14:paraId="1D29AF13" w14:textId="3695A650" w:rsidR="00E4315C" w:rsidRPr="0062192C" w:rsidRDefault="00E4315C" w:rsidP="00665FAF">
      <w:pPr>
        <w:rPr>
          <w:rFonts w:ascii="Arial" w:hAnsi="Arial" w:cs="Arial"/>
          <w:sz w:val="24"/>
          <w:szCs w:val="24"/>
        </w:rPr>
      </w:pPr>
    </w:p>
    <w:p w14:paraId="0EADE8F9" w14:textId="56D856A9" w:rsidR="00E4315C" w:rsidRPr="0062192C" w:rsidRDefault="00567D21" w:rsidP="00AF3442">
      <w:pPr>
        <w:pStyle w:val="ListParagraph"/>
        <w:numPr>
          <w:ilvl w:val="0"/>
          <w:numId w:val="25"/>
        </w:numPr>
        <w:ind w:left="360"/>
        <w:rPr>
          <w:rFonts w:ascii="Arial" w:eastAsia="Times New Roman" w:hAnsi="Arial" w:cs="Arial"/>
          <w:sz w:val="24"/>
          <w:szCs w:val="24"/>
        </w:rPr>
      </w:pPr>
      <w:r w:rsidRPr="0062192C">
        <w:rPr>
          <w:rFonts w:ascii="Arial" w:eastAsia="Times New Roman" w:hAnsi="Arial" w:cs="Arial"/>
          <w:sz w:val="24"/>
          <w:szCs w:val="24"/>
        </w:rPr>
        <w:t>Records</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shall</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be</w:t>
      </w:r>
      <w:r w:rsidRPr="0062192C">
        <w:rPr>
          <w:rFonts w:ascii="Arial" w:eastAsia="Times New Roman" w:hAnsi="Arial" w:cs="Arial"/>
          <w:spacing w:val="-4"/>
          <w:sz w:val="24"/>
          <w:szCs w:val="24"/>
        </w:rPr>
        <w:t xml:space="preserve"> </w:t>
      </w:r>
      <w:r w:rsidRPr="0062192C">
        <w:rPr>
          <w:rFonts w:ascii="Arial" w:eastAsia="Times New Roman" w:hAnsi="Arial" w:cs="Arial"/>
          <w:sz w:val="24"/>
          <w:szCs w:val="24"/>
        </w:rPr>
        <w:t>kept</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on</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all</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test</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results</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(e.g.,</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hardcopy</w:t>
      </w:r>
      <w:r w:rsidRPr="0062192C">
        <w:rPr>
          <w:rFonts w:ascii="Arial" w:eastAsia="Times New Roman" w:hAnsi="Arial" w:cs="Arial"/>
          <w:spacing w:val="-10"/>
          <w:sz w:val="24"/>
          <w:szCs w:val="24"/>
        </w:rPr>
        <w:t xml:space="preserve"> </w:t>
      </w:r>
      <w:r w:rsidRPr="0062192C">
        <w:rPr>
          <w:rFonts w:ascii="Arial" w:eastAsia="Times New Roman" w:hAnsi="Arial" w:cs="Arial"/>
          <w:sz w:val="24"/>
          <w:szCs w:val="24"/>
        </w:rPr>
        <w:t>or</w:t>
      </w:r>
      <w:r w:rsidRPr="0062192C">
        <w:rPr>
          <w:rFonts w:ascii="Arial" w:eastAsia="Times New Roman" w:hAnsi="Arial" w:cs="Arial"/>
          <w:spacing w:val="-4"/>
          <w:sz w:val="24"/>
          <w:szCs w:val="24"/>
        </w:rPr>
        <w:t xml:space="preserve"> </w:t>
      </w:r>
      <w:r w:rsidRPr="0062192C">
        <w:rPr>
          <w:rFonts w:ascii="Arial" w:eastAsia="Times New Roman" w:hAnsi="Arial" w:cs="Arial"/>
          <w:sz w:val="24"/>
          <w:szCs w:val="24"/>
        </w:rPr>
        <w:t>electronic</w:t>
      </w:r>
      <w:r w:rsidRPr="0062192C">
        <w:rPr>
          <w:rFonts w:ascii="Arial" w:eastAsia="Times New Roman" w:hAnsi="Arial" w:cs="Arial"/>
          <w:spacing w:val="-4"/>
          <w:sz w:val="24"/>
          <w:szCs w:val="24"/>
        </w:rPr>
        <w:t xml:space="preserve"> </w:t>
      </w:r>
      <w:r w:rsidRPr="0062192C">
        <w:rPr>
          <w:rFonts w:ascii="Arial" w:eastAsia="Times New Roman" w:hAnsi="Arial" w:cs="Arial"/>
          <w:sz w:val="24"/>
          <w:szCs w:val="24"/>
        </w:rPr>
        <w:t>at</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the</w:t>
      </w:r>
      <w:r w:rsidRPr="0062192C">
        <w:rPr>
          <w:rFonts w:ascii="Arial" w:eastAsia="Times New Roman" w:hAnsi="Arial" w:cs="Arial"/>
          <w:spacing w:val="-4"/>
          <w:sz w:val="24"/>
          <w:szCs w:val="24"/>
        </w:rPr>
        <w:t xml:space="preserve"> </w:t>
      </w:r>
      <w:r w:rsidRPr="0062192C">
        <w:rPr>
          <w:rFonts w:ascii="Arial" w:eastAsia="Times New Roman" w:hAnsi="Arial" w:cs="Arial"/>
          <w:sz w:val="24"/>
          <w:szCs w:val="24"/>
        </w:rPr>
        <w:t>entity’s</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 xml:space="preserve">discretion) for </w:t>
      </w:r>
      <w:proofErr w:type="gramStart"/>
      <w:r w:rsidRPr="0062192C">
        <w:rPr>
          <w:rFonts w:ascii="Arial" w:eastAsia="Times New Roman" w:hAnsi="Arial" w:cs="Arial"/>
          <w:sz w:val="24"/>
          <w:szCs w:val="24"/>
        </w:rPr>
        <w:t>a period of time</w:t>
      </w:r>
      <w:proofErr w:type="gramEnd"/>
      <w:r w:rsidRPr="0062192C">
        <w:rPr>
          <w:rFonts w:ascii="Arial" w:eastAsia="Times New Roman" w:hAnsi="Arial" w:cs="Arial"/>
          <w:sz w:val="24"/>
          <w:szCs w:val="24"/>
        </w:rPr>
        <w:t xml:space="preserve"> which the entity deems</w:t>
      </w:r>
      <w:r w:rsidRPr="0062192C">
        <w:rPr>
          <w:rFonts w:ascii="Arial" w:eastAsia="Times New Roman" w:hAnsi="Arial" w:cs="Arial"/>
          <w:spacing w:val="-35"/>
          <w:sz w:val="24"/>
          <w:szCs w:val="24"/>
        </w:rPr>
        <w:t xml:space="preserve"> </w:t>
      </w:r>
      <w:r w:rsidRPr="0062192C">
        <w:rPr>
          <w:rFonts w:ascii="Arial" w:eastAsia="Times New Roman" w:hAnsi="Arial" w:cs="Arial"/>
          <w:sz w:val="24"/>
          <w:szCs w:val="24"/>
        </w:rPr>
        <w:t>necessary.</w:t>
      </w:r>
      <w:r w:rsidR="009B48AE" w:rsidRPr="0062192C">
        <w:rPr>
          <w:rFonts w:ascii="Arial" w:eastAsia="Times New Roman" w:hAnsi="Arial" w:cs="Arial"/>
          <w:sz w:val="24"/>
          <w:szCs w:val="24"/>
        </w:rPr>
        <w:t xml:space="preserve">  </w:t>
      </w:r>
      <w:r w:rsidRPr="0062192C">
        <w:rPr>
          <w:rFonts w:ascii="Arial" w:eastAsia="Times New Roman" w:hAnsi="Arial" w:cs="Arial"/>
          <w:sz w:val="24"/>
          <w:szCs w:val="24"/>
        </w:rPr>
        <w:t>The entity shall provide a written policy that complies with jurisdictional record-keeping requirements.</w:t>
      </w:r>
    </w:p>
    <w:p w14:paraId="714C3F8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239D2CF" w14:textId="77777777" w:rsidTr="00EB102F">
        <w:tc>
          <w:tcPr>
            <w:tcW w:w="985" w:type="dxa"/>
          </w:tcPr>
          <w:p w14:paraId="152E410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A80ECA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F029C7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00C460D" w14:textId="77777777" w:rsidTr="00EB102F">
        <w:tc>
          <w:tcPr>
            <w:tcW w:w="9350" w:type="dxa"/>
            <w:gridSpan w:val="3"/>
          </w:tcPr>
          <w:p w14:paraId="4F5904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510554A" w14:textId="77777777" w:rsidR="00543563" w:rsidRPr="0062192C" w:rsidRDefault="00543563" w:rsidP="00EB102F">
            <w:pPr>
              <w:tabs>
                <w:tab w:val="left" w:pos="480"/>
              </w:tabs>
              <w:rPr>
                <w:rFonts w:ascii="Arial" w:eastAsia="Times New Roman" w:hAnsi="Arial" w:cs="Arial"/>
                <w:b/>
                <w:sz w:val="24"/>
                <w:szCs w:val="24"/>
              </w:rPr>
            </w:pPr>
          </w:p>
          <w:p w14:paraId="7EA4B6F8" w14:textId="77777777" w:rsidR="00543563" w:rsidRPr="0062192C" w:rsidRDefault="00543563" w:rsidP="00EB102F">
            <w:pPr>
              <w:tabs>
                <w:tab w:val="left" w:pos="480"/>
              </w:tabs>
              <w:rPr>
                <w:rFonts w:ascii="Arial" w:eastAsia="Times New Roman" w:hAnsi="Arial" w:cs="Arial"/>
                <w:b/>
                <w:sz w:val="24"/>
                <w:szCs w:val="24"/>
              </w:rPr>
            </w:pPr>
          </w:p>
        </w:tc>
      </w:tr>
    </w:tbl>
    <w:p w14:paraId="40CF5945" w14:textId="77777777" w:rsidR="00E4315C" w:rsidRPr="0062192C" w:rsidRDefault="00E4315C" w:rsidP="00665FAF">
      <w:pPr>
        <w:ind w:left="270" w:hanging="270"/>
        <w:rPr>
          <w:rFonts w:ascii="Arial" w:eastAsia="Times New Roman" w:hAnsi="Arial" w:cs="Arial"/>
          <w:sz w:val="24"/>
          <w:szCs w:val="24"/>
        </w:rPr>
      </w:pPr>
    </w:p>
    <w:p w14:paraId="22993370" w14:textId="20175744" w:rsidR="00E4315C" w:rsidRPr="0062192C" w:rsidRDefault="00567D21" w:rsidP="00AF3442">
      <w:pPr>
        <w:pStyle w:val="ListParagraph"/>
        <w:numPr>
          <w:ilvl w:val="0"/>
          <w:numId w:val="25"/>
        </w:numPr>
        <w:ind w:left="360"/>
        <w:rPr>
          <w:rFonts w:ascii="Arial" w:eastAsia="Times New Roman" w:hAnsi="Arial" w:cs="Arial"/>
          <w:sz w:val="24"/>
          <w:szCs w:val="24"/>
        </w:rPr>
      </w:pPr>
      <w:r w:rsidRPr="0062192C">
        <w:rPr>
          <w:rFonts w:ascii="Arial" w:hAnsi="Arial" w:cs="Arial"/>
          <w:sz w:val="24"/>
          <w:szCs w:val="24"/>
        </w:rPr>
        <w:t>Entities shall establish a written policy regarding re-testing</w:t>
      </w:r>
      <w:r w:rsidRPr="0062192C">
        <w:rPr>
          <w:rFonts w:ascii="Arial" w:hAnsi="Arial" w:cs="Arial"/>
          <w:spacing w:val="-40"/>
          <w:sz w:val="24"/>
          <w:szCs w:val="24"/>
        </w:rPr>
        <w:t xml:space="preserve"> </w:t>
      </w:r>
      <w:r w:rsidRPr="0062192C">
        <w:rPr>
          <w:rFonts w:ascii="Arial" w:hAnsi="Arial" w:cs="Arial"/>
          <w:sz w:val="24"/>
          <w:szCs w:val="24"/>
        </w:rPr>
        <w:t>candidates</w:t>
      </w:r>
      <w:r w:rsidRPr="0062192C">
        <w:rPr>
          <w:rFonts w:ascii="Arial" w:eastAsia="Times New Roman" w:hAnsi="Arial" w:cs="Arial"/>
          <w:sz w:val="24"/>
          <w:szCs w:val="24"/>
        </w:rPr>
        <w:t>.</w:t>
      </w:r>
      <w:r w:rsidR="009B48AE" w:rsidRPr="0062192C">
        <w:rPr>
          <w:rFonts w:ascii="Arial" w:eastAsia="Times New Roman" w:hAnsi="Arial" w:cs="Arial"/>
          <w:sz w:val="24"/>
          <w:szCs w:val="24"/>
        </w:rPr>
        <w:t xml:space="preserve">  </w:t>
      </w:r>
    </w:p>
    <w:p w14:paraId="3B84DA97" w14:textId="77777777" w:rsidR="00543563" w:rsidRPr="0062192C" w:rsidRDefault="00543563" w:rsidP="00543563">
      <w:pPr>
        <w:pStyle w:val="ListParagraph"/>
        <w:tabs>
          <w:tab w:val="left" w:pos="480"/>
        </w:tabs>
        <w:ind w:left="480"/>
        <w:rPr>
          <w:rFonts w:ascii="Arial" w:eastAsia="Times New Roman" w:hAnsi="Arial" w:cs="Arial"/>
          <w:sz w:val="24"/>
          <w:szCs w:val="24"/>
        </w:rPr>
      </w:pPr>
      <w:bookmarkStart w:id="37" w:name="_bookmark4"/>
      <w:bookmarkEnd w:id="37"/>
    </w:p>
    <w:tbl>
      <w:tblPr>
        <w:tblStyle w:val="TableGrid"/>
        <w:tblW w:w="0" w:type="auto"/>
        <w:tblLook w:val="04A0" w:firstRow="1" w:lastRow="0" w:firstColumn="1" w:lastColumn="0" w:noHBand="0" w:noVBand="1"/>
      </w:tblPr>
      <w:tblGrid>
        <w:gridCol w:w="985"/>
        <w:gridCol w:w="810"/>
        <w:gridCol w:w="7555"/>
      </w:tblGrid>
      <w:tr w:rsidR="00543563" w:rsidRPr="0062192C" w14:paraId="6D658C4A" w14:textId="77777777" w:rsidTr="00EB102F">
        <w:tc>
          <w:tcPr>
            <w:tcW w:w="985" w:type="dxa"/>
          </w:tcPr>
          <w:p w14:paraId="72C2AD2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179399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2A209F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2DA9D4E" w14:textId="77777777" w:rsidTr="00EB102F">
        <w:tc>
          <w:tcPr>
            <w:tcW w:w="9350" w:type="dxa"/>
            <w:gridSpan w:val="3"/>
          </w:tcPr>
          <w:p w14:paraId="6BC3F63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7CA1F4E" w14:textId="77777777" w:rsidR="00543563" w:rsidRPr="0062192C" w:rsidRDefault="00543563" w:rsidP="00EB102F">
            <w:pPr>
              <w:tabs>
                <w:tab w:val="left" w:pos="480"/>
              </w:tabs>
              <w:rPr>
                <w:rFonts w:ascii="Arial" w:eastAsia="Times New Roman" w:hAnsi="Arial" w:cs="Arial"/>
                <w:b/>
                <w:sz w:val="24"/>
                <w:szCs w:val="24"/>
              </w:rPr>
            </w:pPr>
          </w:p>
          <w:p w14:paraId="001FE681" w14:textId="77777777" w:rsidR="00543563" w:rsidRPr="0062192C" w:rsidRDefault="00543563" w:rsidP="00EB102F">
            <w:pPr>
              <w:tabs>
                <w:tab w:val="left" w:pos="480"/>
              </w:tabs>
              <w:rPr>
                <w:rFonts w:ascii="Arial" w:eastAsia="Times New Roman" w:hAnsi="Arial" w:cs="Arial"/>
                <w:b/>
                <w:sz w:val="24"/>
                <w:szCs w:val="24"/>
              </w:rPr>
            </w:pPr>
          </w:p>
        </w:tc>
      </w:tr>
    </w:tbl>
    <w:p w14:paraId="667945EC" w14:textId="77777777" w:rsidR="00665FAF" w:rsidRPr="0062192C" w:rsidRDefault="00665FAF" w:rsidP="00665FAF">
      <w:pPr>
        <w:pStyle w:val="Heading1"/>
        <w:ind w:left="0"/>
        <w:rPr>
          <w:rFonts w:ascii="Arial" w:hAnsi="Arial" w:cs="Arial"/>
        </w:rPr>
      </w:pPr>
    </w:p>
    <w:p w14:paraId="7FF3CD7D" w14:textId="77777777" w:rsidR="00665FAF" w:rsidRPr="0062192C" w:rsidRDefault="00665FAF" w:rsidP="00665FAF">
      <w:pPr>
        <w:pStyle w:val="Heading1"/>
        <w:ind w:left="0"/>
        <w:rPr>
          <w:rFonts w:ascii="Arial" w:hAnsi="Arial" w:cs="Arial"/>
        </w:rPr>
      </w:pPr>
    </w:p>
    <w:p w14:paraId="6CA88E47" w14:textId="6929B439" w:rsidR="00E4315C" w:rsidRPr="00665FAF" w:rsidRDefault="00692A17" w:rsidP="00665FAF">
      <w:pPr>
        <w:pStyle w:val="Heading1"/>
        <w:ind w:left="0"/>
        <w:rPr>
          <w:rFonts w:ascii="Arial" w:hAnsi="Arial" w:cs="Arial"/>
          <w:b w:val="0"/>
          <w:bCs w:val="0"/>
          <w:sz w:val="28"/>
          <w:szCs w:val="28"/>
        </w:rPr>
      </w:pPr>
      <w:r w:rsidRPr="00665FAF">
        <w:rPr>
          <w:rFonts w:ascii="Arial" w:hAnsi="Arial" w:cs="Arial"/>
          <w:sz w:val="28"/>
          <w:szCs w:val="28"/>
        </w:rPr>
        <w:t xml:space="preserve">VI. </w:t>
      </w:r>
      <w:bookmarkStart w:id="38" w:name="Test_Security"/>
      <w:r w:rsidR="00567D21" w:rsidRPr="00665FAF">
        <w:rPr>
          <w:rFonts w:ascii="Arial" w:hAnsi="Arial" w:cs="Arial"/>
          <w:sz w:val="28"/>
          <w:szCs w:val="28"/>
        </w:rPr>
        <w:t>TEST</w:t>
      </w:r>
      <w:r w:rsidR="00567D21" w:rsidRPr="00665FAF">
        <w:rPr>
          <w:rFonts w:ascii="Arial" w:hAnsi="Arial" w:cs="Arial"/>
          <w:spacing w:val="-4"/>
          <w:sz w:val="28"/>
          <w:szCs w:val="28"/>
        </w:rPr>
        <w:t xml:space="preserve"> </w:t>
      </w:r>
      <w:r w:rsidR="00567D21" w:rsidRPr="00665FAF">
        <w:rPr>
          <w:rFonts w:ascii="Arial" w:hAnsi="Arial" w:cs="Arial"/>
          <w:sz w:val="28"/>
          <w:szCs w:val="28"/>
        </w:rPr>
        <w:t>SECURITY</w:t>
      </w:r>
      <w:bookmarkEnd w:id="38"/>
    </w:p>
    <w:p w14:paraId="2D63A9E7" w14:textId="77777777" w:rsidR="00D7723D" w:rsidRPr="0062192C" w:rsidRDefault="00D7723D" w:rsidP="00665FAF">
      <w:pPr>
        <w:pStyle w:val="ListParagraph"/>
        <w:tabs>
          <w:tab w:val="left" w:pos="460"/>
        </w:tabs>
        <w:ind w:left="180"/>
        <w:rPr>
          <w:rFonts w:ascii="Arial" w:eastAsia="Times New Roman" w:hAnsi="Arial" w:cs="Arial"/>
          <w:b/>
          <w:bCs/>
          <w:sz w:val="24"/>
          <w:szCs w:val="24"/>
        </w:rPr>
      </w:pPr>
    </w:p>
    <w:p w14:paraId="289038BB" w14:textId="0267F68D" w:rsidR="00E4315C" w:rsidRPr="0062192C" w:rsidRDefault="00567D21" w:rsidP="00AF3442">
      <w:pPr>
        <w:pStyle w:val="ListParagraph"/>
        <w:numPr>
          <w:ilvl w:val="0"/>
          <w:numId w:val="27"/>
        </w:numPr>
        <w:ind w:left="360"/>
        <w:rPr>
          <w:rFonts w:ascii="Arial" w:eastAsia="Times New Roman" w:hAnsi="Arial" w:cs="Arial"/>
          <w:b/>
          <w:sz w:val="24"/>
          <w:szCs w:val="24"/>
        </w:rPr>
      </w:pPr>
      <w:r w:rsidRPr="0062192C">
        <w:rPr>
          <w:rFonts w:ascii="Arial" w:hAnsi="Arial" w:cs="Arial"/>
          <w:sz w:val="24"/>
          <w:szCs w:val="24"/>
        </w:rPr>
        <w:t>The</w:t>
      </w:r>
      <w:r w:rsidRPr="0062192C">
        <w:rPr>
          <w:rFonts w:ascii="Arial" w:hAnsi="Arial" w:cs="Arial"/>
          <w:spacing w:val="-5"/>
          <w:sz w:val="24"/>
          <w:szCs w:val="24"/>
        </w:rPr>
        <w:t xml:space="preserve"> </w:t>
      </w:r>
      <w:r w:rsidRPr="0062192C">
        <w:rPr>
          <w:rFonts w:ascii="Arial" w:hAnsi="Arial" w:cs="Arial"/>
          <w:sz w:val="24"/>
          <w:szCs w:val="24"/>
        </w:rPr>
        <w:t>certifying</w:t>
      </w:r>
      <w:r w:rsidRPr="0062192C">
        <w:rPr>
          <w:rFonts w:ascii="Arial" w:hAnsi="Arial" w:cs="Arial"/>
          <w:spacing w:val="-7"/>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4"/>
          <w:sz w:val="24"/>
          <w:szCs w:val="24"/>
        </w:rPr>
        <w:t xml:space="preserve"> </w:t>
      </w:r>
      <w:r w:rsidRPr="0062192C">
        <w:rPr>
          <w:rFonts w:ascii="Arial" w:hAnsi="Arial" w:cs="Arial"/>
          <w:sz w:val="24"/>
          <w:szCs w:val="24"/>
        </w:rPr>
        <w:t>provide</w:t>
      </w:r>
      <w:r w:rsidRPr="0062192C">
        <w:rPr>
          <w:rFonts w:ascii="Arial" w:hAnsi="Arial" w:cs="Arial"/>
          <w:spacing w:val="-5"/>
          <w:sz w:val="24"/>
          <w:szCs w:val="24"/>
        </w:rPr>
        <w:t xml:space="preserve"> </w:t>
      </w:r>
      <w:r w:rsidRPr="0062192C">
        <w:rPr>
          <w:rFonts w:ascii="Arial" w:hAnsi="Arial" w:cs="Arial"/>
          <w:sz w:val="24"/>
          <w:szCs w:val="24"/>
        </w:rPr>
        <w:t>documentation</w:t>
      </w:r>
      <w:r w:rsidRPr="0062192C">
        <w:rPr>
          <w:rFonts w:ascii="Arial" w:hAnsi="Arial" w:cs="Arial"/>
          <w:spacing w:val="-4"/>
          <w:sz w:val="24"/>
          <w:szCs w:val="24"/>
        </w:rPr>
        <w:t xml:space="preserve"> </w:t>
      </w:r>
      <w:r w:rsidRPr="0062192C">
        <w:rPr>
          <w:rFonts w:ascii="Arial" w:hAnsi="Arial" w:cs="Arial"/>
          <w:sz w:val="24"/>
          <w:szCs w:val="24"/>
        </w:rPr>
        <w:t>of</w:t>
      </w:r>
      <w:r w:rsidRPr="0062192C">
        <w:rPr>
          <w:rFonts w:ascii="Arial" w:hAnsi="Arial" w:cs="Arial"/>
          <w:spacing w:val="-5"/>
          <w:sz w:val="24"/>
          <w:szCs w:val="24"/>
        </w:rPr>
        <w:t xml:space="preserve"> </w:t>
      </w:r>
      <w:r w:rsidRPr="0062192C">
        <w:rPr>
          <w:rFonts w:ascii="Arial" w:hAnsi="Arial" w:cs="Arial"/>
          <w:sz w:val="24"/>
          <w:szCs w:val="24"/>
        </w:rPr>
        <w:t>an</w:t>
      </w:r>
      <w:r w:rsidRPr="0062192C">
        <w:rPr>
          <w:rFonts w:ascii="Arial" w:hAnsi="Arial" w:cs="Arial"/>
          <w:spacing w:val="-4"/>
          <w:sz w:val="24"/>
          <w:szCs w:val="24"/>
        </w:rPr>
        <w:t xml:space="preserve"> </w:t>
      </w:r>
      <w:r w:rsidRPr="0062192C">
        <w:rPr>
          <w:rFonts w:ascii="Arial" w:hAnsi="Arial" w:cs="Arial"/>
          <w:sz w:val="24"/>
          <w:szCs w:val="24"/>
        </w:rPr>
        <w:t>evaluation</w:t>
      </w:r>
      <w:r w:rsidRPr="0062192C">
        <w:rPr>
          <w:rFonts w:ascii="Arial" w:hAnsi="Arial" w:cs="Arial"/>
          <w:spacing w:val="-4"/>
          <w:sz w:val="24"/>
          <w:szCs w:val="24"/>
        </w:rPr>
        <w:t xml:space="preserve"> </w:t>
      </w:r>
      <w:r w:rsidRPr="0062192C">
        <w:rPr>
          <w:rFonts w:ascii="Arial" w:hAnsi="Arial" w:cs="Arial"/>
          <w:sz w:val="24"/>
          <w:szCs w:val="24"/>
        </w:rPr>
        <w:t>security</w:t>
      </w:r>
      <w:r w:rsidRPr="0062192C">
        <w:rPr>
          <w:rFonts w:ascii="Arial" w:hAnsi="Arial" w:cs="Arial"/>
          <w:spacing w:val="-11"/>
          <w:sz w:val="24"/>
          <w:szCs w:val="24"/>
        </w:rPr>
        <w:t xml:space="preserve"> </w:t>
      </w:r>
      <w:r w:rsidRPr="0062192C">
        <w:rPr>
          <w:rFonts w:ascii="Arial" w:hAnsi="Arial" w:cs="Arial"/>
          <w:sz w:val="24"/>
          <w:szCs w:val="24"/>
        </w:rPr>
        <w:t>system</w:t>
      </w:r>
      <w:r w:rsidRPr="0062192C">
        <w:rPr>
          <w:rFonts w:ascii="Arial" w:hAnsi="Arial" w:cs="Arial"/>
          <w:spacing w:val="-4"/>
          <w:sz w:val="24"/>
          <w:szCs w:val="24"/>
        </w:rPr>
        <w:t xml:space="preserve"> </w:t>
      </w:r>
      <w:r w:rsidRPr="0062192C">
        <w:rPr>
          <w:rFonts w:ascii="Arial" w:hAnsi="Arial" w:cs="Arial"/>
          <w:sz w:val="24"/>
          <w:szCs w:val="24"/>
        </w:rPr>
        <w:t>that prevents compromising the evaluation instrument(s) and the evaluation</w:t>
      </w:r>
      <w:r w:rsidRPr="0062192C">
        <w:rPr>
          <w:rFonts w:ascii="Arial" w:hAnsi="Arial" w:cs="Arial"/>
          <w:spacing w:val="-25"/>
          <w:sz w:val="24"/>
          <w:szCs w:val="24"/>
        </w:rPr>
        <w:t xml:space="preserve"> </w:t>
      </w:r>
      <w:r w:rsidRPr="0062192C">
        <w:rPr>
          <w:rFonts w:ascii="Arial" w:hAnsi="Arial" w:cs="Arial"/>
          <w:sz w:val="24"/>
          <w:szCs w:val="24"/>
        </w:rPr>
        <w:t>process.</w:t>
      </w:r>
      <w:r w:rsidR="009D5E23" w:rsidRPr="0062192C">
        <w:rPr>
          <w:rFonts w:ascii="Arial" w:hAnsi="Arial" w:cs="Arial"/>
          <w:sz w:val="24"/>
          <w:szCs w:val="24"/>
        </w:rPr>
        <w:t xml:space="preserve"> </w:t>
      </w:r>
      <w:r w:rsidR="009D5E23" w:rsidRPr="0062192C">
        <w:rPr>
          <w:rFonts w:ascii="Arial" w:hAnsi="Arial" w:cs="Arial"/>
          <w:b/>
          <w:color w:val="0070C0"/>
          <w:sz w:val="24"/>
          <w:szCs w:val="24"/>
        </w:rPr>
        <w:t>[5.2.4(D)]</w:t>
      </w:r>
    </w:p>
    <w:p w14:paraId="6D20B76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CA31793" w14:textId="77777777" w:rsidTr="00EB102F">
        <w:tc>
          <w:tcPr>
            <w:tcW w:w="985" w:type="dxa"/>
          </w:tcPr>
          <w:p w14:paraId="1B28154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BC5F79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4B987F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1ACE7E5" w14:textId="77777777" w:rsidTr="00EB102F">
        <w:tc>
          <w:tcPr>
            <w:tcW w:w="9350" w:type="dxa"/>
            <w:gridSpan w:val="3"/>
          </w:tcPr>
          <w:p w14:paraId="17CC6FB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8E6AF80" w14:textId="77777777" w:rsidR="00543563" w:rsidRPr="0062192C" w:rsidRDefault="00543563" w:rsidP="00EB102F">
            <w:pPr>
              <w:tabs>
                <w:tab w:val="left" w:pos="480"/>
              </w:tabs>
              <w:rPr>
                <w:rFonts w:ascii="Arial" w:eastAsia="Times New Roman" w:hAnsi="Arial" w:cs="Arial"/>
                <w:b/>
                <w:sz w:val="24"/>
                <w:szCs w:val="24"/>
              </w:rPr>
            </w:pPr>
          </w:p>
          <w:p w14:paraId="64E78A2E" w14:textId="77777777" w:rsidR="00543563" w:rsidRPr="0062192C" w:rsidRDefault="00543563" w:rsidP="00EB102F">
            <w:pPr>
              <w:tabs>
                <w:tab w:val="left" w:pos="480"/>
              </w:tabs>
              <w:rPr>
                <w:rFonts w:ascii="Arial" w:eastAsia="Times New Roman" w:hAnsi="Arial" w:cs="Arial"/>
                <w:b/>
                <w:sz w:val="24"/>
                <w:szCs w:val="24"/>
              </w:rPr>
            </w:pPr>
          </w:p>
        </w:tc>
      </w:tr>
    </w:tbl>
    <w:p w14:paraId="3FDD1D06" w14:textId="77777777" w:rsidR="00E4315C" w:rsidRPr="0062192C" w:rsidRDefault="00E4315C" w:rsidP="00665FAF">
      <w:pPr>
        <w:ind w:left="270" w:hanging="270"/>
        <w:rPr>
          <w:rFonts w:ascii="Arial" w:eastAsia="Times New Roman" w:hAnsi="Arial" w:cs="Arial"/>
          <w:sz w:val="24"/>
          <w:szCs w:val="24"/>
        </w:rPr>
      </w:pPr>
    </w:p>
    <w:p w14:paraId="20AF46C6" w14:textId="3A71F84D" w:rsidR="00E4315C" w:rsidRPr="0062192C" w:rsidRDefault="00567D21" w:rsidP="00AF3442">
      <w:pPr>
        <w:pStyle w:val="ListParagraph"/>
        <w:numPr>
          <w:ilvl w:val="0"/>
          <w:numId w:val="27"/>
        </w:numPr>
        <w:ind w:left="360"/>
        <w:rPr>
          <w:rFonts w:ascii="Arial" w:eastAsia="Times New Roman" w:hAnsi="Arial" w:cs="Arial"/>
          <w:sz w:val="24"/>
          <w:szCs w:val="24"/>
        </w:rPr>
      </w:pPr>
      <w:r w:rsidRPr="0062192C">
        <w:rPr>
          <w:rFonts w:ascii="Arial" w:hAnsi="Arial" w:cs="Arial"/>
          <w:sz w:val="24"/>
          <w:szCs w:val="24"/>
        </w:rPr>
        <w:t>The security system shall identify the</w:t>
      </w:r>
      <w:r w:rsidRPr="0062192C">
        <w:rPr>
          <w:rFonts w:ascii="Arial" w:hAnsi="Arial" w:cs="Arial"/>
          <w:spacing w:val="-40"/>
          <w:sz w:val="24"/>
          <w:szCs w:val="24"/>
        </w:rPr>
        <w:t xml:space="preserve"> </w:t>
      </w:r>
      <w:r w:rsidRPr="0062192C">
        <w:rPr>
          <w:rFonts w:ascii="Arial" w:hAnsi="Arial" w:cs="Arial"/>
          <w:sz w:val="24"/>
          <w:szCs w:val="24"/>
        </w:rPr>
        <w:t>following:</w:t>
      </w:r>
    </w:p>
    <w:p w14:paraId="68C2D59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68F51A6C" w14:textId="77777777" w:rsidTr="00EB102F">
        <w:tc>
          <w:tcPr>
            <w:tcW w:w="985" w:type="dxa"/>
          </w:tcPr>
          <w:p w14:paraId="158837C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5CFA84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2A786CD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AFC2D42" w14:textId="77777777" w:rsidTr="00EB102F">
        <w:tc>
          <w:tcPr>
            <w:tcW w:w="9350" w:type="dxa"/>
            <w:gridSpan w:val="3"/>
          </w:tcPr>
          <w:p w14:paraId="1E038DA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095E3981" w14:textId="77777777" w:rsidR="00543563" w:rsidRPr="0062192C" w:rsidRDefault="00543563" w:rsidP="00EB102F">
            <w:pPr>
              <w:tabs>
                <w:tab w:val="left" w:pos="480"/>
              </w:tabs>
              <w:rPr>
                <w:rFonts w:ascii="Arial" w:eastAsia="Times New Roman" w:hAnsi="Arial" w:cs="Arial"/>
                <w:b/>
                <w:sz w:val="24"/>
                <w:szCs w:val="24"/>
              </w:rPr>
            </w:pPr>
          </w:p>
          <w:p w14:paraId="7ED0CAAC" w14:textId="77777777" w:rsidR="00543563" w:rsidRPr="0062192C" w:rsidRDefault="00543563" w:rsidP="00EB102F">
            <w:pPr>
              <w:tabs>
                <w:tab w:val="left" w:pos="480"/>
              </w:tabs>
              <w:rPr>
                <w:rFonts w:ascii="Arial" w:eastAsia="Times New Roman" w:hAnsi="Arial" w:cs="Arial"/>
                <w:b/>
                <w:sz w:val="24"/>
                <w:szCs w:val="24"/>
              </w:rPr>
            </w:pPr>
          </w:p>
        </w:tc>
      </w:tr>
    </w:tbl>
    <w:p w14:paraId="7F3ADA5D" w14:textId="77777777" w:rsidR="00E4315C" w:rsidRPr="0062192C" w:rsidRDefault="00E4315C" w:rsidP="00665FAF">
      <w:pPr>
        <w:ind w:left="270" w:hanging="270"/>
        <w:rPr>
          <w:rFonts w:ascii="Arial" w:eastAsia="Times New Roman" w:hAnsi="Arial" w:cs="Arial"/>
          <w:sz w:val="24"/>
          <w:szCs w:val="24"/>
        </w:rPr>
      </w:pPr>
    </w:p>
    <w:p w14:paraId="0FD82A15" w14:textId="78E21326" w:rsidR="00E4315C" w:rsidRPr="0062192C" w:rsidRDefault="00567D21" w:rsidP="00AF3442">
      <w:pPr>
        <w:pStyle w:val="ListParagraph"/>
        <w:numPr>
          <w:ilvl w:val="0"/>
          <w:numId w:val="28"/>
        </w:numPr>
        <w:ind w:left="720"/>
        <w:rPr>
          <w:rFonts w:ascii="Arial" w:eastAsia="Times New Roman" w:hAnsi="Arial" w:cs="Arial"/>
          <w:sz w:val="24"/>
          <w:szCs w:val="24"/>
        </w:rPr>
      </w:pPr>
      <w:r w:rsidRPr="0062192C">
        <w:rPr>
          <w:rFonts w:ascii="Arial" w:hAnsi="Arial" w:cs="Arial"/>
          <w:sz w:val="24"/>
          <w:szCs w:val="24"/>
        </w:rPr>
        <w:t xml:space="preserve">Restrictions limiting personnel access to the </w:t>
      </w:r>
      <w:r w:rsidR="005E2356" w:rsidRPr="0062192C">
        <w:rPr>
          <w:rFonts w:ascii="Arial" w:hAnsi="Arial" w:cs="Arial"/>
          <w:sz w:val="24"/>
          <w:szCs w:val="24"/>
        </w:rPr>
        <w:t>item</w:t>
      </w:r>
      <w:r w:rsidRPr="0062192C">
        <w:rPr>
          <w:rFonts w:ascii="Arial" w:hAnsi="Arial" w:cs="Arial"/>
          <w:sz w:val="24"/>
          <w:szCs w:val="24"/>
        </w:rPr>
        <w:t xml:space="preserve"> sets, system,</w:t>
      </w:r>
      <w:r w:rsidRPr="0062192C">
        <w:rPr>
          <w:rFonts w:ascii="Arial" w:hAnsi="Arial" w:cs="Arial"/>
          <w:spacing w:val="-28"/>
          <w:sz w:val="24"/>
          <w:szCs w:val="24"/>
        </w:rPr>
        <w:t xml:space="preserve"> </w:t>
      </w:r>
      <w:r w:rsidRPr="0062192C">
        <w:rPr>
          <w:rFonts w:ascii="Arial" w:hAnsi="Arial" w:cs="Arial"/>
          <w:sz w:val="24"/>
          <w:szCs w:val="24"/>
        </w:rPr>
        <w:t>etc.</w:t>
      </w:r>
    </w:p>
    <w:p w14:paraId="3A707D01"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1935487" w14:textId="77777777" w:rsidTr="00AF3442">
        <w:tc>
          <w:tcPr>
            <w:tcW w:w="644" w:type="dxa"/>
          </w:tcPr>
          <w:p w14:paraId="0878616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D3DCF0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73B861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3EF5A7D" w14:textId="77777777" w:rsidTr="00AF3442">
        <w:tc>
          <w:tcPr>
            <w:tcW w:w="9000" w:type="dxa"/>
            <w:gridSpan w:val="3"/>
          </w:tcPr>
          <w:p w14:paraId="6C1E9F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DE45BDF" w14:textId="77777777" w:rsidR="00543563" w:rsidRPr="0062192C" w:rsidRDefault="00543563" w:rsidP="00EB102F">
            <w:pPr>
              <w:tabs>
                <w:tab w:val="left" w:pos="480"/>
              </w:tabs>
              <w:rPr>
                <w:rFonts w:ascii="Arial" w:eastAsia="Times New Roman" w:hAnsi="Arial" w:cs="Arial"/>
                <w:b/>
                <w:sz w:val="24"/>
                <w:szCs w:val="24"/>
              </w:rPr>
            </w:pPr>
          </w:p>
          <w:p w14:paraId="6CA57E68" w14:textId="77777777" w:rsidR="00543563" w:rsidRPr="0062192C" w:rsidRDefault="00543563" w:rsidP="00EB102F">
            <w:pPr>
              <w:tabs>
                <w:tab w:val="left" w:pos="480"/>
              </w:tabs>
              <w:rPr>
                <w:rFonts w:ascii="Arial" w:eastAsia="Times New Roman" w:hAnsi="Arial" w:cs="Arial"/>
                <w:b/>
                <w:sz w:val="24"/>
                <w:szCs w:val="24"/>
              </w:rPr>
            </w:pPr>
          </w:p>
        </w:tc>
      </w:tr>
    </w:tbl>
    <w:p w14:paraId="59DFD753" w14:textId="77777777" w:rsidR="00D7723D" w:rsidRPr="0062192C" w:rsidRDefault="00D7723D" w:rsidP="00665FAF">
      <w:pPr>
        <w:pStyle w:val="ListParagraph"/>
        <w:ind w:left="720"/>
        <w:rPr>
          <w:rFonts w:ascii="Arial" w:eastAsia="Times New Roman" w:hAnsi="Arial" w:cs="Arial"/>
          <w:sz w:val="24"/>
          <w:szCs w:val="24"/>
        </w:rPr>
      </w:pPr>
    </w:p>
    <w:p w14:paraId="2A199195" w14:textId="0CA6901B" w:rsidR="00E4315C" w:rsidRPr="0062192C" w:rsidRDefault="00567D21" w:rsidP="00AF3442">
      <w:pPr>
        <w:pStyle w:val="ListParagraph"/>
        <w:numPr>
          <w:ilvl w:val="0"/>
          <w:numId w:val="28"/>
        </w:numPr>
        <w:ind w:left="720"/>
        <w:rPr>
          <w:rFonts w:ascii="Arial" w:eastAsia="Times New Roman" w:hAnsi="Arial" w:cs="Arial"/>
          <w:sz w:val="24"/>
          <w:szCs w:val="24"/>
        </w:rPr>
      </w:pPr>
      <w:r w:rsidRPr="0062192C">
        <w:rPr>
          <w:rFonts w:ascii="Arial" w:hAnsi="Arial" w:cs="Arial"/>
          <w:sz w:val="24"/>
          <w:szCs w:val="24"/>
        </w:rPr>
        <w:t>Secure storage of test development materials and computer</w:t>
      </w:r>
      <w:r w:rsidR="005B261B" w:rsidRPr="0062192C">
        <w:rPr>
          <w:rFonts w:ascii="Arial" w:hAnsi="Arial" w:cs="Arial"/>
          <w:sz w:val="24"/>
          <w:szCs w:val="24"/>
        </w:rPr>
        <w:t xml:space="preserve"> </w:t>
      </w:r>
      <w:bookmarkStart w:id="39" w:name="Media_2"/>
      <w:r w:rsidR="005B261B" w:rsidRPr="00920109">
        <w:rPr>
          <w:rFonts w:ascii="Arial" w:hAnsi="Arial" w:cs="Arial"/>
          <w:bCs/>
          <w:sz w:val="24"/>
          <w:szCs w:val="24"/>
        </w:rPr>
        <w:t>media</w:t>
      </w:r>
      <w:bookmarkEnd w:id="39"/>
      <w:r w:rsidRPr="0062192C">
        <w:rPr>
          <w:rFonts w:ascii="Arial" w:hAnsi="Arial" w:cs="Arial"/>
          <w:sz w:val="24"/>
          <w:szCs w:val="24"/>
        </w:rPr>
        <w:t>.</w:t>
      </w:r>
    </w:p>
    <w:p w14:paraId="142E1088"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DF26A1D" w14:textId="77777777" w:rsidTr="00AF3442">
        <w:tc>
          <w:tcPr>
            <w:tcW w:w="644" w:type="dxa"/>
          </w:tcPr>
          <w:p w14:paraId="463CED0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A5ED5A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338326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03D5291" w14:textId="77777777" w:rsidTr="00AF3442">
        <w:tc>
          <w:tcPr>
            <w:tcW w:w="9000" w:type="dxa"/>
            <w:gridSpan w:val="3"/>
          </w:tcPr>
          <w:p w14:paraId="07DDCC6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2F84F08" w14:textId="77777777" w:rsidR="00543563" w:rsidRPr="0062192C" w:rsidRDefault="00543563" w:rsidP="00EB102F">
            <w:pPr>
              <w:tabs>
                <w:tab w:val="left" w:pos="480"/>
              </w:tabs>
              <w:rPr>
                <w:rFonts w:ascii="Arial" w:eastAsia="Times New Roman" w:hAnsi="Arial" w:cs="Arial"/>
                <w:b/>
                <w:sz w:val="24"/>
                <w:szCs w:val="24"/>
              </w:rPr>
            </w:pPr>
          </w:p>
          <w:p w14:paraId="6AFCD326" w14:textId="77777777" w:rsidR="00543563" w:rsidRPr="0062192C" w:rsidRDefault="00543563" w:rsidP="00EB102F">
            <w:pPr>
              <w:tabs>
                <w:tab w:val="left" w:pos="480"/>
              </w:tabs>
              <w:rPr>
                <w:rFonts w:ascii="Arial" w:eastAsia="Times New Roman" w:hAnsi="Arial" w:cs="Arial"/>
                <w:b/>
                <w:sz w:val="24"/>
                <w:szCs w:val="24"/>
              </w:rPr>
            </w:pPr>
          </w:p>
        </w:tc>
      </w:tr>
    </w:tbl>
    <w:p w14:paraId="31F2CD7B" w14:textId="77777777" w:rsidR="00E4315C" w:rsidRPr="0062192C" w:rsidRDefault="00E4315C" w:rsidP="00665FAF">
      <w:pPr>
        <w:ind w:left="720" w:hanging="180"/>
        <w:rPr>
          <w:rFonts w:ascii="Arial" w:eastAsia="Times New Roman" w:hAnsi="Arial" w:cs="Arial"/>
          <w:sz w:val="24"/>
          <w:szCs w:val="24"/>
        </w:rPr>
      </w:pPr>
    </w:p>
    <w:p w14:paraId="4AC1C50B" w14:textId="0958B035" w:rsidR="00E4315C" w:rsidRPr="0062192C" w:rsidRDefault="00567D21" w:rsidP="00AF3442">
      <w:pPr>
        <w:pStyle w:val="ListParagraph"/>
        <w:numPr>
          <w:ilvl w:val="0"/>
          <w:numId w:val="28"/>
        </w:numPr>
        <w:ind w:left="720"/>
        <w:rPr>
          <w:rFonts w:ascii="Arial" w:eastAsia="Times New Roman" w:hAnsi="Arial" w:cs="Arial"/>
          <w:sz w:val="24"/>
          <w:szCs w:val="24"/>
        </w:rPr>
      </w:pPr>
      <w:r w:rsidRPr="0062192C">
        <w:rPr>
          <w:rFonts w:ascii="Arial" w:hAnsi="Arial" w:cs="Arial"/>
          <w:sz w:val="24"/>
          <w:szCs w:val="24"/>
        </w:rPr>
        <w:t xml:space="preserve">Disposal/security of old exam development materials, </w:t>
      </w:r>
      <w:r w:rsidR="009A54E6" w:rsidRPr="0062192C">
        <w:rPr>
          <w:rFonts w:ascii="Arial" w:hAnsi="Arial" w:cs="Arial"/>
          <w:sz w:val="24"/>
          <w:szCs w:val="24"/>
        </w:rPr>
        <w:t>media</w:t>
      </w:r>
      <w:r w:rsidRPr="0062192C">
        <w:rPr>
          <w:rFonts w:ascii="Arial" w:hAnsi="Arial" w:cs="Arial"/>
          <w:sz w:val="24"/>
          <w:szCs w:val="24"/>
        </w:rPr>
        <w:t>,</w:t>
      </w:r>
      <w:r w:rsidRPr="0062192C">
        <w:rPr>
          <w:rFonts w:ascii="Arial" w:hAnsi="Arial" w:cs="Arial"/>
          <w:spacing w:val="-24"/>
          <w:sz w:val="24"/>
          <w:szCs w:val="24"/>
        </w:rPr>
        <w:t xml:space="preserve"> </w:t>
      </w:r>
      <w:r w:rsidRPr="0062192C">
        <w:rPr>
          <w:rFonts w:ascii="Arial" w:hAnsi="Arial" w:cs="Arial"/>
          <w:sz w:val="24"/>
          <w:szCs w:val="24"/>
        </w:rPr>
        <w:t>etc.</w:t>
      </w:r>
    </w:p>
    <w:p w14:paraId="340866A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399B4CA" w14:textId="77777777" w:rsidTr="00AF3442">
        <w:tc>
          <w:tcPr>
            <w:tcW w:w="644" w:type="dxa"/>
          </w:tcPr>
          <w:p w14:paraId="4157BDA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E14BD5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CAF7EA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4FA9073" w14:textId="77777777" w:rsidTr="00AF3442">
        <w:tc>
          <w:tcPr>
            <w:tcW w:w="9000" w:type="dxa"/>
            <w:gridSpan w:val="3"/>
          </w:tcPr>
          <w:p w14:paraId="4AB97C1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8DADFAA" w14:textId="77777777" w:rsidR="00543563" w:rsidRPr="0062192C" w:rsidRDefault="00543563" w:rsidP="00EB102F">
            <w:pPr>
              <w:tabs>
                <w:tab w:val="left" w:pos="480"/>
              </w:tabs>
              <w:rPr>
                <w:rFonts w:ascii="Arial" w:eastAsia="Times New Roman" w:hAnsi="Arial" w:cs="Arial"/>
                <w:b/>
                <w:sz w:val="24"/>
                <w:szCs w:val="24"/>
              </w:rPr>
            </w:pPr>
          </w:p>
          <w:p w14:paraId="0FC35E05" w14:textId="77777777" w:rsidR="00543563" w:rsidRPr="0062192C" w:rsidRDefault="00543563" w:rsidP="00EB102F">
            <w:pPr>
              <w:tabs>
                <w:tab w:val="left" w:pos="480"/>
              </w:tabs>
              <w:rPr>
                <w:rFonts w:ascii="Arial" w:eastAsia="Times New Roman" w:hAnsi="Arial" w:cs="Arial"/>
                <w:b/>
                <w:sz w:val="24"/>
                <w:szCs w:val="24"/>
              </w:rPr>
            </w:pPr>
          </w:p>
        </w:tc>
      </w:tr>
    </w:tbl>
    <w:p w14:paraId="590052CD" w14:textId="77777777" w:rsidR="005B261B" w:rsidRPr="0062192C" w:rsidRDefault="005B261B" w:rsidP="00665FAF">
      <w:pPr>
        <w:pStyle w:val="ListParagraph"/>
        <w:ind w:left="720" w:hanging="180"/>
        <w:rPr>
          <w:rFonts w:ascii="Arial" w:eastAsia="Times New Roman" w:hAnsi="Arial" w:cs="Arial"/>
          <w:sz w:val="24"/>
          <w:szCs w:val="24"/>
        </w:rPr>
      </w:pPr>
    </w:p>
    <w:p w14:paraId="05AD00B2" w14:textId="47FC1FF4" w:rsidR="005B261B" w:rsidRPr="0062192C" w:rsidRDefault="005B261B" w:rsidP="007722C0">
      <w:pPr>
        <w:pStyle w:val="ListParagraph"/>
        <w:numPr>
          <w:ilvl w:val="0"/>
          <w:numId w:val="28"/>
        </w:numPr>
        <w:ind w:left="720"/>
        <w:rPr>
          <w:rFonts w:ascii="Arial" w:eastAsia="Times New Roman" w:hAnsi="Arial" w:cs="Arial"/>
          <w:sz w:val="24"/>
          <w:szCs w:val="24"/>
        </w:rPr>
      </w:pPr>
      <w:r w:rsidRPr="0062192C">
        <w:rPr>
          <w:rFonts w:ascii="Arial" w:eastAsia="Times New Roman" w:hAnsi="Arial" w:cs="Arial"/>
          <w:sz w:val="24"/>
          <w:szCs w:val="24"/>
        </w:rPr>
        <w:t>Computer-based and web-based testing shall meet the same criteria listed above.</w:t>
      </w:r>
    </w:p>
    <w:p w14:paraId="3D8334C3"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1CB2246" w14:textId="77777777" w:rsidTr="007722C0">
        <w:tc>
          <w:tcPr>
            <w:tcW w:w="644" w:type="dxa"/>
          </w:tcPr>
          <w:p w14:paraId="6D8BF8A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DCDFF8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2D072A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C22ABAE" w14:textId="77777777" w:rsidTr="007722C0">
        <w:tc>
          <w:tcPr>
            <w:tcW w:w="9000" w:type="dxa"/>
            <w:gridSpan w:val="3"/>
          </w:tcPr>
          <w:p w14:paraId="08EE945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3BDE7A8" w14:textId="77777777" w:rsidR="00543563" w:rsidRPr="0062192C" w:rsidRDefault="00543563" w:rsidP="00EB102F">
            <w:pPr>
              <w:tabs>
                <w:tab w:val="left" w:pos="480"/>
              </w:tabs>
              <w:rPr>
                <w:rFonts w:ascii="Arial" w:eastAsia="Times New Roman" w:hAnsi="Arial" w:cs="Arial"/>
                <w:b/>
                <w:sz w:val="24"/>
                <w:szCs w:val="24"/>
              </w:rPr>
            </w:pPr>
          </w:p>
          <w:p w14:paraId="676D0340" w14:textId="77777777" w:rsidR="00543563" w:rsidRPr="0062192C" w:rsidRDefault="00543563" w:rsidP="00EB102F">
            <w:pPr>
              <w:tabs>
                <w:tab w:val="left" w:pos="480"/>
              </w:tabs>
              <w:rPr>
                <w:rFonts w:ascii="Arial" w:eastAsia="Times New Roman" w:hAnsi="Arial" w:cs="Arial"/>
                <w:b/>
                <w:sz w:val="24"/>
                <w:szCs w:val="24"/>
              </w:rPr>
            </w:pPr>
          </w:p>
        </w:tc>
      </w:tr>
    </w:tbl>
    <w:p w14:paraId="5B3EFE4D" w14:textId="55E83D27" w:rsidR="00543563" w:rsidRPr="0062192C" w:rsidRDefault="00543563" w:rsidP="00665FAF">
      <w:pPr>
        <w:pStyle w:val="ListParagraph"/>
        <w:ind w:left="1080" w:hanging="360"/>
        <w:rPr>
          <w:rFonts w:ascii="Arial" w:eastAsia="Times New Roman" w:hAnsi="Arial" w:cs="Arial"/>
          <w:sz w:val="24"/>
          <w:szCs w:val="24"/>
        </w:rPr>
      </w:pPr>
    </w:p>
    <w:p w14:paraId="497ED9BC" w14:textId="77777777" w:rsidR="00543563" w:rsidRPr="0062192C" w:rsidRDefault="00543563" w:rsidP="00665FAF">
      <w:pPr>
        <w:pStyle w:val="ListParagraph"/>
        <w:ind w:left="1080" w:hanging="360"/>
        <w:rPr>
          <w:rFonts w:ascii="Arial" w:eastAsia="Times New Roman" w:hAnsi="Arial" w:cs="Arial"/>
          <w:sz w:val="24"/>
          <w:szCs w:val="24"/>
        </w:rPr>
      </w:pPr>
    </w:p>
    <w:p w14:paraId="0BEB744D" w14:textId="1A389D41" w:rsidR="00692A17" w:rsidRPr="00665FAF" w:rsidRDefault="00692A17" w:rsidP="00665FAF">
      <w:pPr>
        <w:rPr>
          <w:rFonts w:ascii="Arial" w:eastAsia="Times New Roman" w:hAnsi="Arial" w:cs="Arial"/>
          <w:b/>
          <w:bCs/>
          <w:sz w:val="28"/>
          <w:szCs w:val="28"/>
        </w:rPr>
      </w:pPr>
      <w:bookmarkStart w:id="40" w:name="_bookmark5"/>
      <w:bookmarkEnd w:id="40"/>
      <w:r w:rsidRPr="00665FAF">
        <w:rPr>
          <w:rFonts w:ascii="Arial" w:eastAsia="Times New Roman" w:hAnsi="Arial" w:cs="Arial"/>
          <w:b/>
          <w:bCs/>
          <w:sz w:val="28"/>
          <w:szCs w:val="28"/>
        </w:rPr>
        <w:t xml:space="preserve">VII. </w:t>
      </w:r>
      <w:bookmarkStart w:id="41" w:name="Knowledge_Tests"/>
      <w:r w:rsidRPr="00665FAF">
        <w:rPr>
          <w:rFonts w:ascii="Arial" w:eastAsia="Times New Roman" w:hAnsi="Arial" w:cs="Arial"/>
          <w:b/>
          <w:bCs/>
          <w:sz w:val="28"/>
          <w:szCs w:val="28"/>
        </w:rPr>
        <w:t xml:space="preserve">KNOWLEDGE TESTS </w:t>
      </w:r>
      <w:bookmarkEnd w:id="41"/>
    </w:p>
    <w:p w14:paraId="1B9DBB02" w14:textId="77777777" w:rsidR="00692A17" w:rsidRPr="0062192C" w:rsidRDefault="00692A17" w:rsidP="00665FAF">
      <w:pPr>
        <w:rPr>
          <w:rFonts w:ascii="Arial" w:eastAsia="Times New Roman" w:hAnsi="Arial" w:cs="Arial"/>
          <w:b/>
          <w:bCs/>
          <w:sz w:val="24"/>
          <w:szCs w:val="24"/>
        </w:rPr>
      </w:pPr>
    </w:p>
    <w:p w14:paraId="4CF12B03" w14:textId="047F8E98" w:rsidR="00E4315C" w:rsidRPr="0062192C" w:rsidRDefault="00567D21" w:rsidP="007722C0">
      <w:pPr>
        <w:pStyle w:val="ListParagraph"/>
        <w:numPr>
          <w:ilvl w:val="0"/>
          <w:numId w:val="29"/>
        </w:numPr>
        <w:ind w:left="360"/>
        <w:rPr>
          <w:rFonts w:ascii="Arial" w:eastAsia="Times New Roman" w:hAnsi="Arial" w:cs="Arial"/>
          <w:sz w:val="24"/>
          <w:szCs w:val="24"/>
        </w:rPr>
      </w:pPr>
      <w:r w:rsidRPr="0062192C">
        <w:rPr>
          <w:rFonts w:ascii="Arial" w:hAnsi="Arial" w:cs="Arial"/>
          <w:spacing w:val="-3"/>
          <w:sz w:val="24"/>
          <w:szCs w:val="24"/>
        </w:rPr>
        <w:t xml:space="preserve">If </w:t>
      </w:r>
      <w:r w:rsidRPr="0062192C">
        <w:rPr>
          <w:rFonts w:ascii="Arial" w:hAnsi="Arial" w:cs="Arial"/>
          <w:sz w:val="24"/>
          <w:szCs w:val="24"/>
        </w:rPr>
        <w:t xml:space="preserve">the entity uses a </w:t>
      </w:r>
      <w:r w:rsidR="005C58C2" w:rsidRPr="0062192C">
        <w:rPr>
          <w:rFonts w:ascii="Arial" w:hAnsi="Arial" w:cs="Arial"/>
          <w:sz w:val="24"/>
          <w:szCs w:val="24"/>
        </w:rPr>
        <w:t>knowledge</w:t>
      </w:r>
      <w:r w:rsidRPr="0062192C">
        <w:rPr>
          <w:rFonts w:ascii="Arial" w:hAnsi="Arial" w:cs="Arial"/>
          <w:sz w:val="24"/>
          <w:szCs w:val="24"/>
        </w:rPr>
        <w:t xml:space="preserve"> test, </w:t>
      </w:r>
      <w:r w:rsidR="005C58C2" w:rsidRPr="0062192C">
        <w:rPr>
          <w:rFonts w:ascii="Arial" w:hAnsi="Arial" w:cs="Arial"/>
          <w:sz w:val="24"/>
          <w:szCs w:val="24"/>
        </w:rPr>
        <w:t xml:space="preserve">(paper or computer-based) </w:t>
      </w:r>
      <w:r w:rsidRPr="0062192C">
        <w:rPr>
          <w:rFonts w:ascii="Arial" w:hAnsi="Arial" w:cs="Arial"/>
          <w:sz w:val="24"/>
          <w:szCs w:val="24"/>
        </w:rPr>
        <w:t>information shall be documented for each level</w:t>
      </w:r>
      <w:r w:rsidRPr="0062192C">
        <w:rPr>
          <w:rFonts w:ascii="Arial" w:hAnsi="Arial" w:cs="Arial"/>
          <w:spacing w:val="-30"/>
          <w:sz w:val="24"/>
          <w:szCs w:val="24"/>
        </w:rPr>
        <w:t xml:space="preserve"> </w:t>
      </w:r>
      <w:r w:rsidRPr="0062192C">
        <w:rPr>
          <w:rFonts w:ascii="Arial" w:hAnsi="Arial" w:cs="Arial"/>
          <w:sz w:val="24"/>
          <w:szCs w:val="24"/>
        </w:rPr>
        <w:t xml:space="preserve">being accredited, </w:t>
      </w:r>
      <w:r w:rsidRPr="0062192C">
        <w:rPr>
          <w:rFonts w:ascii="Arial" w:hAnsi="Arial" w:cs="Arial"/>
          <w:b/>
          <w:i/>
          <w:sz w:val="24"/>
          <w:szCs w:val="24"/>
        </w:rPr>
        <w:t>and as a</w:t>
      </w:r>
      <w:r w:rsidRPr="0062192C">
        <w:rPr>
          <w:rFonts w:ascii="Arial" w:hAnsi="Arial" w:cs="Arial"/>
          <w:b/>
          <w:i/>
          <w:spacing w:val="-1"/>
          <w:sz w:val="24"/>
          <w:szCs w:val="24"/>
        </w:rPr>
        <w:t xml:space="preserve"> </w:t>
      </w:r>
      <w:r w:rsidRPr="0062192C">
        <w:rPr>
          <w:rFonts w:ascii="Arial" w:hAnsi="Arial" w:cs="Arial"/>
          <w:b/>
          <w:i/>
          <w:sz w:val="24"/>
          <w:szCs w:val="24"/>
        </w:rPr>
        <w:t>minimum:</w:t>
      </w:r>
      <w:r w:rsidR="00A27709" w:rsidRPr="0062192C">
        <w:rPr>
          <w:rFonts w:ascii="Arial" w:hAnsi="Arial" w:cs="Arial"/>
          <w:b/>
          <w:i/>
          <w:sz w:val="24"/>
          <w:szCs w:val="24"/>
        </w:rPr>
        <w:t xml:space="preserve"> </w:t>
      </w:r>
    </w:p>
    <w:p w14:paraId="48CB2DF0"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93841C2" w14:textId="77777777" w:rsidTr="00EB102F">
        <w:tc>
          <w:tcPr>
            <w:tcW w:w="985" w:type="dxa"/>
          </w:tcPr>
          <w:p w14:paraId="35AE288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555A2C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153718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F656E17" w14:textId="77777777" w:rsidTr="00EB102F">
        <w:tc>
          <w:tcPr>
            <w:tcW w:w="9350" w:type="dxa"/>
            <w:gridSpan w:val="3"/>
          </w:tcPr>
          <w:p w14:paraId="6E3F7BF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484111F" w14:textId="77777777" w:rsidR="00543563" w:rsidRPr="0062192C" w:rsidRDefault="00543563" w:rsidP="00EB102F">
            <w:pPr>
              <w:tabs>
                <w:tab w:val="left" w:pos="480"/>
              </w:tabs>
              <w:rPr>
                <w:rFonts w:ascii="Arial" w:eastAsia="Times New Roman" w:hAnsi="Arial" w:cs="Arial"/>
                <w:b/>
                <w:sz w:val="24"/>
                <w:szCs w:val="24"/>
              </w:rPr>
            </w:pPr>
          </w:p>
          <w:p w14:paraId="299189EF" w14:textId="77777777" w:rsidR="00543563" w:rsidRPr="0062192C" w:rsidRDefault="00543563" w:rsidP="00EB102F">
            <w:pPr>
              <w:tabs>
                <w:tab w:val="left" w:pos="480"/>
              </w:tabs>
              <w:rPr>
                <w:rFonts w:ascii="Arial" w:eastAsia="Times New Roman" w:hAnsi="Arial" w:cs="Arial"/>
                <w:b/>
                <w:sz w:val="24"/>
                <w:szCs w:val="24"/>
              </w:rPr>
            </w:pPr>
          </w:p>
        </w:tc>
      </w:tr>
    </w:tbl>
    <w:p w14:paraId="5B0BE0D7" w14:textId="77777777" w:rsidR="00E4315C" w:rsidRPr="0062192C" w:rsidRDefault="00E4315C" w:rsidP="00665FAF">
      <w:pPr>
        <w:ind w:left="270" w:hanging="270"/>
        <w:rPr>
          <w:rFonts w:ascii="Arial" w:eastAsia="Times New Roman" w:hAnsi="Arial" w:cs="Arial"/>
          <w:b/>
          <w:bCs/>
          <w:i/>
          <w:sz w:val="24"/>
          <w:szCs w:val="24"/>
        </w:rPr>
      </w:pPr>
    </w:p>
    <w:p w14:paraId="4E819BED" w14:textId="68328FAF" w:rsidR="00D7723D" w:rsidRPr="0062192C" w:rsidRDefault="00567D21" w:rsidP="007722C0">
      <w:pPr>
        <w:pStyle w:val="ListParagraph"/>
        <w:numPr>
          <w:ilvl w:val="0"/>
          <w:numId w:val="30"/>
        </w:numPr>
        <w:ind w:left="720"/>
        <w:rPr>
          <w:rFonts w:ascii="Arial" w:eastAsia="Times New Roman" w:hAnsi="Arial" w:cs="Arial"/>
          <w:sz w:val="24"/>
          <w:szCs w:val="24"/>
        </w:rPr>
      </w:pPr>
      <w:r w:rsidRPr="0062192C">
        <w:rPr>
          <w:rFonts w:ascii="Arial" w:hAnsi="Arial" w:cs="Arial"/>
          <w:sz w:val="24"/>
          <w:szCs w:val="24"/>
        </w:rPr>
        <w:t>The standard and edition being</w:t>
      </w:r>
      <w:r w:rsidRPr="0062192C">
        <w:rPr>
          <w:rFonts w:ascii="Arial" w:hAnsi="Arial" w:cs="Arial"/>
          <w:spacing w:val="-14"/>
          <w:sz w:val="24"/>
          <w:szCs w:val="24"/>
        </w:rPr>
        <w:t xml:space="preserve"> </w:t>
      </w:r>
      <w:proofErr w:type="gramStart"/>
      <w:r w:rsidRPr="0062192C">
        <w:rPr>
          <w:rFonts w:ascii="Arial" w:hAnsi="Arial" w:cs="Arial"/>
          <w:sz w:val="24"/>
          <w:szCs w:val="24"/>
        </w:rPr>
        <w:t>tested</w:t>
      </w:r>
      <w:proofErr w:type="gramEnd"/>
    </w:p>
    <w:p w14:paraId="39E7F7D2"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39FD3D9" w14:textId="77777777" w:rsidTr="007722C0">
        <w:tc>
          <w:tcPr>
            <w:tcW w:w="644" w:type="dxa"/>
          </w:tcPr>
          <w:p w14:paraId="131B128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Yes</w:t>
            </w:r>
          </w:p>
        </w:tc>
        <w:tc>
          <w:tcPr>
            <w:tcW w:w="795" w:type="dxa"/>
          </w:tcPr>
          <w:p w14:paraId="10A2735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33000E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A1E1294" w14:textId="77777777" w:rsidTr="007722C0">
        <w:tc>
          <w:tcPr>
            <w:tcW w:w="9000" w:type="dxa"/>
            <w:gridSpan w:val="3"/>
          </w:tcPr>
          <w:p w14:paraId="458EE03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53C29D2" w14:textId="77777777" w:rsidR="00543563" w:rsidRPr="0062192C" w:rsidRDefault="00543563" w:rsidP="00EB102F">
            <w:pPr>
              <w:tabs>
                <w:tab w:val="left" w:pos="480"/>
              </w:tabs>
              <w:rPr>
                <w:rFonts w:ascii="Arial" w:eastAsia="Times New Roman" w:hAnsi="Arial" w:cs="Arial"/>
                <w:b/>
                <w:sz w:val="24"/>
                <w:szCs w:val="24"/>
              </w:rPr>
            </w:pPr>
          </w:p>
          <w:p w14:paraId="401D2B97" w14:textId="77777777" w:rsidR="00543563" w:rsidRPr="0062192C" w:rsidRDefault="00543563" w:rsidP="00EB102F">
            <w:pPr>
              <w:tabs>
                <w:tab w:val="left" w:pos="480"/>
              </w:tabs>
              <w:rPr>
                <w:rFonts w:ascii="Arial" w:eastAsia="Times New Roman" w:hAnsi="Arial" w:cs="Arial"/>
                <w:b/>
                <w:sz w:val="24"/>
                <w:szCs w:val="24"/>
              </w:rPr>
            </w:pPr>
          </w:p>
        </w:tc>
      </w:tr>
    </w:tbl>
    <w:p w14:paraId="6BFD99BA" w14:textId="77777777" w:rsidR="00D7723D" w:rsidRPr="0062192C" w:rsidRDefault="00D7723D" w:rsidP="00665FAF">
      <w:pPr>
        <w:pStyle w:val="ListParagraph"/>
        <w:ind w:left="720"/>
        <w:rPr>
          <w:rFonts w:ascii="Arial" w:eastAsia="Times New Roman" w:hAnsi="Arial" w:cs="Arial"/>
          <w:sz w:val="24"/>
          <w:szCs w:val="24"/>
        </w:rPr>
      </w:pPr>
    </w:p>
    <w:p w14:paraId="1A9DA7C9" w14:textId="561D45AE" w:rsidR="00D7723D" w:rsidRPr="0062192C" w:rsidRDefault="00567D21" w:rsidP="007722C0">
      <w:pPr>
        <w:pStyle w:val="ListParagraph"/>
        <w:numPr>
          <w:ilvl w:val="0"/>
          <w:numId w:val="30"/>
        </w:numPr>
        <w:ind w:left="720"/>
        <w:rPr>
          <w:rFonts w:ascii="Arial" w:eastAsia="Times New Roman" w:hAnsi="Arial" w:cs="Arial"/>
          <w:sz w:val="24"/>
          <w:szCs w:val="24"/>
        </w:rPr>
      </w:pPr>
      <w:r w:rsidRPr="0062192C">
        <w:rPr>
          <w:rFonts w:ascii="Arial" w:hAnsi="Arial" w:cs="Arial"/>
          <w:sz w:val="24"/>
          <w:szCs w:val="24"/>
        </w:rPr>
        <w:t xml:space="preserve">The number of </w:t>
      </w:r>
      <w:r w:rsidR="005E2356" w:rsidRPr="0062192C">
        <w:rPr>
          <w:rFonts w:ascii="Arial" w:hAnsi="Arial" w:cs="Arial"/>
          <w:sz w:val="24"/>
          <w:szCs w:val="24"/>
        </w:rPr>
        <w:t>item</w:t>
      </w:r>
      <w:r w:rsidRPr="0062192C">
        <w:rPr>
          <w:rFonts w:ascii="Arial" w:hAnsi="Arial" w:cs="Arial"/>
          <w:sz w:val="24"/>
          <w:szCs w:val="24"/>
        </w:rPr>
        <w:t>s on the</w:t>
      </w:r>
      <w:r w:rsidRPr="0062192C">
        <w:rPr>
          <w:rFonts w:ascii="Arial" w:hAnsi="Arial" w:cs="Arial"/>
          <w:spacing w:val="-8"/>
          <w:sz w:val="24"/>
          <w:szCs w:val="24"/>
        </w:rPr>
        <w:t xml:space="preserve"> </w:t>
      </w:r>
      <w:r w:rsidRPr="0062192C">
        <w:rPr>
          <w:rFonts w:ascii="Arial" w:hAnsi="Arial" w:cs="Arial"/>
          <w:sz w:val="24"/>
          <w:szCs w:val="24"/>
        </w:rPr>
        <w:t>exam</w:t>
      </w:r>
    </w:p>
    <w:p w14:paraId="4D11A27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11237E1" w14:textId="77777777" w:rsidTr="007722C0">
        <w:tc>
          <w:tcPr>
            <w:tcW w:w="644" w:type="dxa"/>
          </w:tcPr>
          <w:p w14:paraId="389235E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C2A98C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6933535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9909B22" w14:textId="77777777" w:rsidTr="007722C0">
        <w:tc>
          <w:tcPr>
            <w:tcW w:w="9000" w:type="dxa"/>
            <w:gridSpan w:val="3"/>
          </w:tcPr>
          <w:p w14:paraId="62F6A0C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A83F899" w14:textId="77777777" w:rsidR="00543563" w:rsidRPr="0062192C" w:rsidRDefault="00543563" w:rsidP="00EB102F">
            <w:pPr>
              <w:tabs>
                <w:tab w:val="left" w:pos="480"/>
              </w:tabs>
              <w:rPr>
                <w:rFonts w:ascii="Arial" w:eastAsia="Times New Roman" w:hAnsi="Arial" w:cs="Arial"/>
                <w:b/>
                <w:sz w:val="24"/>
                <w:szCs w:val="24"/>
              </w:rPr>
            </w:pPr>
          </w:p>
          <w:p w14:paraId="23E4BF6E" w14:textId="77777777" w:rsidR="00543563" w:rsidRPr="0062192C" w:rsidRDefault="00543563" w:rsidP="00EB102F">
            <w:pPr>
              <w:tabs>
                <w:tab w:val="left" w:pos="480"/>
              </w:tabs>
              <w:rPr>
                <w:rFonts w:ascii="Arial" w:eastAsia="Times New Roman" w:hAnsi="Arial" w:cs="Arial"/>
                <w:b/>
                <w:sz w:val="24"/>
                <w:szCs w:val="24"/>
              </w:rPr>
            </w:pPr>
          </w:p>
        </w:tc>
      </w:tr>
    </w:tbl>
    <w:p w14:paraId="6AE3C0D3" w14:textId="77777777" w:rsidR="00D7723D" w:rsidRPr="0062192C" w:rsidRDefault="00D7723D" w:rsidP="00665FAF">
      <w:pPr>
        <w:pStyle w:val="ListParagraph"/>
        <w:ind w:left="720"/>
        <w:rPr>
          <w:rFonts w:ascii="Arial" w:hAnsi="Arial" w:cs="Arial"/>
          <w:sz w:val="24"/>
          <w:szCs w:val="24"/>
        </w:rPr>
      </w:pPr>
    </w:p>
    <w:p w14:paraId="4593E414" w14:textId="766CEE60" w:rsidR="00E4315C" w:rsidRPr="0062192C" w:rsidRDefault="00567D21" w:rsidP="007722C0">
      <w:pPr>
        <w:pStyle w:val="ListParagraph"/>
        <w:numPr>
          <w:ilvl w:val="0"/>
          <w:numId w:val="30"/>
        </w:numPr>
        <w:ind w:left="720"/>
        <w:rPr>
          <w:rFonts w:ascii="Arial" w:eastAsia="Times New Roman" w:hAnsi="Arial" w:cs="Arial"/>
          <w:sz w:val="24"/>
          <w:szCs w:val="24"/>
        </w:rPr>
      </w:pPr>
      <w:r w:rsidRPr="0062192C">
        <w:rPr>
          <w:rFonts w:ascii="Arial" w:hAnsi="Arial" w:cs="Arial"/>
          <w:sz w:val="24"/>
          <w:szCs w:val="24"/>
        </w:rPr>
        <w:t>Types of</w:t>
      </w:r>
      <w:r w:rsidRPr="0062192C">
        <w:rPr>
          <w:rFonts w:ascii="Arial" w:hAnsi="Arial" w:cs="Arial"/>
          <w:spacing w:val="-13"/>
          <w:sz w:val="24"/>
          <w:szCs w:val="24"/>
        </w:rPr>
        <w:t xml:space="preserve"> </w:t>
      </w:r>
      <w:r w:rsidR="005E2356" w:rsidRPr="0062192C">
        <w:rPr>
          <w:rFonts w:ascii="Arial" w:hAnsi="Arial" w:cs="Arial"/>
          <w:sz w:val="24"/>
          <w:szCs w:val="24"/>
        </w:rPr>
        <w:t>item</w:t>
      </w:r>
      <w:r w:rsidRPr="0062192C">
        <w:rPr>
          <w:rFonts w:ascii="Arial" w:hAnsi="Arial" w:cs="Arial"/>
          <w:sz w:val="24"/>
          <w:szCs w:val="24"/>
        </w:rPr>
        <w:t>s</w:t>
      </w:r>
      <w:r w:rsidR="002B0452" w:rsidRPr="0062192C">
        <w:rPr>
          <w:rFonts w:ascii="Arial" w:hAnsi="Arial" w:cs="Arial"/>
          <w:sz w:val="24"/>
          <w:szCs w:val="24"/>
        </w:rPr>
        <w:t xml:space="preserve"> (Multiple Choice, True/False, Matching, etc</w:t>
      </w:r>
      <w:r w:rsidR="00A5198D">
        <w:rPr>
          <w:rFonts w:ascii="Arial" w:hAnsi="Arial" w:cs="Arial"/>
          <w:sz w:val="24"/>
          <w:szCs w:val="24"/>
        </w:rPr>
        <w:t>.</w:t>
      </w:r>
      <w:r w:rsidR="002B0452" w:rsidRPr="0062192C">
        <w:rPr>
          <w:rFonts w:ascii="Arial" w:hAnsi="Arial" w:cs="Arial"/>
          <w:sz w:val="24"/>
          <w:szCs w:val="24"/>
        </w:rPr>
        <w:t>)</w:t>
      </w:r>
    </w:p>
    <w:p w14:paraId="0EB1340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E5FF238" w14:textId="77777777" w:rsidTr="007722C0">
        <w:tc>
          <w:tcPr>
            <w:tcW w:w="644" w:type="dxa"/>
          </w:tcPr>
          <w:p w14:paraId="3F2560F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805793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508D1A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9569EA4" w14:textId="77777777" w:rsidTr="007722C0">
        <w:tc>
          <w:tcPr>
            <w:tcW w:w="9000" w:type="dxa"/>
            <w:gridSpan w:val="3"/>
          </w:tcPr>
          <w:p w14:paraId="21DC468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A8A905F" w14:textId="77777777" w:rsidR="00543563" w:rsidRPr="0062192C" w:rsidRDefault="00543563" w:rsidP="00EB102F">
            <w:pPr>
              <w:tabs>
                <w:tab w:val="left" w:pos="480"/>
              </w:tabs>
              <w:rPr>
                <w:rFonts w:ascii="Arial" w:eastAsia="Times New Roman" w:hAnsi="Arial" w:cs="Arial"/>
                <w:b/>
                <w:sz w:val="24"/>
                <w:szCs w:val="24"/>
              </w:rPr>
            </w:pPr>
          </w:p>
          <w:p w14:paraId="50D1527E" w14:textId="77777777" w:rsidR="00543563" w:rsidRPr="0062192C" w:rsidRDefault="00543563" w:rsidP="00EB102F">
            <w:pPr>
              <w:tabs>
                <w:tab w:val="left" w:pos="480"/>
              </w:tabs>
              <w:rPr>
                <w:rFonts w:ascii="Arial" w:eastAsia="Times New Roman" w:hAnsi="Arial" w:cs="Arial"/>
                <w:b/>
                <w:sz w:val="24"/>
                <w:szCs w:val="24"/>
              </w:rPr>
            </w:pPr>
          </w:p>
        </w:tc>
      </w:tr>
    </w:tbl>
    <w:p w14:paraId="1300C46B" w14:textId="77777777" w:rsidR="00D7723D" w:rsidRPr="0062192C" w:rsidRDefault="00D7723D" w:rsidP="00665FAF">
      <w:pPr>
        <w:ind w:left="720"/>
        <w:rPr>
          <w:rFonts w:ascii="Arial" w:eastAsia="Times New Roman" w:hAnsi="Arial" w:cs="Arial"/>
          <w:sz w:val="24"/>
          <w:szCs w:val="24"/>
        </w:rPr>
      </w:pPr>
    </w:p>
    <w:p w14:paraId="3649D8AE" w14:textId="13EE8885" w:rsidR="00E4315C" w:rsidRPr="007722C0" w:rsidRDefault="005C58C2" w:rsidP="007722C0">
      <w:pPr>
        <w:pStyle w:val="ListParagraph"/>
        <w:numPr>
          <w:ilvl w:val="0"/>
          <w:numId w:val="29"/>
        </w:numPr>
        <w:ind w:left="360"/>
        <w:rPr>
          <w:rFonts w:ascii="Arial" w:eastAsia="Times New Roman" w:hAnsi="Arial" w:cs="Arial"/>
          <w:b/>
          <w:sz w:val="24"/>
          <w:szCs w:val="24"/>
        </w:rPr>
      </w:pPr>
      <w:r w:rsidRPr="007722C0">
        <w:rPr>
          <w:rFonts w:ascii="Arial" w:hAnsi="Arial" w:cs="Arial"/>
          <w:sz w:val="24"/>
          <w:szCs w:val="24"/>
        </w:rPr>
        <w:t>Knowledge</w:t>
      </w:r>
      <w:r w:rsidR="00567D21" w:rsidRPr="007722C0">
        <w:rPr>
          <w:rFonts w:ascii="Arial" w:hAnsi="Arial" w:cs="Arial"/>
          <w:spacing w:val="-2"/>
          <w:sz w:val="24"/>
          <w:szCs w:val="24"/>
        </w:rPr>
        <w:t xml:space="preserve"> </w:t>
      </w:r>
      <w:r w:rsidR="00567D21" w:rsidRPr="007722C0">
        <w:rPr>
          <w:rFonts w:ascii="Arial" w:hAnsi="Arial" w:cs="Arial"/>
          <w:sz w:val="24"/>
          <w:szCs w:val="24"/>
        </w:rPr>
        <w:t>tests</w:t>
      </w:r>
      <w:r w:rsidR="00567D21" w:rsidRPr="007722C0">
        <w:rPr>
          <w:rFonts w:ascii="Arial" w:hAnsi="Arial" w:cs="Arial"/>
          <w:spacing w:val="-2"/>
          <w:sz w:val="24"/>
          <w:szCs w:val="24"/>
        </w:rPr>
        <w:t xml:space="preserve"> </w:t>
      </w:r>
      <w:r w:rsidR="00567D21" w:rsidRPr="007722C0">
        <w:rPr>
          <w:rFonts w:ascii="Arial" w:hAnsi="Arial" w:cs="Arial"/>
          <w:sz w:val="24"/>
          <w:szCs w:val="24"/>
        </w:rPr>
        <w:t>may</w:t>
      </w:r>
      <w:r w:rsidR="00567D21" w:rsidRPr="007722C0">
        <w:rPr>
          <w:rFonts w:ascii="Arial" w:hAnsi="Arial" w:cs="Arial"/>
          <w:spacing w:val="-10"/>
          <w:sz w:val="24"/>
          <w:szCs w:val="24"/>
        </w:rPr>
        <w:t xml:space="preserve"> </w:t>
      </w:r>
      <w:r w:rsidR="00567D21" w:rsidRPr="007722C0">
        <w:rPr>
          <w:rFonts w:ascii="Arial" w:hAnsi="Arial" w:cs="Arial"/>
          <w:sz w:val="24"/>
          <w:szCs w:val="24"/>
        </w:rPr>
        <w:t>be</w:t>
      </w:r>
      <w:r w:rsidR="00567D21" w:rsidRPr="007722C0">
        <w:rPr>
          <w:rFonts w:ascii="Arial" w:hAnsi="Arial" w:cs="Arial"/>
          <w:spacing w:val="-3"/>
          <w:sz w:val="24"/>
          <w:szCs w:val="24"/>
        </w:rPr>
        <w:t xml:space="preserve"> </w:t>
      </w:r>
      <w:r w:rsidR="00567D21" w:rsidRPr="007722C0">
        <w:rPr>
          <w:rFonts w:ascii="Arial" w:hAnsi="Arial" w:cs="Arial"/>
          <w:sz w:val="24"/>
          <w:szCs w:val="24"/>
        </w:rPr>
        <w:t>generated</w:t>
      </w:r>
      <w:r w:rsidR="00567D21" w:rsidRPr="007722C0">
        <w:rPr>
          <w:rFonts w:ascii="Arial" w:hAnsi="Arial" w:cs="Arial"/>
          <w:spacing w:val="-2"/>
          <w:sz w:val="24"/>
          <w:szCs w:val="24"/>
        </w:rPr>
        <w:t xml:space="preserve"> </w:t>
      </w:r>
      <w:r w:rsidR="00567D21" w:rsidRPr="007722C0">
        <w:rPr>
          <w:rFonts w:ascii="Arial" w:hAnsi="Arial" w:cs="Arial"/>
          <w:sz w:val="24"/>
          <w:szCs w:val="24"/>
        </w:rPr>
        <w:t>manually</w:t>
      </w:r>
      <w:r w:rsidR="00567D21" w:rsidRPr="007722C0">
        <w:rPr>
          <w:rFonts w:ascii="Arial" w:hAnsi="Arial" w:cs="Arial"/>
          <w:spacing w:val="-10"/>
          <w:sz w:val="24"/>
          <w:szCs w:val="24"/>
        </w:rPr>
        <w:t xml:space="preserve"> </w:t>
      </w:r>
      <w:r w:rsidR="00567D21" w:rsidRPr="007722C0">
        <w:rPr>
          <w:rFonts w:ascii="Arial" w:hAnsi="Arial" w:cs="Arial"/>
          <w:sz w:val="24"/>
          <w:szCs w:val="24"/>
        </w:rPr>
        <w:t>or</w:t>
      </w:r>
      <w:r w:rsidR="00567D21" w:rsidRPr="007722C0">
        <w:rPr>
          <w:rFonts w:ascii="Arial" w:hAnsi="Arial" w:cs="Arial"/>
          <w:spacing w:val="-3"/>
          <w:sz w:val="24"/>
          <w:szCs w:val="24"/>
        </w:rPr>
        <w:t xml:space="preserve"> </w:t>
      </w:r>
      <w:r w:rsidR="00567D21" w:rsidRPr="007722C0">
        <w:rPr>
          <w:rFonts w:ascii="Arial" w:hAnsi="Arial" w:cs="Arial"/>
          <w:sz w:val="24"/>
          <w:szCs w:val="24"/>
        </w:rPr>
        <w:t>by</w:t>
      </w:r>
      <w:r w:rsidR="00567D21" w:rsidRPr="007722C0">
        <w:rPr>
          <w:rFonts w:ascii="Arial" w:hAnsi="Arial" w:cs="Arial"/>
          <w:spacing w:val="-10"/>
          <w:sz w:val="24"/>
          <w:szCs w:val="24"/>
        </w:rPr>
        <w:t xml:space="preserve"> </w:t>
      </w:r>
      <w:r w:rsidR="00567D21" w:rsidRPr="007722C0">
        <w:rPr>
          <w:rFonts w:ascii="Arial" w:hAnsi="Arial" w:cs="Arial"/>
          <w:sz w:val="24"/>
          <w:szCs w:val="24"/>
        </w:rPr>
        <w:t>using</w:t>
      </w:r>
      <w:r w:rsidR="00567D21" w:rsidRPr="007722C0">
        <w:rPr>
          <w:rFonts w:ascii="Arial" w:hAnsi="Arial" w:cs="Arial"/>
          <w:spacing w:val="-5"/>
          <w:sz w:val="24"/>
          <w:szCs w:val="24"/>
        </w:rPr>
        <w:t xml:space="preserve"> </w:t>
      </w:r>
      <w:r w:rsidR="00567D21" w:rsidRPr="007722C0">
        <w:rPr>
          <w:rFonts w:ascii="Arial" w:hAnsi="Arial" w:cs="Arial"/>
          <w:sz w:val="24"/>
          <w:szCs w:val="24"/>
        </w:rPr>
        <w:t>random</w:t>
      </w:r>
      <w:r w:rsidR="00567D21" w:rsidRPr="007722C0">
        <w:rPr>
          <w:rFonts w:ascii="Arial" w:hAnsi="Arial" w:cs="Arial"/>
          <w:spacing w:val="-2"/>
          <w:sz w:val="24"/>
          <w:szCs w:val="24"/>
        </w:rPr>
        <w:t xml:space="preserve"> </w:t>
      </w:r>
      <w:r w:rsidR="005E2356" w:rsidRPr="007722C0">
        <w:rPr>
          <w:rFonts w:ascii="Arial" w:hAnsi="Arial" w:cs="Arial"/>
          <w:sz w:val="24"/>
          <w:szCs w:val="24"/>
        </w:rPr>
        <w:t>item</w:t>
      </w:r>
      <w:r w:rsidR="00567D21" w:rsidRPr="007722C0">
        <w:rPr>
          <w:rFonts w:ascii="Arial" w:hAnsi="Arial" w:cs="Arial"/>
          <w:spacing w:val="-2"/>
          <w:sz w:val="24"/>
          <w:szCs w:val="24"/>
        </w:rPr>
        <w:t xml:space="preserve"> </w:t>
      </w:r>
      <w:r w:rsidR="00567D21" w:rsidRPr="007722C0">
        <w:rPr>
          <w:rFonts w:ascii="Arial" w:hAnsi="Arial" w:cs="Arial"/>
          <w:sz w:val="24"/>
          <w:szCs w:val="24"/>
        </w:rPr>
        <w:t>selection</w:t>
      </w:r>
      <w:r w:rsidR="00567D21" w:rsidRPr="007722C0">
        <w:rPr>
          <w:rFonts w:ascii="Arial" w:hAnsi="Arial" w:cs="Arial"/>
          <w:spacing w:val="-2"/>
          <w:sz w:val="24"/>
          <w:szCs w:val="24"/>
        </w:rPr>
        <w:t xml:space="preserve"> </w:t>
      </w:r>
      <w:r w:rsidR="00567D21" w:rsidRPr="007722C0">
        <w:rPr>
          <w:rFonts w:ascii="Arial" w:hAnsi="Arial" w:cs="Arial"/>
          <w:sz w:val="24"/>
          <w:szCs w:val="24"/>
        </w:rPr>
        <w:t>processes.</w:t>
      </w:r>
      <w:r w:rsidR="00393A88" w:rsidRPr="007722C0">
        <w:rPr>
          <w:rFonts w:ascii="Arial" w:hAnsi="Arial" w:cs="Arial"/>
          <w:sz w:val="24"/>
          <w:szCs w:val="24"/>
        </w:rPr>
        <w:t xml:space="preserve"> </w:t>
      </w:r>
      <w:r w:rsidR="005B261B" w:rsidRPr="007722C0">
        <w:rPr>
          <w:rFonts w:ascii="Arial" w:hAnsi="Arial" w:cs="Arial"/>
          <w:sz w:val="24"/>
          <w:szCs w:val="24"/>
        </w:rPr>
        <w:t xml:space="preserve"> </w:t>
      </w:r>
      <w:r w:rsidR="00393A88" w:rsidRPr="007722C0">
        <w:rPr>
          <w:rFonts w:ascii="Arial" w:hAnsi="Arial" w:cs="Arial"/>
          <w:sz w:val="24"/>
          <w:szCs w:val="24"/>
        </w:rPr>
        <w:t>[</w:t>
      </w:r>
      <w:r w:rsidR="005B261B" w:rsidRPr="007722C0">
        <w:rPr>
          <w:rFonts w:ascii="Arial" w:hAnsi="Arial" w:cs="Arial"/>
          <w:b/>
          <w:color w:val="0070C0"/>
          <w:sz w:val="24"/>
          <w:szCs w:val="24"/>
        </w:rPr>
        <w:t>5.2.4 (I)</w:t>
      </w:r>
      <w:r w:rsidR="00393A88" w:rsidRPr="007722C0">
        <w:rPr>
          <w:rFonts w:ascii="Arial" w:hAnsi="Arial" w:cs="Arial"/>
          <w:b/>
          <w:color w:val="0070C0"/>
          <w:sz w:val="24"/>
          <w:szCs w:val="24"/>
        </w:rPr>
        <w:t>]</w:t>
      </w:r>
    </w:p>
    <w:p w14:paraId="799FBBAE" w14:textId="77777777" w:rsidR="00EA3B27" w:rsidRDefault="00EA3B27" w:rsidP="00665FAF">
      <w:pPr>
        <w:pStyle w:val="ListParagraph"/>
        <w:ind w:left="990" w:hanging="270"/>
        <w:rPr>
          <w:rFonts w:ascii="Arial" w:hAnsi="Arial" w:cs="Arial"/>
          <w:sz w:val="24"/>
          <w:szCs w:val="24"/>
        </w:rPr>
      </w:pPr>
    </w:p>
    <w:p w14:paraId="3D5F64D6" w14:textId="7799AF11" w:rsidR="00761304" w:rsidRPr="0062192C" w:rsidRDefault="00567D21" w:rsidP="007722C0">
      <w:pPr>
        <w:pStyle w:val="ListParagraph"/>
        <w:numPr>
          <w:ilvl w:val="0"/>
          <w:numId w:val="31"/>
        </w:numPr>
        <w:ind w:left="720"/>
        <w:rPr>
          <w:rFonts w:ascii="Arial" w:eastAsia="Times New Roman" w:hAnsi="Arial" w:cs="Arial"/>
          <w:sz w:val="24"/>
          <w:szCs w:val="24"/>
        </w:rPr>
      </w:pPr>
      <w:r w:rsidRPr="0062192C">
        <w:rPr>
          <w:rFonts w:ascii="Arial" w:hAnsi="Arial" w:cs="Arial"/>
          <w:sz w:val="24"/>
          <w:szCs w:val="24"/>
        </w:rPr>
        <w:t>Manually generated tests shall represent a fair evaluation of all components of</w:t>
      </w:r>
      <w:r w:rsidRPr="0062192C">
        <w:rPr>
          <w:rFonts w:ascii="Arial" w:hAnsi="Arial" w:cs="Arial"/>
          <w:spacing w:val="-41"/>
          <w:sz w:val="24"/>
          <w:szCs w:val="24"/>
        </w:rPr>
        <w:t xml:space="preserve"> </w:t>
      </w:r>
      <w:r w:rsidRPr="0062192C">
        <w:rPr>
          <w:rFonts w:ascii="Arial" w:hAnsi="Arial" w:cs="Arial"/>
          <w:sz w:val="24"/>
          <w:szCs w:val="24"/>
        </w:rPr>
        <w:t xml:space="preserve">cognitive knowledge in both the JPR and requisite knowledge areas. Different </w:t>
      </w:r>
      <w:r w:rsidR="00D71283" w:rsidRPr="0062192C">
        <w:rPr>
          <w:rFonts w:ascii="Arial" w:hAnsi="Arial" w:cs="Arial"/>
          <w:sz w:val="24"/>
          <w:szCs w:val="24"/>
        </w:rPr>
        <w:t xml:space="preserve">test instruments </w:t>
      </w:r>
      <w:r w:rsidRPr="0062192C">
        <w:rPr>
          <w:rFonts w:ascii="Arial" w:hAnsi="Arial" w:cs="Arial"/>
          <w:sz w:val="24"/>
          <w:szCs w:val="24"/>
        </w:rPr>
        <w:t>shall be constructed with no more than 75%</w:t>
      </w:r>
      <w:r w:rsidRPr="0062192C">
        <w:rPr>
          <w:rFonts w:ascii="Arial" w:hAnsi="Arial" w:cs="Arial"/>
          <w:spacing w:val="-21"/>
          <w:sz w:val="24"/>
          <w:szCs w:val="24"/>
        </w:rPr>
        <w:t xml:space="preserve"> </w:t>
      </w:r>
      <w:proofErr w:type="gramStart"/>
      <w:r w:rsidRPr="0062192C">
        <w:rPr>
          <w:rFonts w:ascii="Arial" w:hAnsi="Arial" w:cs="Arial"/>
          <w:sz w:val="24"/>
          <w:szCs w:val="24"/>
        </w:rPr>
        <w:t>redundancy</w:t>
      </w:r>
      <w:proofErr w:type="gramEnd"/>
      <w:r w:rsidRPr="0062192C">
        <w:rPr>
          <w:rFonts w:ascii="Arial" w:hAnsi="Arial" w:cs="Arial"/>
          <w:sz w:val="24"/>
          <w:szCs w:val="24"/>
        </w:rPr>
        <w:t>.</w:t>
      </w:r>
    </w:p>
    <w:p w14:paraId="70F065D9"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76D778A" w14:textId="77777777" w:rsidTr="007722C0">
        <w:tc>
          <w:tcPr>
            <w:tcW w:w="644" w:type="dxa"/>
          </w:tcPr>
          <w:p w14:paraId="51801CD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ADFF47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CB283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6232D4A" w14:textId="77777777" w:rsidTr="007722C0">
        <w:tc>
          <w:tcPr>
            <w:tcW w:w="9000" w:type="dxa"/>
            <w:gridSpan w:val="3"/>
          </w:tcPr>
          <w:p w14:paraId="2D8FAF4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C439E23" w14:textId="77777777" w:rsidR="00543563" w:rsidRPr="0062192C" w:rsidRDefault="00543563" w:rsidP="00EB102F">
            <w:pPr>
              <w:tabs>
                <w:tab w:val="left" w:pos="480"/>
              </w:tabs>
              <w:rPr>
                <w:rFonts w:ascii="Arial" w:eastAsia="Times New Roman" w:hAnsi="Arial" w:cs="Arial"/>
                <w:b/>
                <w:sz w:val="24"/>
                <w:szCs w:val="24"/>
              </w:rPr>
            </w:pPr>
          </w:p>
          <w:p w14:paraId="4916AE22" w14:textId="77777777" w:rsidR="00543563" w:rsidRPr="0062192C" w:rsidRDefault="00543563" w:rsidP="00EB102F">
            <w:pPr>
              <w:tabs>
                <w:tab w:val="left" w:pos="480"/>
              </w:tabs>
              <w:rPr>
                <w:rFonts w:ascii="Arial" w:eastAsia="Times New Roman" w:hAnsi="Arial" w:cs="Arial"/>
                <w:b/>
                <w:sz w:val="24"/>
                <w:szCs w:val="24"/>
              </w:rPr>
            </w:pPr>
          </w:p>
        </w:tc>
      </w:tr>
    </w:tbl>
    <w:p w14:paraId="0C9187BA" w14:textId="77777777" w:rsidR="00761304" w:rsidRPr="0062192C" w:rsidRDefault="00761304" w:rsidP="00665FAF">
      <w:pPr>
        <w:pStyle w:val="ListParagraph"/>
        <w:ind w:left="990" w:hanging="270"/>
        <w:rPr>
          <w:rFonts w:ascii="Arial" w:eastAsia="Times New Roman" w:hAnsi="Arial" w:cs="Arial"/>
          <w:sz w:val="24"/>
          <w:szCs w:val="24"/>
        </w:rPr>
      </w:pPr>
    </w:p>
    <w:p w14:paraId="4678A748" w14:textId="0D172BEE" w:rsidR="00761304" w:rsidRPr="0062192C" w:rsidRDefault="00567D21" w:rsidP="007722C0">
      <w:pPr>
        <w:pStyle w:val="ListParagraph"/>
        <w:numPr>
          <w:ilvl w:val="0"/>
          <w:numId w:val="31"/>
        </w:numPr>
        <w:ind w:left="720"/>
        <w:rPr>
          <w:rFonts w:ascii="Arial" w:eastAsia="Times New Roman" w:hAnsi="Arial" w:cs="Arial"/>
          <w:sz w:val="24"/>
          <w:szCs w:val="24"/>
        </w:rPr>
      </w:pPr>
      <w:r w:rsidRPr="0062192C">
        <w:rPr>
          <w:rFonts w:ascii="Arial" w:hAnsi="Arial" w:cs="Arial"/>
          <w:sz w:val="24"/>
          <w:szCs w:val="24"/>
        </w:rPr>
        <w:t>Randomly generated tests shall represent a fair evaluation of all components of</w:t>
      </w:r>
      <w:r w:rsidRPr="0062192C">
        <w:rPr>
          <w:rFonts w:ascii="Arial" w:hAnsi="Arial" w:cs="Arial"/>
          <w:spacing w:val="-40"/>
          <w:sz w:val="24"/>
          <w:szCs w:val="24"/>
        </w:rPr>
        <w:t xml:space="preserve"> </w:t>
      </w:r>
      <w:r w:rsidRPr="0062192C">
        <w:rPr>
          <w:rFonts w:ascii="Arial" w:hAnsi="Arial" w:cs="Arial"/>
          <w:sz w:val="24"/>
          <w:szCs w:val="24"/>
        </w:rPr>
        <w:t xml:space="preserve">cognitive knowledge in both the JPR and requisite knowledge </w:t>
      </w:r>
      <w:r w:rsidRPr="0062192C">
        <w:rPr>
          <w:rFonts w:ascii="Arial" w:hAnsi="Arial" w:cs="Arial"/>
          <w:noProof/>
          <w:sz w:val="24"/>
          <w:szCs w:val="24"/>
        </w:rPr>
        <w:t>areas.</w:t>
      </w:r>
      <w:r w:rsidRPr="0062192C">
        <w:rPr>
          <w:rFonts w:ascii="Arial" w:hAnsi="Arial" w:cs="Arial"/>
          <w:sz w:val="24"/>
          <w:szCs w:val="24"/>
        </w:rPr>
        <w:t xml:space="preserve"> Tests constructed using random </w:t>
      </w:r>
      <w:r w:rsidR="005E2356" w:rsidRPr="0062192C">
        <w:rPr>
          <w:rFonts w:ascii="Arial" w:hAnsi="Arial" w:cs="Arial"/>
          <w:sz w:val="24"/>
          <w:szCs w:val="24"/>
        </w:rPr>
        <w:t>item</w:t>
      </w:r>
      <w:r w:rsidRPr="0062192C">
        <w:rPr>
          <w:rFonts w:ascii="Arial" w:hAnsi="Arial" w:cs="Arial"/>
          <w:sz w:val="24"/>
          <w:szCs w:val="24"/>
        </w:rPr>
        <w:t xml:space="preserve"> selection processes will be exempt from the redundancy</w:t>
      </w:r>
      <w:r w:rsidRPr="0062192C">
        <w:rPr>
          <w:rFonts w:ascii="Arial" w:hAnsi="Arial" w:cs="Arial"/>
          <w:spacing w:val="-33"/>
          <w:sz w:val="24"/>
          <w:szCs w:val="24"/>
        </w:rPr>
        <w:t xml:space="preserve"> </w:t>
      </w:r>
      <w:r w:rsidRPr="0062192C">
        <w:rPr>
          <w:rFonts w:ascii="Arial" w:hAnsi="Arial" w:cs="Arial"/>
          <w:sz w:val="24"/>
          <w:szCs w:val="24"/>
        </w:rPr>
        <w:t>requirement.</w:t>
      </w:r>
    </w:p>
    <w:p w14:paraId="01FE16E5"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FF8B78A" w14:textId="77777777" w:rsidTr="007722C0">
        <w:tc>
          <w:tcPr>
            <w:tcW w:w="644" w:type="dxa"/>
          </w:tcPr>
          <w:p w14:paraId="0BC0F4B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47983D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4C40B7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9B9446C" w14:textId="77777777" w:rsidTr="007722C0">
        <w:tc>
          <w:tcPr>
            <w:tcW w:w="9000" w:type="dxa"/>
            <w:gridSpan w:val="3"/>
          </w:tcPr>
          <w:p w14:paraId="73A5FDE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20964EC" w14:textId="77777777" w:rsidR="00543563" w:rsidRPr="0062192C" w:rsidRDefault="00543563" w:rsidP="00EB102F">
            <w:pPr>
              <w:tabs>
                <w:tab w:val="left" w:pos="480"/>
              </w:tabs>
              <w:rPr>
                <w:rFonts w:ascii="Arial" w:eastAsia="Times New Roman" w:hAnsi="Arial" w:cs="Arial"/>
                <w:b/>
                <w:sz w:val="24"/>
                <w:szCs w:val="24"/>
              </w:rPr>
            </w:pPr>
          </w:p>
          <w:p w14:paraId="7D7196F6" w14:textId="77777777" w:rsidR="00543563" w:rsidRPr="0062192C" w:rsidRDefault="00543563" w:rsidP="00EB102F">
            <w:pPr>
              <w:tabs>
                <w:tab w:val="left" w:pos="480"/>
              </w:tabs>
              <w:rPr>
                <w:rFonts w:ascii="Arial" w:eastAsia="Times New Roman" w:hAnsi="Arial" w:cs="Arial"/>
                <w:b/>
                <w:sz w:val="24"/>
                <w:szCs w:val="24"/>
              </w:rPr>
            </w:pPr>
          </w:p>
        </w:tc>
      </w:tr>
    </w:tbl>
    <w:p w14:paraId="3837D5D7" w14:textId="77777777" w:rsidR="00761304" w:rsidRPr="0062192C" w:rsidRDefault="00761304" w:rsidP="00665FAF">
      <w:pPr>
        <w:pStyle w:val="ListParagraph"/>
        <w:ind w:left="990" w:hanging="270"/>
        <w:rPr>
          <w:rFonts w:ascii="Arial" w:eastAsia="Times New Roman" w:hAnsi="Arial" w:cs="Arial"/>
          <w:sz w:val="24"/>
          <w:szCs w:val="24"/>
        </w:rPr>
      </w:pPr>
    </w:p>
    <w:p w14:paraId="7162CD94" w14:textId="06038B3A" w:rsidR="00761304" w:rsidRPr="0062192C" w:rsidRDefault="00567D21" w:rsidP="007722C0">
      <w:pPr>
        <w:pStyle w:val="ListParagraph"/>
        <w:numPr>
          <w:ilvl w:val="0"/>
          <w:numId w:val="31"/>
        </w:numPr>
        <w:ind w:left="720"/>
        <w:rPr>
          <w:rFonts w:ascii="Arial" w:eastAsia="Times New Roman" w:hAnsi="Arial" w:cs="Arial"/>
          <w:sz w:val="24"/>
          <w:szCs w:val="24"/>
        </w:rPr>
      </w:pPr>
      <w:r w:rsidRPr="0062192C">
        <w:rPr>
          <w:rFonts w:ascii="Arial" w:hAnsi="Arial" w:cs="Arial"/>
          <w:sz w:val="24"/>
          <w:szCs w:val="24"/>
        </w:rPr>
        <w:t>Knowledge examinations shall be graded with a passing score</w:t>
      </w:r>
      <w:r w:rsidR="00761304" w:rsidRPr="0062192C">
        <w:rPr>
          <w:rFonts w:ascii="Arial" w:hAnsi="Arial" w:cs="Arial"/>
          <w:sz w:val="24"/>
          <w:szCs w:val="24"/>
        </w:rPr>
        <w:t xml:space="preserve"> that has been pre</w:t>
      </w:r>
      <w:r w:rsidRPr="0062192C">
        <w:rPr>
          <w:rFonts w:ascii="Arial" w:hAnsi="Arial" w:cs="Arial"/>
          <w:sz w:val="24"/>
          <w:szCs w:val="24"/>
        </w:rPr>
        <w:t>determined by the</w:t>
      </w:r>
      <w:r w:rsidRPr="0062192C">
        <w:rPr>
          <w:rFonts w:ascii="Arial" w:hAnsi="Arial" w:cs="Arial"/>
          <w:spacing w:val="-18"/>
          <w:sz w:val="24"/>
          <w:szCs w:val="24"/>
        </w:rPr>
        <w:t xml:space="preserve"> </w:t>
      </w:r>
      <w:r w:rsidRPr="0062192C">
        <w:rPr>
          <w:rFonts w:ascii="Arial" w:hAnsi="Arial" w:cs="Arial"/>
          <w:sz w:val="24"/>
          <w:szCs w:val="24"/>
        </w:rPr>
        <w:t>entity.</w:t>
      </w:r>
    </w:p>
    <w:p w14:paraId="7D6FDCD2"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144EB3E" w14:textId="77777777" w:rsidTr="007722C0">
        <w:tc>
          <w:tcPr>
            <w:tcW w:w="644" w:type="dxa"/>
          </w:tcPr>
          <w:p w14:paraId="47774ED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7184CF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A4DAF2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35359746" w14:textId="77777777" w:rsidTr="007722C0">
        <w:tc>
          <w:tcPr>
            <w:tcW w:w="9000" w:type="dxa"/>
            <w:gridSpan w:val="3"/>
          </w:tcPr>
          <w:p w14:paraId="2C018A5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224AC6E" w14:textId="77777777" w:rsidR="00543563" w:rsidRPr="0062192C" w:rsidRDefault="00543563" w:rsidP="00EB102F">
            <w:pPr>
              <w:tabs>
                <w:tab w:val="left" w:pos="480"/>
              </w:tabs>
              <w:rPr>
                <w:rFonts w:ascii="Arial" w:eastAsia="Times New Roman" w:hAnsi="Arial" w:cs="Arial"/>
                <w:b/>
                <w:sz w:val="24"/>
                <w:szCs w:val="24"/>
              </w:rPr>
            </w:pPr>
          </w:p>
          <w:p w14:paraId="63F7D1B9" w14:textId="77777777" w:rsidR="00543563" w:rsidRPr="0062192C" w:rsidRDefault="00543563" w:rsidP="00EB102F">
            <w:pPr>
              <w:tabs>
                <w:tab w:val="left" w:pos="480"/>
              </w:tabs>
              <w:rPr>
                <w:rFonts w:ascii="Arial" w:eastAsia="Times New Roman" w:hAnsi="Arial" w:cs="Arial"/>
                <w:b/>
                <w:sz w:val="24"/>
                <w:szCs w:val="24"/>
              </w:rPr>
            </w:pPr>
          </w:p>
        </w:tc>
      </w:tr>
    </w:tbl>
    <w:p w14:paraId="37947B58" w14:textId="77777777" w:rsidR="00761304" w:rsidRPr="0062192C" w:rsidRDefault="00761304" w:rsidP="00665FAF">
      <w:pPr>
        <w:pStyle w:val="ListParagraph"/>
        <w:tabs>
          <w:tab w:val="left" w:pos="840"/>
        </w:tabs>
        <w:ind w:left="990" w:hanging="270"/>
        <w:rPr>
          <w:rFonts w:ascii="Arial" w:eastAsia="Times New Roman" w:hAnsi="Arial" w:cs="Arial"/>
          <w:sz w:val="24"/>
          <w:szCs w:val="24"/>
        </w:rPr>
      </w:pPr>
    </w:p>
    <w:p w14:paraId="62A84EC7" w14:textId="35EDAE18" w:rsidR="00E4315C" w:rsidRPr="0062192C" w:rsidRDefault="00671944" w:rsidP="007722C0">
      <w:pPr>
        <w:pStyle w:val="ListParagraph"/>
        <w:numPr>
          <w:ilvl w:val="0"/>
          <w:numId w:val="31"/>
        </w:numPr>
        <w:ind w:left="720"/>
        <w:rPr>
          <w:rFonts w:ascii="Arial" w:eastAsia="Times New Roman" w:hAnsi="Arial" w:cs="Arial"/>
          <w:sz w:val="24"/>
          <w:szCs w:val="24"/>
        </w:rPr>
      </w:pPr>
      <w:r w:rsidRPr="0062192C">
        <w:rPr>
          <w:rFonts w:ascii="Arial" w:hAnsi="Arial" w:cs="Arial"/>
          <w:sz w:val="24"/>
          <w:szCs w:val="24"/>
        </w:rPr>
        <w:t>A different test instrument shall be used for retesting.</w:t>
      </w:r>
      <w:r w:rsidRPr="0062192C">
        <w:rPr>
          <w:rFonts w:ascii="Arial" w:hAnsi="Arial" w:cs="Arial"/>
          <w:b/>
          <w:noProof/>
          <w:sz w:val="24"/>
          <w:szCs w:val="24"/>
        </w:rPr>
        <w:t xml:space="preserve"> </w:t>
      </w:r>
    </w:p>
    <w:p w14:paraId="4402F616"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0" w:type="auto"/>
        <w:tblInd w:w="355" w:type="dxa"/>
        <w:tblLook w:val="04A0" w:firstRow="1" w:lastRow="0" w:firstColumn="1" w:lastColumn="0" w:noHBand="0" w:noVBand="1"/>
      </w:tblPr>
      <w:tblGrid>
        <w:gridCol w:w="1004"/>
        <w:gridCol w:w="795"/>
        <w:gridCol w:w="7196"/>
      </w:tblGrid>
      <w:tr w:rsidR="00543563" w:rsidRPr="0062192C" w14:paraId="49EC29DC" w14:textId="77777777" w:rsidTr="007722C0">
        <w:tc>
          <w:tcPr>
            <w:tcW w:w="1004" w:type="dxa"/>
          </w:tcPr>
          <w:p w14:paraId="40A77F0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4C15C5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196" w:type="dxa"/>
          </w:tcPr>
          <w:p w14:paraId="38FFD71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392552C" w14:textId="77777777" w:rsidTr="007722C0">
        <w:tc>
          <w:tcPr>
            <w:tcW w:w="8995" w:type="dxa"/>
            <w:gridSpan w:val="3"/>
          </w:tcPr>
          <w:p w14:paraId="040EAAD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1BD1D13" w14:textId="77777777" w:rsidR="00543563" w:rsidRPr="0062192C" w:rsidRDefault="00543563" w:rsidP="00EB102F">
            <w:pPr>
              <w:tabs>
                <w:tab w:val="left" w:pos="480"/>
              </w:tabs>
              <w:rPr>
                <w:rFonts w:ascii="Arial" w:eastAsia="Times New Roman" w:hAnsi="Arial" w:cs="Arial"/>
                <w:b/>
                <w:sz w:val="24"/>
                <w:szCs w:val="24"/>
              </w:rPr>
            </w:pPr>
          </w:p>
          <w:p w14:paraId="0F113E5E" w14:textId="77777777" w:rsidR="00543563" w:rsidRPr="0062192C" w:rsidRDefault="00543563" w:rsidP="00EB102F">
            <w:pPr>
              <w:tabs>
                <w:tab w:val="left" w:pos="480"/>
              </w:tabs>
              <w:rPr>
                <w:rFonts w:ascii="Arial" w:eastAsia="Times New Roman" w:hAnsi="Arial" w:cs="Arial"/>
                <w:b/>
                <w:sz w:val="24"/>
                <w:szCs w:val="24"/>
              </w:rPr>
            </w:pPr>
          </w:p>
        </w:tc>
      </w:tr>
    </w:tbl>
    <w:p w14:paraId="7D6ED912" w14:textId="48E1B72B" w:rsidR="00665FAF" w:rsidRPr="0062192C" w:rsidRDefault="00665FAF" w:rsidP="00665FAF">
      <w:pPr>
        <w:rPr>
          <w:rFonts w:ascii="Arial" w:eastAsia="Times New Roman" w:hAnsi="Arial" w:cs="Arial"/>
          <w:sz w:val="24"/>
          <w:szCs w:val="24"/>
        </w:rPr>
      </w:pPr>
    </w:p>
    <w:p w14:paraId="163CC08B" w14:textId="77777777" w:rsidR="00665FAF" w:rsidRPr="0062192C" w:rsidRDefault="00665FAF" w:rsidP="00665FAF">
      <w:pPr>
        <w:rPr>
          <w:rFonts w:ascii="Arial" w:eastAsia="Times New Roman" w:hAnsi="Arial" w:cs="Arial"/>
          <w:sz w:val="24"/>
          <w:szCs w:val="24"/>
        </w:rPr>
      </w:pPr>
    </w:p>
    <w:p w14:paraId="5BB2B6AA" w14:textId="17791D17" w:rsidR="00E4315C" w:rsidRPr="00665FAF" w:rsidRDefault="00566FEF" w:rsidP="00665FAF">
      <w:pPr>
        <w:pStyle w:val="Heading1"/>
        <w:ind w:left="0"/>
        <w:rPr>
          <w:rFonts w:ascii="Arial" w:hAnsi="Arial" w:cs="Arial"/>
          <w:b w:val="0"/>
          <w:bCs w:val="0"/>
          <w:sz w:val="28"/>
          <w:szCs w:val="28"/>
        </w:rPr>
      </w:pPr>
      <w:bookmarkStart w:id="42" w:name="_bookmark7"/>
      <w:bookmarkEnd w:id="42"/>
      <w:r w:rsidRPr="00665FAF">
        <w:rPr>
          <w:rFonts w:ascii="Arial" w:hAnsi="Arial" w:cs="Arial"/>
          <w:sz w:val="28"/>
          <w:szCs w:val="28"/>
        </w:rPr>
        <w:t xml:space="preserve">VIII. </w:t>
      </w:r>
      <w:bookmarkStart w:id="43" w:name="Skills_Tests"/>
      <w:r w:rsidR="00567D21" w:rsidRPr="00665FAF">
        <w:rPr>
          <w:rFonts w:ascii="Arial" w:hAnsi="Arial" w:cs="Arial"/>
          <w:sz w:val="28"/>
          <w:szCs w:val="28"/>
        </w:rPr>
        <w:t>SKILLS</w:t>
      </w:r>
      <w:r w:rsidR="00567D21" w:rsidRPr="00665FAF">
        <w:rPr>
          <w:rFonts w:ascii="Arial" w:hAnsi="Arial" w:cs="Arial"/>
          <w:spacing w:val="-3"/>
          <w:sz w:val="28"/>
          <w:szCs w:val="28"/>
        </w:rPr>
        <w:t xml:space="preserve"> </w:t>
      </w:r>
      <w:r w:rsidR="00567D21" w:rsidRPr="00665FAF">
        <w:rPr>
          <w:rFonts w:ascii="Arial" w:hAnsi="Arial" w:cs="Arial"/>
          <w:sz w:val="28"/>
          <w:szCs w:val="28"/>
        </w:rPr>
        <w:t>TESTS</w:t>
      </w:r>
      <w:bookmarkEnd w:id="43"/>
    </w:p>
    <w:p w14:paraId="721690D7" w14:textId="77777777" w:rsidR="00E4315C" w:rsidRPr="0062192C" w:rsidRDefault="00E4315C" w:rsidP="00665FAF">
      <w:pPr>
        <w:rPr>
          <w:rFonts w:ascii="Arial" w:eastAsia="Times New Roman" w:hAnsi="Arial" w:cs="Arial"/>
          <w:bCs/>
          <w:sz w:val="24"/>
          <w:szCs w:val="24"/>
        </w:rPr>
      </w:pPr>
    </w:p>
    <w:p w14:paraId="781B7C7A" w14:textId="5E98E35E" w:rsidR="005D4881" w:rsidRPr="0062192C" w:rsidRDefault="0019034D" w:rsidP="007722C0">
      <w:pPr>
        <w:pStyle w:val="ListParagraph"/>
        <w:numPr>
          <w:ilvl w:val="0"/>
          <w:numId w:val="32"/>
        </w:numPr>
        <w:ind w:left="360"/>
        <w:rPr>
          <w:rFonts w:ascii="Arial" w:eastAsia="Times New Roman" w:hAnsi="Arial" w:cs="Arial"/>
          <w:sz w:val="24"/>
          <w:szCs w:val="24"/>
        </w:rPr>
      </w:pPr>
      <w:r w:rsidRPr="0062192C">
        <w:rPr>
          <w:rFonts w:ascii="Arial" w:hAnsi="Arial" w:cs="Arial"/>
          <w:sz w:val="24"/>
          <w:szCs w:val="24"/>
        </w:rPr>
        <w:t>If the entity uses a practical skills test, information shall be documented on each skills sheet for each level accredited, and as a minimum include:</w:t>
      </w:r>
    </w:p>
    <w:p w14:paraId="4EBC3ACE"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38F5F2E6" w14:textId="77777777" w:rsidTr="00EB102F">
        <w:tc>
          <w:tcPr>
            <w:tcW w:w="985" w:type="dxa"/>
          </w:tcPr>
          <w:p w14:paraId="2628C86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59DE46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154FFEF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17DECE7" w14:textId="77777777" w:rsidTr="00EB102F">
        <w:tc>
          <w:tcPr>
            <w:tcW w:w="9350" w:type="dxa"/>
            <w:gridSpan w:val="3"/>
          </w:tcPr>
          <w:p w14:paraId="4E7423D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890CBF8" w14:textId="77777777" w:rsidR="00543563" w:rsidRPr="0062192C" w:rsidRDefault="00543563" w:rsidP="00EB102F">
            <w:pPr>
              <w:tabs>
                <w:tab w:val="left" w:pos="480"/>
              </w:tabs>
              <w:rPr>
                <w:rFonts w:ascii="Arial" w:eastAsia="Times New Roman" w:hAnsi="Arial" w:cs="Arial"/>
                <w:b/>
                <w:sz w:val="24"/>
                <w:szCs w:val="24"/>
              </w:rPr>
            </w:pPr>
          </w:p>
          <w:p w14:paraId="45EDDE82" w14:textId="77777777" w:rsidR="00543563" w:rsidRPr="0062192C" w:rsidRDefault="00543563" w:rsidP="00EB102F">
            <w:pPr>
              <w:tabs>
                <w:tab w:val="left" w:pos="480"/>
              </w:tabs>
              <w:rPr>
                <w:rFonts w:ascii="Arial" w:eastAsia="Times New Roman" w:hAnsi="Arial" w:cs="Arial"/>
                <w:b/>
                <w:sz w:val="24"/>
                <w:szCs w:val="24"/>
              </w:rPr>
            </w:pPr>
          </w:p>
        </w:tc>
      </w:tr>
    </w:tbl>
    <w:p w14:paraId="24BCB4DC" w14:textId="77777777" w:rsidR="00C40511" w:rsidRPr="0062192C" w:rsidRDefault="00C40511" w:rsidP="00665FAF">
      <w:pPr>
        <w:pStyle w:val="ListParagraph"/>
        <w:tabs>
          <w:tab w:val="left" w:pos="840"/>
        </w:tabs>
        <w:ind w:left="360"/>
        <w:rPr>
          <w:rFonts w:ascii="Arial" w:eastAsia="Times New Roman" w:hAnsi="Arial" w:cs="Arial"/>
          <w:sz w:val="24"/>
          <w:szCs w:val="24"/>
        </w:rPr>
      </w:pPr>
    </w:p>
    <w:p w14:paraId="77B03D79" w14:textId="2F2A9017" w:rsidR="00C40511" w:rsidRPr="0062192C" w:rsidRDefault="00C40511"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 xml:space="preserve">One hundred (100) percent of the practical skills used to evaluate that level of accreditation shall be correlated and identified on the correlation sheet provided by IFSAC.  </w:t>
      </w:r>
    </w:p>
    <w:p w14:paraId="28C3FEA3"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9951189" w14:textId="77777777" w:rsidTr="007722C0">
        <w:tc>
          <w:tcPr>
            <w:tcW w:w="644" w:type="dxa"/>
          </w:tcPr>
          <w:p w14:paraId="020C68B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11A027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DDE05E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7AEBC34" w14:textId="77777777" w:rsidTr="007722C0">
        <w:tc>
          <w:tcPr>
            <w:tcW w:w="9000" w:type="dxa"/>
            <w:gridSpan w:val="3"/>
          </w:tcPr>
          <w:p w14:paraId="46CE8B7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CC90DC6" w14:textId="77777777" w:rsidR="00543563" w:rsidRPr="0062192C" w:rsidRDefault="00543563" w:rsidP="00EB102F">
            <w:pPr>
              <w:tabs>
                <w:tab w:val="left" w:pos="480"/>
              </w:tabs>
              <w:rPr>
                <w:rFonts w:ascii="Arial" w:eastAsia="Times New Roman" w:hAnsi="Arial" w:cs="Arial"/>
                <w:b/>
                <w:sz w:val="24"/>
                <w:szCs w:val="24"/>
              </w:rPr>
            </w:pPr>
          </w:p>
          <w:p w14:paraId="482251F3" w14:textId="77777777" w:rsidR="00543563" w:rsidRPr="0062192C" w:rsidRDefault="00543563" w:rsidP="00EB102F">
            <w:pPr>
              <w:tabs>
                <w:tab w:val="left" w:pos="480"/>
              </w:tabs>
              <w:rPr>
                <w:rFonts w:ascii="Arial" w:eastAsia="Times New Roman" w:hAnsi="Arial" w:cs="Arial"/>
                <w:b/>
                <w:sz w:val="24"/>
                <w:szCs w:val="24"/>
              </w:rPr>
            </w:pPr>
          </w:p>
        </w:tc>
      </w:tr>
    </w:tbl>
    <w:p w14:paraId="1BFB4A9F" w14:textId="77777777" w:rsidR="00C40511" w:rsidRPr="0062192C" w:rsidRDefault="00C40511" w:rsidP="00665FAF">
      <w:pPr>
        <w:pStyle w:val="ListParagraph"/>
        <w:ind w:left="990" w:hanging="270"/>
        <w:rPr>
          <w:rFonts w:ascii="Arial" w:eastAsia="Times New Roman" w:hAnsi="Arial" w:cs="Arial"/>
          <w:sz w:val="24"/>
          <w:szCs w:val="24"/>
        </w:rPr>
      </w:pPr>
    </w:p>
    <w:p w14:paraId="064E127E" w14:textId="0B23E164" w:rsidR="00EC5329" w:rsidRPr="0062192C" w:rsidRDefault="00C40511"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 xml:space="preserve">Individual skill sheets shall provide enough information to provide candidates with test performance expectations. </w:t>
      </w:r>
    </w:p>
    <w:p w14:paraId="2D203CD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19960D0" w14:textId="77777777" w:rsidTr="007722C0">
        <w:tc>
          <w:tcPr>
            <w:tcW w:w="644" w:type="dxa"/>
          </w:tcPr>
          <w:p w14:paraId="48CB3C5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7D73BA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717A81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9392B5F" w14:textId="77777777" w:rsidTr="007722C0">
        <w:tc>
          <w:tcPr>
            <w:tcW w:w="9000" w:type="dxa"/>
            <w:gridSpan w:val="3"/>
          </w:tcPr>
          <w:p w14:paraId="3423E43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FF67428" w14:textId="77777777" w:rsidR="00543563" w:rsidRPr="0062192C" w:rsidRDefault="00543563" w:rsidP="00EB102F">
            <w:pPr>
              <w:tabs>
                <w:tab w:val="left" w:pos="480"/>
              </w:tabs>
              <w:rPr>
                <w:rFonts w:ascii="Arial" w:eastAsia="Times New Roman" w:hAnsi="Arial" w:cs="Arial"/>
                <w:b/>
                <w:sz w:val="24"/>
                <w:szCs w:val="24"/>
              </w:rPr>
            </w:pPr>
          </w:p>
          <w:p w14:paraId="0CD3177F" w14:textId="77777777" w:rsidR="00543563" w:rsidRPr="0062192C" w:rsidRDefault="00543563" w:rsidP="00EB102F">
            <w:pPr>
              <w:tabs>
                <w:tab w:val="left" w:pos="480"/>
              </w:tabs>
              <w:rPr>
                <w:rFonts w:ascii="Arial" w:eastAsia="Times New Roman" w:hAnsi="Arial" w:cs="Arial"/>
                <w:b/>
                <w:sz w:val="24"/>
                <w:szCs w:val="24"/>
              </w:rPr>
            </w:pPr>
          </w:p>
        </w:tc>
      </w:tr>
    </w:tbl>
    <w:p w14:paraId="78A57C17" w14:textId="77777777" w:rsidR="00EC5329" w:rsidRPr="0062192C" w:rsidRDefault="00EC5329" w:rsidP="00665FAF">
      <w:pPr>
        <w:pStyle w:val="ListParagraph"/>
        <w:ind w:left="990" w:hanging="270"/>
        <w:rPr>
          <w:rFonts w:ascii="Arial" w:eastAsia="Times New Roman" w:hAnsi="Arial" w:cs="Arial"/>
          <w:sz w:val="24"/>
          <w:szCs w:val="24"/>
        </w:rPr>
      </w:pPr>
    </w:p>
    <w:p w14:paraId="6F1EC47D" w14:textId="72A019A1" w:rsidR="00EC5329" w:rsidRPr="0062192C" w:rsidRDefault="005D4881"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The standard and edition being tested shall be</w:t>
      </w:r>
      <w:r w:rsidRPr="0062192C">
        <w:rPr>
          <w:rFonts w:ascii="Arial" w:hAnsi="Arial" w:cs="Arial"/>
          <w:spacing w:val="-19"/>
          <w:sz w:val="24"/>
          <w:szCs w:val="24"/>
        </w:rPr>
        <w:t xml:space="preserve"> </w:t>
      </w:r>
      <w:r w:rsidRPr="0062192C">
        <w:rPr>
          <w:rFonts w:ascii="Arial" w:hAnsi="Arial" w:cs="Arial"/>
          <w:sz w:val="24"/>
          <w:szCs w:val="24"/>
        </w:rPr>
        <w:t>identified on each skill sheet.</w:t>
      </w:r>
    </w:p>
    <w:p w14:paraId="17B51E3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9D64ECD" w14:textId="77777777" w:rsidTr="007722C0">
        <w:tc>
          <w:tcPr>
            <w:tcW w:w="644" w:type="dxa"/>
          </w:tcPr>
          <w:p w14:paraId="1A5567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9721C7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9BB847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C2FBBE9" w14:textId="77777777" w:rsidTr="007722C0">
        <w:tc>
          <w:tcPr>
            <w:tcW w:w="9000" w:type="dxa"/>
            <w:gridSpan w:val="3"/>
          </w:tcPr>
          <w:p w14:paraId="2D9A12C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ACFED8F" w14:textId="77777777" w:rsidR="00543563" w:rsidRPr="0062192C" w:rsidRDefault="00543563" w:rsidP="00EB102F">
            <w:pPr>
              <w:tabs>
                <w:tab w:val="left" w:pos="480"/>
              </w:tabs>
              <w:rPr>
                <w:rFonts w:ascii="Arial" w:eastAsia="Times New Roman" w:hAnsi="Arial" w:cs="Arial"/>
                <w:b/>
                <w:sz w:val="24"/>
                <w:szCs w:val="24"/>
              </w:rPr>
            </w:pPr>
          </w:p>
          <w:p w14:paraId="65D94B6F" w14:textId="77777777" w:rsidR="00543563" w:rsidRPr="0062192C" w:rsidRDefault="00543563" w:rsidP="00EB102F">
            <w:pPr>
              <w:tabs>
                <w:tab w:val="left" w:pos="480"/>
              </w:tabs>
              <w:rPr>
                <w:rFonts w:ascii="Arial" w:eastAsia="Times New Roman" w:hAnsi="Arial" w:cs="Arial"/>
                <w:b/>
                <w:sz w:val="24"/>
                <w:szCs w:val="24"/>
              </w:rPr>
            </w:pPr>
          </w:p>
        </w:tc>
      </w:tr>
    </w:tbl>
    <w:p w14:paraId="197B69EF" w14:textId="77777777" w:rsidR="00EC5329" w:rsidRPr="0062192C" w:rsidRDefault="00EC5329" w:rsidP="00665FAF">
      <w:pPr>
        <w:pStyle w:val="ListParagraph"/>
        <w:ind w:left="990" w:hanging="270"/>
        <w:rPr>
          <w:rFonts w:ascii="Arial" w:hAnsi="Arial" w:cs="Arial"/>
          <w:sz w:val="24"/>
          <w:szCs w:val="24"/>
        </w:rPr>
      </w:pPr>
    </w:p>
    <w:p w14:paraId="2FE1CCC9" w14:textId="66F8075E" w:rsidR="00EC5329" w:rsidRPr="0062192C" w:rsidRDefault="005D4881"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The skill sheet shall test the same standard and edition as the accredited</w:t>
      </w:r>
      <w:r w:rsidRPr="0062192C">
        <w:rPr>
          <w:rFonts w:ascii="Arial" w:hAnsi="Arial" w:cs="Arial"/>
          <w:spacing w:val="-25"/>
          <w:sz w:val="24"/>
          <w:szCs w:val="24"/>
        </w:rPr>
        <w:t xml:space="preserve"> </w:t>
      </w:r>
      <w:r w:rsidRPr="0062192C">
        <w:rPr>
          <w:rFonts w:ascii="Arial" w:hAnsi="Arial" w:cs="Arial"/>
          <w:sz w:val="24"/>
          <w:szCs w:val="24"/>
        </w:rPr>
        <w:t>level(s).</w:t>
      </w:r>
    </w:p>
    <w:p w14:paraId="7B5EFBA0"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2821422" w14:textId="77777777" w:rsidTr="007722C0">
        <w:tc>
          <w:tcPr>
            <w:tcW w:w="644" w:type="dxa"/>
          </w:tcPr>
          <w:p w14:paraId="05E8295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6864D4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94EE3B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3D13D74" w14:textId="77777777" w:rsidTr="007722C0">
        <w:tc>
          <w:tcPr>
            <w:tcW w:w="9000" w:type="dxa"/>
            <w:gridSpan w:val="3"/>
          </w:tcPr>
          <w:p w14:paraId="134B287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55CBF24" w14:textId="77777777" w:rsidR="00543563" w:rsidRPr="0062192C" w:rsidRDefault="00543563" w:rsidP="00EB102F">
            <w:pPr>
              <w:tabs>
                <w:tab w:val="left" w:pos="480"/>
              </w:tabs>
              <w:rPr>
                <w:rFonts w:ascii="Arial" w:eastAsia="Times New Roman" w:hAnsi="Arial" w:cs="Arial"/>
                <w:b/>
                <w:sz w:val="24"/>
                <w:szCs w:val="24"/>
              </w:rPr>
            </w:pPr>
          </w:p>
          <w:p w14:paraId="121D945C" w14:textId="77777777" w:rsidR="00543563" w:rsidRPr="0062192C" w:rsidRDefault="00543563" w:rsidP="00EB102F">
            <w:pPr>
              <w:tabs>
                <w:tab w:val="left" w:pos="480"/>
              </w:tabs>
              <w:rPr>
                <w:rFonts w:ascii="Arial" w:eastAsia="Times New Roman" w:hAnsi="Arial" w:cs="Arial"/>
                <w:b/>
                <w:sz w:val="24"/>
                <w:szCs w:val="24"/>
              </w:rPr>
            </w:pPr>
          </w:p>
        </w:tc>
      </w:tr>
    </w:tbl>
    <w:p w14:paraId="015F4AE6" w14:textId="77777777" w:rsidR="00EC5329" w:rsidRPr="0062192C" w:rsidRDefault="00EC5329" w:rsidP="00665FAF">
      <w:pPr>
        <w:pStyle w:val="ListParagraph"/>
        <w:ind w:left="990" w:hanging="270"/>
        <w:rPr>
          <w:rFonts w:ascii="Arial" w:eastAsia="Times New Roman" w:hAnsi="Arial" w:cs="Arial"/>
          <w:sz w:val="24"/>
          <w:szCs w:val="24"/>
        </w:rPr>
      </w:pPr>
    </w:p>
    <w:p w14:paraId="41FF4B7D" w14:textId="671D4865" w:rsidR="00EC5329" w:rsidRPr="0062192C" w:rsidRDefault="005D4881"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Each skills sheet shall include a reference to the JPR (</w:t>
      </w:r>
      <w:proofErr w:type="spellStart"/>
      <w:r w:rsidRPr="0062192C">
        <w:rPr>
          <w:rFonts w:ascii="Arial" w:hAnsi="Arial" w:cs="Arial"/>
          <w:sz w:val="24"/>
          <w:szCs w:val="24"/>
        </w:rPr>
        <w:t>ProQual</w:t>
      </w:r>
      <w:proofErr w:type="spellEnd"/>
      <w:r w:rsidRPr="0062192C">
        <w:rPr>
          <w:rFonts w:ascii="Arial" w:hAnsi="Arial" w:cs="Arial"/>
          <w:sz w:val="24"/>
          <w:szCs w:val="24"/>
        </w:rPr>
        <w:t xml:space="preserve"> Standards</w:t>
      </w:r>
      <w:proofErr w:type="gramStart"/>
      <w:r w:rsidRPr="0062192C">
        <w:rPr>
          <w:rFonts w:ascii="Arial" w:hAnsi="Arial" w:cs="Arial"/>
          <w:sz w:val="24"/>
          <w:szCs w:val="24"/>
        </w:rPr>
        <w:t>)</w:t>
      </w:r>
      <w:proofErr w:type="gramEnd"/>
      <w:r w:rsidRPr="0062192C">
        <w:rPr>
          <w:rFonts w:ascii="Arial" w:hAnsi="Arial" w:cs="Arial"/>
          <w:sz w:val="24"/>
          <w:szCs w:val="24"/>
        </w:rPr>
        <w:t xml:space="preserve"> and objectives (non-</w:t>
      </w:r>
      <w:proofErr w:type="spellStart"/>
      <w:r w:rsidRPr="0062192C">
        <w:rPr>
          <w:rFonts w:ascii="Arial" w:hAnsi="Arial" w:cs="Arial"/>
          <w:sz w:val="24"/>
          <w:szCs w:val="24"/>
        </w:rPr>
        <w:t>ProQual</w:t>
      </w:r>
      <w:proofErr w:type="spellEnd"/>
      <w:r w:rsidRPr="0062192C">
        <w:rPr>
          <w:rFonts w:ascii="Arial" w:hAnsi="Arial" w:cs="Arial"/>
          <w:sz w:val="24"/>
          <w:szCs w:val="24"/>
        </w:rPr>
        <w:t xml:space="preserve"> standards) being measured.</w:t>
      </w:r>
    </w:p>
    <w:p w14:paraId="6D5B5D3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04AAA258" w14:textId="77777777" w:rsidTr="007722C0">
        <w:tc>
          <w:tcPr>
            <w:tcW w:w="644" w:type="dxa"/>
          </w:tcPr>
          <w:p w14:paraId="651463D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A4827C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D2A8E8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40AD724" w14:textId="77777777" w:rsidTr="007722C0">
        <w:tc>
          <w:tcPr>
            <w:tcW w:w="9000" w:type="dxa"/>
            <w:gridSpan w:val="3"/>
          </w:tcPr>
          <w:p w14:paraId="2122C08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D406AC8" w14:textId="77777777" w:rsidR="00543563" w:rsidRPr="0062192C" w:rsidRDefault="00543563" w:rsidP="00EB102F">
            <w:pPr>
              <w:tabs>
                <w:tab w:val="left" w:pos="480"/>
              </w:tabs>
              <w:rPr>
                <w:rFonts w:ascii="Arial" w:eastAsia="Times New Roman" w:hAnsi="Arial" w:cs="Arial"/>
                <w:b/>
                <w:sz w:val="24"/>
                <w:szCs w:val="24"/>
              </w:rPr>
            </w:pPr>
          </w:p>
          <w:p w14:paraId="3B4D6AE6" w14:textId="77777777" w:rsidR="00543563" w:rsidRPr="0062192C" w:rsidRDefault="00543563" w:rsidP="00EB102F">
            <w:pPr>
              <w:tabs>
                <w:tab w:val="left" w:pos="480"/>
              </w:tabs>
              <w:rPr>
                <w:rFonts w:ascii="Arial" w:eastAsia="Times New Roman" w:hAnsi="Arial" w:cs="Arial"/>
                <w:b/>
                <w:sz w:val="24"/>
                <w:szCs w:val="24"/>
              </w:rPr>
            </w:pPr>
          </w:p>
        </w:tc>
      </w:tr>
    </w:tbl>
    <w:p w14:paraId="1D6979F2" w14:textId="77777777" w:rsidR="00EC5329" w:rsidRPr="0062192C" w:rsidRDefault="00EC5329" w:rsidP="00665FAF">
      <w:pPr>
        <w:pStyle w:val="ListParagraph"/>
        <w:ind w:left="990" w:hanging="270"/>
        <w:rPr>
          <w:rFonts w:ascii="Arial" w:eastAsia="Times New Roman" w:hAnsi="Arial" w:cs="Arial"/>
          <w:sz w:val="24"/>
          <w:szCs w:val="24"/>
        </w:rPr>
      </w:pPr>
    </w:p>
    <w:p w14:paraId="540D52B4" w14:textId="1FE5C188" w:rsidR="00EC5329" w:rsidRPr="0062192C" w:rsidRDefault="0019034D" w:rsidP="007722C0">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A brief objective/task and instructions to candidate.</w:t>
      </w:r>
    </w:p>
    <w:p w14:paraId="6347C4D0"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22373EC" w14:textId="77777777" w:rsidTr="007722C0">
        <w:tc>
          <w:tcPr>
            <w:tcW w:w="644" w:type="dxa"/>
          </w:tcPr>
          <w:p w14:paraId="5356577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3265A23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00D87E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7D6D21E" w14:textId="77777777" w:rsidTr="007722C0">
        <w:tc>
          <w:tcPr>
            <w:tcW w:w="9000" w:type="dxa"/>
            <w:gridSpan w:val="3"/>
          </w:tcPr>
          <w:p w14:paraId="4522F7C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987987A" w14:textId="77777777" w:rsidR="00543563" w:rsidRPr="0062192C" w:rsidRDefault="00543563" w:rsidP="00EB102F">
            <w:pPr>
              <w:tabs>
                <w:tab w:val="left" w:pos="480"/>
              </w:tabs>
              <w:rPr>
                <w:rFonts w:ascii="Arial" w:eastAsia="Times New Roman" w:hAnsi="Arial" w:cs="Arial"/>
                <w:b/>
                <w:sz w:val="24"/>
                <w:szCs w:val="24"/>
              </w:rPr>
            </w:pPr>
          </w:p>
          <w:p w14:paraId="11F179B5" w14:textId="77777777" w:rsidR="00543563" w:rsidRPr="0062192C" w:rsidRDefault="00543563" w:rsidP="00EB102F">
            <w:pPr>
              <w:tabs>
                <w:tab w:val="left" w:pos="480"/>
              </w:tabs>
              <w:rPr>
                <w:rFonts w:ascii="Arial" w:eastAsia="Times New Roman" w:hAnsi="Arial" w:cs="Arial"/>
                <w:b/>
                <w:sz w:val="24"/>
                <w:szCs w:val="24"/>
              </w:rPr>
            </w:pPr>
          </w:p>
        </w:tc>
      </w:tr>
    </w:tbl>
    <w:p w14:paraId="287DF1BD" w14:textId="77777777" w:rsidR="00EC5329" w:rsidRPr="0062192C" w:rsidRDefault="00EC5329" w:rsidP="00665FAF">
      <w:pPr>
        <w:pStyle w:val="ListParagraph"/>
        <w:ind w:left="990" w:hanging="270"/>
        <w:rPr>
          <w:rFonts w:ascii="Arial" w:eastAsia="Times New Roman" w:hAnsi="Arial" w:cs="Arial"/>
          <w:sz w:val="24"/>
          <w:szCs w:val="24"/>
        </w:rPr>
      </w:pPr>
    </w:p>
    <w:p w14:paraId="4470CA89" w14:textId="208F1C4C" w:rsidR="00EC5329" w:rsidRPr="0062192C" w:rsidRDefault="0019034D" w:rsidP="0089560B">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Evaluated Items</w:t>
      </w:r>
    </w:p>
    <w:p w14:paraId="05957619"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5772AE0" w14:textId="77777777" w:rsidTr="00DA1D5C">
        <w:tc>
          <w:tcPr>
            <w:tcW w:w="644" w:type="dxa"/>
          </w:tcPr>
          <w:p w14:paraId="51E0582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6A1A29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1E6271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5E2235F" w14:textId="77777777" w:rsidTr="00DA1D5C">
        <w:tc>
          <w:tcPr>
            <w:tcW w:w="9000" w:type="dxa"/>
            <w:gridSpan w:val="3"/>
          </w:tcPr>
          <w:p w14:paraId="17B494B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5B9F2F2" w14:textId="77777777" w:rsidR="00543563" w:rsidRPr="0062192C" w:rsidRDefault="00543563" w:rsidP="00EB102F">
            <w:pPr>
              <w:tabs>
                <w:tab w:val="left" w:pos="480"/>
              </w:tabs>
              <w:rPr>
                <w:rFonts w:ascii="Arial" w:eastAsia="Times New Roman" w:hAnsi="Arial" w:cs="Arial"/>
                <w:b/>
                <w:sz w:val="24"/>
                <w:szCs w:val="24"/>
              </w:rPr>
            </w:pPr>
          </w:p>
          <w:p w14:paraId="49A9E5CF" w14:textId="77777777" w:rsidR="00543563" w:rsidRPr="0062192C" w:rsidRDefault="00543563" w:rsidP="00EB102F">
            <w:pPr>
              <w:tabs>
                <w:tab w:val="left" w:pos="480"/>
              </w:tabs>
              <w:rPr>
                <w:rFonts w:ascii="Arial" w:eastAsia="Times New Roman" w:hAnsi="Arial" w:cs="Arial"/>
                <w:b/>
                <w:sz w:val="24"/>
                <w:szCs w:val="24"/>
              </w:rPr>
            </w:pPr>
          </w:p>
        </w:tc>
      </w:tr>
    </w:tbl>
    <w:p w14:paraId="28B9F793" w14:textId="77777777" w:rsidR="00EC5329" w:rsidRPr="0062192C" w:rsidRDefault="00EC5329" w:rsidP="00665FAF">
      <w:pPr>
        <w:pStyle w:val="ListParagraph"/>
        <w:ind w:left="990" w:hanging="270"/>
        <w:rPr>
          <w:rFonts w:ascii="Arial" w:eastAsia="Times New Roman" w:hAnsi="Arial" w:cs="Arial"/>
          <w:sz w:val="24"/>
          <w:szCs w:val="24"/>
        </w:rPr>
      </w:pPr>
    </w:p>
    <w:p w14:paraId="1EDFEC65" w14:textId="233735E5" w:rsidR="00EC5329" w:rsidRPr="0062192C" w:rsidRDefault="0019034D" w:rsidP="0089560B">
      <w:pPr>
        <w:pStyle w:val="ListParagraph"/>
        <w:numPr>
          <w:ilvl w:val="0"/>
          <w:numId w:val="33"/>
        </w:numPr>
        <w:ind w:left="720"/>
        <w:rPr>
          <w:rFonts w:ascii="Arial" w:eastAsia="Times New Roman" w:hAnsi="Arial" w:cs="Arial"/>
          <w:sz w:val="24"/>
          <w:szCs w:val="24"/>
        </w:rPr>
      </w:pPr>
      <w:r w:rsidRPr="0062192C">
        <w:rPr>
          <w:rFonts w:ascii="Arial" w:hAnsi="Arial" w:cs="Arial"/>
          <w:sz w:val="24"/>
          <w:szCs w:val="24"/>
        </w:rPr>
        <w:t>Criteria for measurement</w:t>
      </w:r>
    </w:p>
    <w:p w14:paraId="4DAE169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50F773A" w14:textId="77777777" w:rsidTr="00DA1D5C">
        <w:tc>
          <w:tcPr>
            <w:tcW w:w="644" w:type="dxa"/>
          </w:tcPr>
          <w:p w14:paraId="2AA66B2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D69F3D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4BC40D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53126EF" w14:textId="77777777" w:rsidTr="00DA1D5C">
        <w:tc>
          <w:tcPr>
            <w:tcW w:w="9000" w:type="dxa"/>
            <w:gridSpan w:val="3"/>
          </w:tcPr>
          <w:p w14:paraId="6D5DDC1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4D1271C" w14:textId="77777777" w:rsidR="00543563" w:rsidRPr="0062192C" w:rsidRDefault="00543563" w:rsidP="00EB102F">
            <w:pPr>
              <w:tabs>
                <w:tab w:val="left" w:pos="480"/>
              </w:tabs>
              <w:rPr>
                <w:rFonts w:ascii="Arial" w:eastAsia="Times New Roman" w:hAnsi="Arial" w:cs="Arial"/>
                <w:b/>
                <w:sz w:val="24"/>
                <w:szCs w:val="24"/>
              </w:rPr>
            </w:pPr>
          </w:p>
          <w:p w14:paraId="26D64566" w14:textId="77777777" w:rsidR="00543563" w:rsidRPr="0062192C" w:rsidRDefault="00543563" w:rsidP="00EB102F">
            <w:pPr>
              <w:tabs>
                <w:tab w:val="left" w:pos="480"/>
              </w:tabs>
              <w:rPr>
                <w:rFonts w:ascii="Arial" w:eastAsia="Times New Roman" w:hAnsi="Arial" w:cs="Arial"/>
                <w:b/>
                <w:sz w:val="24"/>
                <w:szCs w:val="24"/>
              </w:rPr>
            </w:pPr>
          </w:p>
        </w:tc>
      </w:tr>
    </w:tbl>
    <w:p w14:paraId="0272A7EC" w14:textId="77777777" w:rsidR="00EC5329" w:rsidRPr="0062192C" w:rsidRDefault="00EC5329" w:rsidP="00665FAF">
      <w:pPr>
        <w:pStyle w:val="ListParagraph"/>
        <w:ind w:left="990" w:hanging="270"/>
        <w:rPr>
          <w:rFonts w:ascii="Arial" w:hAnsi="Arial" w:cs="Arial"/>
          <w:sz w:val="24"/>
          <w:szCs w:val="24"/>
        </w:rPr>
      </w:pPr>
    </w:p>
    <w:p w14:paraId="66BF7653" w14:textId="6CCD9484" w:rsidR="00E4315C" w:rsidRPr="0062192C" w:rsidRDefault="00EC5329" w:rsidP="00CB38FE">
      <w:pPr>
        <w:pStyle w:val="ListParagraph"/>
        <w:numPr>
          <w:ilvl w:val="0"/>
          <w:numId w:val="32"/>
        </w:numPr>
        <w:ind w:left="360"/>
        <w:rPr>
          <w:rFonts w:ascii="Arial" w:eastAsia="Times New Roman" w:hAnsi="Arial" w:cs="Arial"/>
          <w:sz w:val="24"/>
          <w:szCs w:val="24"/>
        </w:rPr>
      </w:pPr>
      <w:r w:rsidRPr="0062192C">
        <w:rPr>
          <w:rFonts w:ascii="Arial" w:hAnsi="Arial" w:cs="Arial"/>
          <w:sz w:val="24"/>
          <w:szCs w:val="24"/>
        </w:rPr>
        <w:t>T</w:t>
      </w:r>
      <w:r w:rsidR="00567D21" w:rsidRPr="0062192C">
        <w:rPr>
          <w:rFonts w:ascii="Arial" w:hAnsi="Arial" w:cs="Arial"/>
          <w:sz w:val="24"/>
          <w:szCs w:val="24"/>
        </w:rPr>
        <w:t>he entity shall be prepared to test all the skills in the given standard. The actual testing process shall demonstrate</w:t>
      </w:r>
      <w:r w:rsidR="00567D21" w:rsidRPr="0062192C">
        <w:rPr>
          <w:rFonts w:ascii="Arial" w:hAnsi="Arial" w:cs="Arial"/>
          <w:spacing w:val="-10"/>
          <w:sz w:val="24"/>
          <w:szCs w:val="24"/>
        </w:rPr>
        <w:t xml:space="preserve"> </w:t>
      </w:r>
      <w:r w:rsidR="00567D21" w:rsidRPr="0062192C">
        <w:rPr>
          <w:rFonts w:ascii="Arial" w:hAnsi="Arial" w:cs="Arial"/>
          <w:sz w:val="24"/>
          <w:szCs w:val="24"/>
        </w:rPr>
        <w:t>that:</w:t>
      </w:r>
      <w:r w:rsidR="00A27709" w:rsidRPr="0062192C">
        <w:rPr>
          <w:rFonts w:ascii="Arial" w:hAnsi="Arial" w:cs="Arial"/>
          <w:sz w:val="24"/>
          <w:szCs w:val="24"/>
        </w:rPr>
        <w:t xml:space="preserve"> </w:t>
      </w:r>
      <w:r w:rsidR="001B728B" w:rsidRPr="0062192C">
        <w:rPr>
          <w:rFonts w:ascii="Arial" w:hAnsi="Arial" w:cs="Arial"/>
          <w:b/>
          <w:color w:val="0070C0"/>
          <w:sz w:val="24"/>
          <w:szCs w:val="24"/>
        </w:rPr>
        <w:t>[5</w:t>
      </w:r>
      <w:r w:rsidR="00A27709" w:rsidRPr="0062192C">
        <w:rPr>
          <w:rFonts w:ascii="Arial" w:hAnsi="Arial" w:cs="Arial"/>
          <w:b/>
          <w:color w:val="0070C0"/>
          <w:sz w:val="24"/>
          <w:szCs w:val="24"/>
        </w:rPr>
        <w:t>.2.4(I)</w:t>
      </w:r>
      <w:r w:rsidR="001B728B" w:rsidRPr="0062192C">
        <w:rPr>
          <w:rFonts w:ascii="Arial" w:hAnsi="Arial" w:cs="Arial"/>
          <w:b/>
          <w:color w:val="0070C0"/>
          <w:sz w:val="24"/>
          <w:szCs w:val="24"/>
        </w:rPr>
        <w:t>]</w:t>
      </w:r>
    </w:p>
    <w:p w14:paraId="6D363181"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6DA4EFB3" w14:textId="77777777" w:rsidTr="00EB102F">
        <w:tc>
          <w:tcPr>
            <w:tcW w:w="985" w:type="dxa"/>
          </w:tcPr>
          <w:p w14:paraId="531602D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0E7724D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0BCDB4F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DC26E17" w14:textId="77777777" w:rsidTr="00EB102F">
        <w:tc>
          <w:tcPr>
            <w:tcW w:w="9350" w:type="dxa"/>
            <w:gridSpan w:val="3"/>
          </w:tcPr>
          <w:p w14:paraId="6B8CA3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D5C1C90" w14:textId="77777777" w:rsidR="00543563" w:rsidRPr="0062192C" w:rsidRDefault="00543563" w:rsidP="00EB102F">
            <w:pPr>
              <w:tabs>
                <w:tab w:val="left" w:pos="480"/>
              </w:tabs>
              <w:rPr>
                <w:rFonts w:ascii="Arial" w:eastAsia="Times New Roman" w:hAnsi="Arial" w:cs="Arial"/>
                <w:b/>
                <w:sz w:val="24"/>
                <w:szCs w:val="24"/>
              </w:rPr>
            </w:pPr>
          </w:p>
          <w:p w14:paraId="21C06A80" w14:textId="77777777" w:rsidR="00543563" w:rsidRPr="0062192C" w:rsidRDefault="00543563" w:rsidP="00EB102F">
            <w:pPr>
              <w:tabs>
                <w:tab w:val="left" w:pos="480"/>
              </w:tabs>
              <w:rPr>
                <w:rFonts w:ascii="Arial" w:eastAsia="Times New Roman" w:hAnsi="Arial" w:cs="Arial"/>
                <w:b/>
                <w:sz w:val="24"/>
                <w:szCs w:val="24"/>
              </w:rPr>
            </w:pPr>
          </w:p>
        </w:tc>
      </w:tr>
    </w:tbl>
    <w:p w14:paraId="5A2B2F7C" w14:textId="77777777" w:rsidR="00E4315C" w:rsidRPr="0062192C" w:rsidRDefault="00E4315C" w:rsidP="00665FAF">
      <w:pPr>
        <w:ind w:left="360"/>
        <w:rPr>
          <w:rFonts w:ascii="Arial" w:eastAsia="Times New Roman" w:hAnsi="Arial" w:cs="Arial"/>
          <w:sz w:val="24"/>
          <w:szCs w:val="24"/>
        </w:rPr>
      </w:pPr>
    </w:p>
    <w:p w14:paraId="45C98003" w14:textId="10B15288" w:rsidR="00E4315C" w:rsidRPr="0062192C" w:rsidRDefault="00567D21" w:rsidP="00CB38FE">
      <w:pPr>
        <w:pStyle w:val="ListParagraph"/>
        <w:numPr>
          <w:ilvl w:val="0"/>
          <w:numId w:val="34"/>
        </w:numPr>
        <w:ind w:left="720"/>
        <w:rPr>
          <w:rFonts w:ascii="Arial" w:eastAsia="Times New Roman" w:hAnsi="Arial" w:cs="Arial"/>
          <w:sz w:val="24"/>
          <w:szCs w:val="24"/>
        </w:rPr>
      </w:pPr>
      <w:r w:rsidRPr="0062192C">
        <w:rPr>
          <w:rFonts w:ascii="Arial" w:hAnsi="Arial" w:cs="Arial"/>
          <w:sz w:val="24"/>
          <w:szCs w:val="24"/>
        </w:rPr>
        <w:t>All JPRs and requisite skills within the JPR are tested,</w:t>
      </w:r>
      <w:r w:rsidRPr="0062192C">
        <w:rPr>
          <w:rFonts w:ascii="Arial" w:hAnsi="Arial" w:cs="Arial"/>
          <w:spacing w:val="-9"/>
          <w:sz w:val="24"/>
          <w:szCs w:val="24"/>
        </w:rPr>
        <w:t xml:space="preserve"> </w:t>
      </w:r>
      <w:r w:rsidRPr="0062192C">
        <w:rPr>
          <w:rFonts w:ascii="Arial" w:hAnsi="Arial" w:cs="Arial"/>
          <w:sz w:val="24"/>
          <w:szCs w:val="24"/>
        </w:rPr>
        <w:t>or</w:t>
      </w:r>
    </w:p>
    <w:p w14:paraId="26995F47"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3B98442A" w14:textId="77777777" w:rsidTr="00CB38FE">
        <w:tc>
          <w:tcPr>
            <w:tcW w:w="644" w:type="dxa"/>
          </w:tcPr>
          <w:p w14:paraId="64E8EAF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68B5DE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B9E1BA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E8D01EC" w14:textId="77777777" w:rsidTr="00CB38FE">
        <w:tc>
          <w:tcPr>
            <w:tcW w:w="9000" w:type="dxa"/>
            <w:gridSpan w:val="3"/>
          </w:tcPr>
          <w:p w14:paraId="5B7BDF5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3A32FB05" w14:textId="77777777" w:rsidR="00543563" w:rsidRPr="0062192C" w:rsidRDefault="00543563" w:rsidP="00EB102F">
            <w:pPr>
              <w:tabs>
                <w:tab w:val="left" w:pos="480"/>
              </w:tabs>
              <w:rPr>
                <w:rFonts w:ascii="Arial" w:eastAsia="Times New Roman" w:hAnsi="Arial" w:cs="Arial"/>
                <w:b/>
                <w:sz w:val="24"/>
                <w:szCs w:val="24"/>
              </w:rPr>
            </w:pPr>
          </w:p>
          <w:p w14:paraId="50D4CB6D" w14:textId="77777777" w:rsidR="00543563" w:rsidRPr="0062192C" w:rsidRDefault="00543563" w:rsidP="00EB102F">
            <w:pPr>
              <w:tabs>
                <w:tab w:val="left" w:pos="480"/>
              </w:tabs>
              <w:rPr>
                <w:rFonts w:ascii="Arial" w:eastAsia="Times New Roman" w:hAnsi="Arial" w:cs="Arial"/>
                <w:b/>
                <w:sz w:val="24"/>
                <w:szCs w:val="24"/>
              </w:rPr>
            </w:pPr>
          </w:p>
        </w:tc>
      </w:tr>
    </w:tbl>
    <w:p w14:paraId="5E40D65E" w14:textId="77777777" w:rsidR="00E4315C" w:rsidRPr="0062192C" w:rsidRDefault="00E4315C" w:rsidP="00665FAF">
      <w:pPr>
        <w:ind w:left="720"/>
        <w:rPr>
          <w:rFonts w:ascii="Arial" w:eastAsia="Times New Roman" w:hAnsi="Arial" w:cs="Arial"/>
          <w:sz w:val="24"/>
          <w:szCs w:val="24"/>
        </w:rPr>
      </w:pPr>
    </w:p>
    <w:p w14:paraId="786CC7D6" w14:textId="46CE512B" w:rsidR="00E4315C" w:rsidRPr="0062192C" w:rsidRDefault="00567D21" w:rsidP="00CB38FE">
      <w:pPr>
        <w:pStyle w:val="ListParagraph"/>
        <w:numPr>
          <w:ilvl w:val="0"/>
          <w:numId w:val="34"/>
        </w:numPr>
        <w:ind w:left="720"/>
        <w:rPr>
          <w:rFonts w:ascii="Arial" w:eastAsia="Times New Roman" w:hAnsi="Arial" w:cs="Arial"/>
          <w:sz w:val="24"/>
          <w:szCs w:val="24"/>
        </w:rPr>
      </w:pPr>
      <w:r w:rsidRPr="0062192C">
        <w:rPr>
          <w:rFonts w:ascii="Arial" w:hAnsi="Arial" w:cs="Arial"/>
          <w:sz w:val="24"/>
          <w:szCs w:val="24"/>
        </w:rPr>
        <w:t xml:space="preserve">A random selection of skills associated with the </w:t>
      </w:r>
      <w:proofErr w:type="gramStart"/>
      <w:r w:rsidRPr="0062192C">
        <w:rPr>
          <w:rFonts w:ascii="Arial" w:hAnsi="Arial" w:cs="Arial"/>
          <w:sz w:val="24"/>
          <w:szCs w:val="24"/>
        </w:rPr>
        <w:t>JPRs</w:t>
      </w:r>
      <w:proofErr w:type="gramEnd"/>
      <w:r w:rsidRPr="0062192C">
        <w:rPr>
          <w:rFonts w:ascii="Arial" w:hAnsi="Arial" w:cs="Arial"/>
          <w:sz w:val="24"/>
          <w:szCs w:val="24"/>
        </w:rPr>
        <w:t xml:space="preserve"> and requisite skills are</w:t>
      </w:r>
      <w:r w:rsidRPr="0062192C">
        <w:rPr>
          <w:rFonts w:ascii="Arial" w:hAnsi="Arial" w:cs="Arial"/>
          <w:spacing w:val="-20"/>
          <w:sz w:val="24"/>
          <w:szCs w:val="24"/>
        </w:rPr>
        <w:t xml:space="preserve"> </w:t>
      </w:r>
      <w:r w:rsidRPr="0062192C">
        <w:rPr>
          <w:rFonts w:ascii="Arial" w:hAnsi="Arial" w:cs="Arial"/>
          <w:sz w:val="24"/>
          <w:szCs w:val="24"/>
        </w:rPr>
        <w:t>examined.</w:t>
      </w:r>
    </w:p>
    <w:p w14:paraId="003B47F8" w14:textId="77777777" w:rsidR="00E4315C" w:rsidRPr="0062192C" w:rsidRDefault="00E4315C" w:rsidP="00665FAF">
      <w:pPr>
        <w:ind w:left="720"/>
        <w:rPr>
          <w:rFonts w:ascii="Arial" w:eastAsia="Times New Roman" w:hAnsi="Arial" w:cs="Arial"/>
          <w:sz w:val="24"/>
          <w:szCs w:val="24"/>
        </w:rPr>
      </w:pPr>
    </w:p>
    <w:p w14:paraId="7D44A5DE" w14:textId="49C94925" w:rsidR="00E4315C" w:rsidRPr="0062192C" w:rsidRDefault="00567D21" w:rsidP="00CB38FE">
      <w:pPr>
        <w:pStyle w:val="ListParagraph"/>
        <w:numPr>
          <w:ilvl w:val="0"/>
          <w:numId w:val="35"/>
        </w:numPr>
        <w:ind w:left="1080" w:hanging="360"/>
        <w:rPr>
          <w:rFonts w:ascii="Arial" w:eastAsia="Times New Roman" w:hAnsi="Arial" w:cs="Arial"/>
          <w:sz w:val="24"/>
          <w:szCs w:val="24"/>
        </w:rPr>
      </w:pPr>
      <w:r w:rsidRPr="0062192C">
        <w:rPr>
          <w:rFonts w:ascii="Arial" w:hAnsi="Arial" w:cs="Arial"/>
          <w:sz w:val="24"/>
          <w:szCs w:val="24"/>
        </w:rPr>
        <w:t>Any random selection process shall take into consideration the need for a</w:t>
      </w:r>
      <w:r w:rsidRPr="0062192C">
        <w:rPr>
          <w:rFonts w:ascii="Arial" w:hAnsi="Arial" w:cs="Arial"/>
          <w:spacing w:val="-32"/>
          <w:sz w:val="24"/>
          <w:szCs w:val="24"/>
        </w:rPr>
        <w:t xml:space="preserve"> </w:t>
      </w:r>
      <w:r w:rsidRPr="0062192C">
        <w:rPr>
          <w:rFonts w:ascii="Arial" w:hAnsi="Arial" w:cs="Arial"/>
          <w:sz w:val="24"/>
          <w:szCs w:val="24"/>
        </w:rPr>
        <w:t>diverse degree of difficulty and a diverse range of job</w:t>
      </w:r>
      <w:r w:rsidRPr="0062192C">
        <w:rPr>
          <w:rFonts w:ascii="Arial" w:hAnsi="Arial" w:cs="Arial"/>
          <w:spacing w:val="-35"/>
          <w:sz w:val="24"/>
          <w:szCs w:val="24"/>
        </w:rPr>
        <w:t xml:space="preserve"> </w:t>
      </w:r>
      <w:r w:rsidRPr="0062192C">
        <w:rPr>
          <w:rFonts w:ascii="Arial" w:hAnsi="Arial" w:cs="Arial"/>
          <w:sz w:val="24"/>
          <w:szCs w:val="24"/>
        </w:rPr>
        <w:t>areas.</w:t>
      </w:r>
    </w:p>
    <w:p w14:paraId="4D9C3F5E" w14:textId="58B583F7" w:rsidR="00E4315C" w:rsidRPr="0062192C" w:rsidRDefault="00E4315C" w:rsidP="00CB38FE">
      <w:pPr>
        <w:ind w:left="1080" w:hanging="360"/>
        <w:rPr>
          <w:rFonts w:ascii="Arial" w:eastAsia="Times New Roman" w:hAnsi="Arial" w:cs="Arial"/>
          <w:sz w:val="24"/>
          <w:szCs w:val="24"/>
        </w:rPr>
      </w:pPr>
    </w:p>
    <w:p w14:paraId="7E37DBD3" w14:textId="69AC5188" w:rsidR="00E4315C" w:rsidRPr="0062192C" w:rsidRDefault="00567D21" w:rsidP="00CB38FE">
      <w:pPr>
        <w:pStyle w:val="ListParagraph"/>
        <w:numPr>
          <w:ilvl w:val="0"/>
          <w:numId w:val="35"/>
        </w:numPr>
        <w:ind w:left="1080" w:hanging="360"/>
        <w:rPr>
          <w:rFonts w:ascii="Arial" w:eastAsia="Times New Roman" w:hAnsi="Arial" w:cs="Arial"/>
          <w:sz w:val="24"/>
          <w:szCs w:val="24"/>
        </w:rPr>
      </w:pPr>
      <w:r w:rsidRPr="0062192C">
        <w:rPr>
          <w:rFonts w:ascii="Arial" w:hAnsi="Arial" w:cs="Arial"/>
          <w:sz w:val="24"/>
          <w:szCs w:val="24"/>
        </w:rPr>
        <w:t>Any random selection process shall also produce the possibility for a unique set</w:t>
      </w:r>
      <w:r w:rsidRPr="0062192C">
        <w:rPr>
          <w:rFonts w:ascii="Arial" w:hAnsi="Arial" w:cs="Arial"/>
          <w:spacing w:val="-36"/>
          <w:sz w:val="24"/>
          <w:szCs w:val="24"/>
        </w:rPr>
        <w:t xml:space="preserve"> </w:t>
      </w:r>
      <w:r w:rsidRPr="0062192C">
        <w:rPr>
          <w:rFonts w:ascii="Arial" w:hAnsi="Arial" w:cs="Arial"/>
          <w:sz w:val="24"/>
          <w:szCs w:val="24"/>
        </w:rPr>
        <w:t>of skills in each testing</w:t>
      </w:r>
      <w:r w:rsidRPr="0062192C">
        <w:rPr>
          <w:rFonts w:ascii="Arial" w:hAnsi="Arial" w:cs="Arial"/>
          <w:spacing w:val="-9"/>
          <w:sz w:val="24"/>
          <w:szCs w:val="24"/>
        </w:rPr>
        <w:t xml:space="preserve"> </w:t>
      </w:r>
      <w:r w:rsidRPr="0062192C">
        <w:rPr>
          <w:rFonts w:ascii="Arial" w:hAnsi="Arial" w:cs="Arial"/>
          <w:sz w:val="24"/>
          <w:szCs w:val="24"/>
        </w:rPr>
        <w:t>session.</w:t>
      </w:r>
      <w:r w:rsidR="00C40511" w:rsidRPr="0062192C">
        <w:rPr>
          <w:rFonts w:ascii="Arial" w:hAnsi="Arial" w:cs="Arial"/>
          <w:sz w:val="24"/>
          <w:szCs w:val="24"/>
        </w:rPr>
        <w:t xml:space="preserve"> </w:t>
      </w:r>
      <w:bookmarkStart w:id="44" w:name="BFJ_14"/>
      <w:r w:rsidR="00D65D4A">
        <w:rPr>
          <w:rFonts w:ascii="Arial" w:hAnsi="Arial" w:cs="Arial"/>
          <w:sz w:val="24"/>
          <w:szCs w:val="24"/>
        </w:rPr>
        <w:fldChar w:fldCharType="begin"/>
      </w:r>
      <w:r w:rsidR="00D65D4A">
        <w:rPr>
          <w:rFonts w:ascii="Arial" w:hAnsi="Arial" w:cs="Arial"/>
          <w:sz w:val="24"/>
          <w:szCs w:val="24"/>
        </w:rPr>
        <w:instrText xml:space="preserve"> HYPERLINK  \l "Basis_for_Judgment_14" </w:instrText>
      </w:r>
      <w:r w:rsidR="00D65D4A">
        <w:rPr>
          <w:rFonts w:ascii="Arial" w:hAnsi="Arial" w:cs="Arial"/>
          <w:sz w:val="24"/>
          <w:szCs w:val="24"/>
        </w:rPr>
      </w:r>
      <w:r w:rsidR="00D65D4A">
        <w:rPr>
          <w:rFonts w:ascii="Arial" w:hAnsi="Arial" w:cs="Arial"/>
          <w:sz w:val="24"/>
          <w:szCs w:val="24"/>
        </w:rPr>
        <w:fldChar w:fldCharType="separate"/>
      </w:r>
      <w:r w:rsidR="00D65D4A" w:rsidRPr="00E26A44">
        <w:rPr>
          <w:rStyle w:val="Hyperlink"/>
          <w:rFonts w:ascii="Arial" w:hAnsi="Arial" w:cs="Arial"/>
          <w:b/>
          <w:sz w:val="24"/>
          <w:szCs w:val="24"/>
        </w:rPr>
        <w:t>BFJ#14</w:t>
      </w:r>
      <w:r w:rsidR="00D65D4A" w:rsidRPr="00D65D4A">
        <w:rPr>
          <w:rStyle w:val="Hyperlink"/>
          <w:rFonts w:ascii="Arial" w:hAnsi="Arial" w:cs="Arial"/>
          <w:noProof/>
          <w:sz w:val="24"/>
          <w:szCs w:val="24"/>
        </w:rPr>
        <w:drawing>
          <wp:inline distT="0" distB="0" distL="0" distR="0" wp14:anchorId="2957ED19" wp14:editId="7313B0EF">
            <wp:extent cx="146695" cy="146695"/>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WU5CTA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424" cy="152424"/>
                    </a:xfrm>
                    <a:prstGeom prst="rect">
                      <a:avLst/>
                    </a:prstGeom>
                  </pic:spPr>
                </pic:pic>
              </a:graphicData>
            </a:graphic>
          </wp:inline>
        </w:drawing>
      </w:r>
      <w:r w:rsidR="00D65D4A">
        <w:rPr>
          <w:rFonts w:ascii="Arial" w:hAnsi="Arial" w:cs="Arial"/>
          <w:sz w:val="24"/>
          <w:szCs w:val="24"/>
        </w:rPr>
        <w:fldChar w:fldCharType="end"/>
      </w:r>
    </w:p>
    <w:bookmarkEnd w:id="44"/>
    <w:p w14:paraId="289D7DB8" w14:textId="77777777" w:rsidR="00EC5329" w:rsidRPr="0062192C" w:rsidRDefault="00EC5329" w:rsidP="00CB38FE">
      <w:pPr>
        <w:pStyle w:val="ListParagraph"/>
        <w:ind w:left="1080" w:hanging="360"/>
        <w:rPr>
          <w:rFonts w:ascii="Arial" w:eastAsia="Times New Roman" w:hAnsi="Arial" w:cs="Arial"/>
          <w:sz w:val="24"/>
          <w:szCs w:val="24"/>
        </w:rPr>
      </w:pPr>
    </w:p>
    <w:p w14:paraId="56A5CD9E" w14:textId="618F93E9" w:rsidR="00E4315C" w:rsidRPr="0062192C" w:rsidRDefault="00567D21" w:rsidP="00CB38FE">
      <w:pPr>
        <w:pStyle w:val="ListParagraph"/>
        <w:numPr>
          <w:ilvl w:val="0"/>
          <w:numId w:val="35"/>
        </w:numPr>
        <w:ind w:left="1080" w:hanging="360"/>
        <w:rPr>
          <w:rFonts w:ascii="Arial" w:eastAsia="Times New Roman" w:hAnsi="Arial" w:cs="Arial"/>
          <w:sz w:val="24"/>
          <w:szCs w:val="24"/>
        </w:rPr>
      </w:pPr>
      <w:r w:rsidRPr="0062192C">
        <w:rPr>
          <w:rFonts w:ascii="Arial" w:hAnsi="Arial" w:cs="Arial"/>
          <w:sz w:val="24"/>
          <w:szCs w:val="24"/>
        </w:rPr>
        <w:t>For those standards that are not in the JPR format (e.g., NFPA 472, 473, 1521, Alternative Standards), it is incumbent upon the entity to demonstrate that they</w:t>
      </w:r>
      <w:r w:rsidRPr="0062192C">
        <w:rPr>
          <w:rFonts w:ascii="Arial" w:hAnsi="Arial" w:cs="Arial"/>
          <w:spacing w:val="-37"/>
          <w:sz w:val="24"/>
          <w:szCs w:val="24"/>
        </w:rPr>
        <w:t xml:space="preserve"> </w:t>
      </w:r>
      <w:r w:rsidRPr="0062192C">
        <w:rPr>
          <w:rFonts w:ascii="Arial" w:hAnsi="Arial" w:cs="Arial"/>
          <w:sz w:val="24"/>
          <w:szCs w:val="24"/>
        </w:rPr>
        <w:t>are meeting the intent of the</w:t>
      </w:r>
      <w:r w:rsidRPr="0062192C">
        <w:rPr>
          <w:rFonts w:ascii="Arial" w:hAnsi="Arial" w:cs="Arial"/>
          <w:spacing w:val="-12"/>
          <w:sz w:val="24"/>
          <w:szCs w:val="24"/>
        </w:rPr>
        <w:t xml:space="preserve"> </w:t>
      </w:r>
      <w:r w:rsidRPr="0062192C">
        <w:rPr>
          <w:rFonts w:ascii="Arial" w:hAnsi="Arial" w:cs="Arial"/>
          <w:sz w:val="24"/>
          <w:szCs w:val="24"/>
        </w:rPr>
        <w:t>standard.</w:t>
      </w:r>
    </w:p>
    <w:p w14:paraId="3C6ECAB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8910" w:type="dxa"/>
        <w:tblInd w:w="445" w:type="dxa"/>
        <w:tblLook w:val="04A0" w:firstRow="1" w:lastRow="0" w:firstColumn="1" w:lastColumn="0" w:noHBand="0" w:noVBand="1"/>
      </w:tblPr>
      <w:tblGrid>
        <w:gridCol w:w="644"/>
        <w:gridCol w:w="795"/>
        <w:gridCol w:w="7471"/>
      </w:tblGrid>
      <w:tr w:rsidR="00543563" w:rsidRPr="0062192C" w14:paraId="1ECD3C1F" w14:textId="77777777" w:rsidTr="00CB38FE">
        <w:tc>
          <w:tcPr>
            <w:tcW w:w="644" w:type="dxa"/>
          </w:tcPr>
          <w:p w14:paraId="0164816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7C48CC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1A5A8C8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8E4BB96" w14:textId="77777777" w:rsidTr="004332F3">
        <w:tc>
          <w:tcPr>
            <w:tcW w:w="8910" w:type="dxa"/>
            <w:gridSpan w:val="3"/>
          </w:tcPr>
          <w:p w14:paraId="428827C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C6AA317" w14:textId="77777777" w:rsidR="00543563" w:rsidRPr="0062192C" w:rsidRDefault="00543563" w:rsidP="00EB102F">
            <w:pPr>
              <w:tabs>
                <w:tab w:val="left" w:pos="480"/>
              </w:tabs>
              <w:rPr>
                <w:rFonts w:ascii="Arial" w:eastAsia="Times New Roman" w:hAnsi="Arial" w:cs="Arial"/>
                <w:b/>
                <w:sz w:val="24"/>
                <w:szCs w:val="24"/>
              </w:rPr>
            </w:pPr>
          </w:p>
          <w:p w14:paraId="21FFAEE1" w14:textId="77777777" w:rsidR="00543563" w:rsidRPr="0062192C" w:rsidRDefault="00543563" w:rsidP="00EB102F">
            <w:pPr>
              <w:tabs>
                <w:tab w:val="left" w:pos="480"/>
              </w:tabs>
              <w:rPr>
                <w:rFonts w:ascii="Arial" w:eastAsia="Times New Roman" w:hAnsi="Arial" w:cs="Arial"/>
                <w:b/>
                <w:sz w:val="24"/>
                <w:szCs w:val="24"/>
              </w:rPr>
            </w:pPr>
          </w:p>
        </w:tc>
      </w:tr>
    </w:tbl>
    <w:p w14:paraId="3FD1079C" w14:textId="77777777" w:rsidR="00EC5329" w:rsidRPr="0062192C" w:rsidRDefault="00EC5329" w:rsidP="00665FAF">
      <w:pPr>
        <w:pStyle w:val="ListParagraph"/>
        <w:tabs>
          <w:tab w:val="left" w:pos="460"/>
        </w:tabs>
        <w:ind w:left="360"/>
        <w:rPr>
          <w:rFonts w:ascii="Arial" w:eastAsia="Times New Roman" w:hAnsi="Arial" w:cs="Arial"/>
          <w:sz w:val="24"/>
          <w:szCs w:val="24"/>
        </w:rPr>
      </w:pPr>
    </w:p>
    <w:p w14:paraId="4FB5C52E" w14:textId="432C551C" w:rsidR="00E4315C" w:rsidRPr="0062192C" w:rsidRDefault="00567D21" w:rsidP="004332F3">
      <w:pPr>
        <w:pStyle w:val="ListParagraph"/>
        <w:numPr>
          <w:ilvl w:val="0"/>
          <w:numId w:val="32"/>
        </w:numPr>
        <w:ind w:left="360"/>
        <w:rPr>
          <w:rFonts w:ascii="Arial" w:eastAsia="Times New Roman" w:hAnsi="Arial" w:cs="Arial"/>
          <w:sz w:val="24"/>
          <w:szCs w:val="24"/>
        </w:rPr>
      </w:pPr>
      <w:r w:rsidRPr="0062192C">
        <w:rPr>
          <w:rFonts w:ascii="Arial" w:hAnsi="Arial" w:cs="Arial"/>
          <w:sz w:val="24"/>
          <w:szCs w:val="24"/>
        </w:rPr>
        <w:t>The entity shall demonstrate that skill evaluation scenarios ensure consistent skill</w:t>
      </w:r>
      <w:r w:rsidRPr="0062192C">
        <w:rPr>
          <w:rFonts w:ascii="Arial" w:hAnsi="Arial" w:cs="Arial"/>
          <w:spacing w:val="-32"/>
          <w:sz w:val="24"/>
          <w:szCs w:val="24"/>
        </w:rPr>
        <w:t xml:space="preserve"> </w:t>
      </w:r>
      <w:r w:rsidRPr="0062192C">
        <w:rPr>
          <w:rFonts w:ascii="Arial" w:hAnsi="Arial" w:cs="Arial"/>
          <w:sz w:val="24"/>
          <w:szCs w:val="24"/>
        </w:rPr>
        <w:t>evaluation by different</w:t>
      </w:r>
      <w:r w:rsidR="00473BCB" w:rsidRPr="0062192C">
        <w:rPr>
          <w:rFonts w:ascii="Arial" w:hAnsi="Arial" w:cs="Arial"/>
          <w:sz w:val="24"/>
          <w:szCs w:val="24"/>
        </w:rPr>
        <w:t xml:space="preserve"> evaluators</w:t>
      </w:r>
      <w:r w:rsidRPr="0062192C">
        <w:rPr>
          <w:rFonts w:ascii="Arial" w:hAnsi="Arial" w:cs="Arial"/>
          <w:sz w:val="24"/>
          <w:szCs w:val="24"/>
        </w:rPr>
        <w:t>.  This process shall</w:t>
      </w:r>
      <w:r w:rsidRPr="0062192C">
        <w:rPr>
          <w:rFonts w:ascii="Arial" w:hAnsi="Arial" w:cs="Arial"/>
          <w:spacing w:val="-24"/>
          <w:sz w:val="24"/>
          <w:szCs w:val="24"/>
        </w:rPr>
        <w:t xml:space="preserve"> </w:t>
      </w:r>
      <w:r w:rsidRPr="0062192C">
        <w:rPr>
          <w:rFonts w:ascii="Arial" w:hAnsi="Arial" w:cs="Arial"/>
          <w:sz w:val="24"/>
          <w:szCs w:val="24"/>
        </w:rPr>
        <w:t>include:</w:t>
      </w:r>
    </w:p>
    <w:p w14:paraId="7BC5B3D2"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7156E727" w14:textId="77777777" w:rsidTr="00EB102F">
        <w:tc>
          <w:tcPr>
            <w:tcW w:w="985" w:type="dxa"/>
          </w:tcPr>
          <w:p w14:paraId="6A906F4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420AF27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3904344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1FD5D82" w14:textId="77777777" w:rsidTr="00EB102F">
        <w:tc>
          <w:tcPr>
            <w:tcW w:w="9350" w:type="dxa"/>
            <w:gridSpan w:val="3"/>
          </w:tcPr>
          <w:p w14:paraId="2DEEAF1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8BEE83B" w14:textId="77777777" w:rsidR="00543563" w:rsidRPr="0062192C" w:rsidRDefault="00543563" w:rsidP="00EB102F">
            <w:pPr>
              <w:tabs>
                <w:tab w:val="left" w:pos="480"/>
              </w:tabs>
              <w:rPr>
                <w:rFonts w:ascii="Arial" w:eastAsia="Times New Roman" w:hAnsi="Arial" w:cs="Arial"/>
                <w:b/>
                <w:sz w:val="24"/>
                <w:szCs w:val="24"/>
              </w:rPr>
            </w:pPr>
          </w:p>
          <w:p w14:paraId="0EDFFD19" w14:textId="77777777" w:rsidR="00543563" w:rsidRPr="0062192C" w:rsidRDefault="00543563" w:rsidP="00EB102F">
            <w:pPr>
              <w:tabs>
                <w:tab w:val="left" w:pos="480"/>
              </w:tabs>
              <w:rPr>
                <w:rFonts w:ascii="Arial" w:eastAsia="Times New Roman" w:hAnsi="Arial" w:cs="Arial"/>
                <w:b/>
                <w:sz w:val="24"/>
                <w:szCs w:val="24"/>
              </w:rPr>
            </w:pPr>
          </w:p>
        </w:tc>
      </w:tr>
    </w:tbl>
    <w:p w14:paraId="0B5A4417" w14:textId="77777777" w:rsidR="00E4315C" w:rsidRPr="0062192C" w:rsidRDefault="00E4315C" w:rsidP="00665FAF">
      <w:pPr>
        <w:ind w:left="360"/>
        <w:rPr>
          <w:rFonts w:ascii="Arial" w:eastAsia="Times New Roman" w:hAnsi="Arial" w:cs="Arial"/>
          <w:sz w:val="24"/>
          <w:szCs w:val="24"/>
        </w:rPr>
      </w:pPr>
    </w:p>
    <w:p w14:paraId="20F2D9AF" w14:textId="60592CA6" w:rsidR="00E4315C" w:rsidRPr="0062192C" w:rsidRDefault="00567D21" w:rsidP="004332F3">
      <w:pPr>
        <w:pStyle w:val="ListParagraph"/>
        <w:numPr>
          <w:ilvl w:val="1"/>
          <w:numId w:val="4"/>
        </w:numPr>
        <w:ind w:left="720"/>
        <w:rPr>
          <w:rFonts w:ascii="Arial" w:eastAsia="Times New Roman" w:hAnsi="Arial" w:cs="Arial"/>
          <w:sz w:val="24"/>
          <w:szCs w:val="24"/>
        </w:rPr>
      </w:pPr>
      <w:r w:rsidRPr="0062192C">
        <w:rPr>
          <w:rFonts w:ascii="Arial" w:hAnsi="Arial" w:cs="Arial"/>
          <w:sz w:val="24"/>
          <w:szCs w:val="24"/>
        </w:rPr>
        <w:t>The use of individual grading sheets for each</w:t>
      </w:r>
      <w:r w:rsidRPr="0062192C">
        <w:rPr>
          <w:rFonts w:ascii="Arial" w:hAnsi="Arial" w:cs="Arial"/>
          <w:spacing w:val="-24"/>
          <w:sz w:val="24"/>
          <w:szCs w:val="24"/>
        </w:rPr>
        <w:t xml:space="preserve"> </w:t>
      </w:r>
      <w:r w:rsidRPr="0062192C">
        <w:rPr>
          <w:rFonts w:ascii="Arial" w:hAnsi="Arial" w:cs="Arial"/>
          <w:sz w:val="24"/>
          <w:szCs w:val="24"/>
        </w:rPr>
        <w:t>candidate</w:t>
      </w:r>
    </w:p>
    <w:p w14:paraId="52889EDE"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C44360F" w14:textId="77777777" w:rsidTr="004332F3">
        <w:tc>
          <w:tcPr>
            <w:tcW w:w="644" w:type="dxa"/>
          </w:tcPr>
          <w:p w14:paraId="5E439AA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2915AC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D554BA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9024FA3" w14:textId="77777777" w:rsidTr="004332F3">
        <w:tc>
          <w:tcPr>
            <w:tcW w:w="9000" w:type="dxa"/>
            <w:gridSpan w:val="3"/>
          </w:tcPr>
          <w:p w14:paraId="6FDAC8F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75CC509" w14:textId="77777777" w:rsidR="00543563" w:rsidRPr="0062192C" w:rsidRDefault="00543563" w:rsidP="00EB102F">
            <w:pPr>
              <w:tabs>
                <w:tab w:val="left" w:pos="480"/>
              </w:tabs>
              <w:rPr>
                <w:rFonts w:ascii="Arial" w:eastAsia="Times New Roman" w:hAnsi="Arial" w:cs="Arial"/>
                <w:b/>
                <w:sz w:val="24"/>
                <w:szCs w:val="24"/>
              </w:rPr>
            </w:pPr>
          </w:p>
          <w:p w14:paraId="7CFFB651" w14:textId="77777777" w:rsidR="00543563" w:rsidRPr="0062192C" w:rsidRDefault="00543563" w:rsidP="00EB102F">
            <w:pPr>
              <w:tabs>
                <w:tab w:val="left" w:pos="480"/>
              </w:tabs>
              <w:rPr>
                <w:rFonts w:ascii="Arial" w:eastAsia="Times New Roman" w:hAnsi="Arial" w:cs="Arial"/>
                <w:b/>
                <w:sz w:val="24"/>
                <w:szCs w:val="24"/>
              </w:rPr>
            </w:pPr>
          </w:p>
        </w:tc>
      </w:tr>
    </w:tbl>
    <w:p w14:paraId="1F95D250" w14:textId="77777777" w:rsidR="00E4315C" w:rsidRPr="0062192C" w:rsidRDefault="00E4315C" w:rsidP="00665FAF">
      <w:pPr>
        <w:ind w:left="1080"/>
        <w:rPr>
          <w:rFonts w:ascii="Arial" w:eastAsia="Times New Roman" w:hAnsi="Arial" w:cs="Arial"/>
          <w:sz w:val="24"/>
          <w:szCs w:val="24"/>
        </w:rPr>
      </w:pPr>
    </w:p>
    <w:p w14:paraId="51B20254" w14:textId="77777777" w:rsidR="00E4315C" w:rsidRPr="0062192C" w:rsidRDefault="00567D21" w:rsidP="004332F3">
      <w:pPr>
        <w:pStyle w:val="ListParagraph"/>
        <w:numPr>
          <w:ilvl w:val="1"/>
          <w:numId w:val="4"/>
        </w:numPr>
        <w:ind w:left="720"/>
        <w:rPr>
          <w:rFonts w:ascii="Arial" w:eastAsia="Times New Roman" w:hAnsi="Arial" w:cs="Arial"/>
          <w:sz w:val="24"/>
          <w:szCs w:val="24"/>
        </w:rPr>
      </w:pPr>
      <w:r w:rsidRPr="0062192C">
        <w:rPr>
          <w:rFonts w:ascii="Arial" w:hAnsi="Arial" w:cs="Arial"/>
          <w:sz w:val="24"/>
          <w:szCs w:val="24"/>
        </w:rPr>
        <w:t>A written procedure for grading skill</w:t>
      </w:r>
      <w:r w:rsidRPr="0062192C">
        <w:rPr>
          <w:rFonts w:ascii="Arial" w:hAnsi="Arial" w:cs="Arial"/>
          <w:spacing w:val="-21"/>
          <w:sz w:val="24"/>
          <w:szCs w:val="24"/>
        </w:rPr>
        <w:t xml:space="preserve"> </w:t>
      </w:r>
      <w:r w:rsidRPr="0062192C">
        <w:rPr>
          <w:rFonts w:ascii="Arial" w:hAnsi="Arial" w:cs="Arial"/>
          <w:sz w:val="24"/>
          <w:szCs w:val="24"/>
        </w:rPr>
        <w:t>tests</w:t>
      </w:r>
    </w:p>
    <w:p w14:paraId="3BBAFF97"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6AE9744" w14:textId="77777777" w:rsidTr="004332F3">
        <w:tc>
          <w:tcPr>
            <w:tcW w:w="644" w:type="dxa"/>
          </w:tcPr>
          <w:p w14:paraId="0FEC263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183B89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654D6F2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414639C" w14:textId="77777777" w:rsidTr="004332F3">
        <w:tc>
          <w:tcPr>
            <w:tcW w:w="9000" w:type="dxa"/>
            <w:gridSpan w:val="3"/>
          </w:tcPr>
          <w:p w14:paraId="52EDF2F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D8E6006" w14:textId="77777777" w:rsidR="00543563" w:rsidRPr="0062192C" w:rsidRDefault="00543563" w:rsidP="00EB102F">
            <w:pPr>
              <w:tabs>
                <w:tab w:val="left" w:pos="480"/>
              </w:tabs>
              <w:rPr>
                <w:rFonts w:ascii="Arial" w:eastAsia="Times New Roman" w:hAnsi="Arial" w:cs="Arial"/>
                <w:b/>
                <w:sz w:val="24"/>
                <w:szCs w:val="24"/>
              </w:rPr>
            </w:pPr>
          </w:p>
          <w:p w14:paraId="2A067071" w14:textId="77777777" w:rsidR="00543563" w:rsidRPr="0062192C" w:rsidRDefault="00543563" w:rsidP="00EB102F">
            <w:pPr>
              <w:tabs>
                <w:tab w:val="left" w:pos="480"/>
              </w:tabs>
              <w:rPr>
                <w:rFonts w:ascii="Arial" w:eastAsia="Times New Roman" w:hAnsi="Arial" w:cs="Arial"/>
                <w:b/>
                <w:sz w:val="24"/>
                <w:szCs w:val="24"/>
              </w:rPr>
            </w:pPr>
          </w:p>
        </w:tc>
      </w:tr>
    </w:tbl>
    <w:p w14:paraId="3510445B" w14:textId="77777777" w:rsidR="00E4315C" w:rsidRPr="0062192C" w:rsidRDefault="00E4315C" w:rsidP="00665FAF">
      <w:pPr>
        <w:ind w:left="1080"/>
        <w:rPr>
          <w:rFonts w:ascii="Arial" w:eastAsia="Times New Roman" w:hAnsi="Arial" w:cs="Arial"/>
          <w:sz w:val="24"/>
          <w:szCs w:val="24"/>
        </w:rPr>
      </w:pPr>
    </w:p>
    <w:p w14:paraId="28105E16" w14:textId="5CD4F43D" w:rsidR="00D65D4A" w:rsidRPr="004332F3" w:rsidRDefault="00567D21" w:rsidP="004332F3">
      <w:pPr>
        <w:pStyle w:val="ListParagraph"/>
        <w:numPr>
          <w:ilvl w:val="1"/>
          <w:numId w:val="4"/>
        </w:numPr>
        <w:ind w:left="720"/>
        <w:rPr>
          <w:rFonts w:ascii="Arial" w:hAnsi="Arial" w:cs="Arial"/>
          <w:sz w:val="24"/>
          <w:szCs w:val="24"/>
        </w:rPr>
      </w:pPr>
      <w:r w:rsidRPr="004332F3">
        <w:rPr>
          <w:rFonts w:ascii="Arial" w:hAnsi="Arial" w:cs="Arial"/>
          <w:sz w:val="24"/>
          <w:szCs w:val="24"/>
        </w:rPr>
        <w:t xml:space="preserve">A </w:t>
      </w:r>
      <w:r w:rsidRPr="004332F3">
        <w:rPr>
          <w:rFonts w:ascii="Arial" w:hAnsi="Arial" w:cs="Arial"/>
          <w:noProof/>
          <w:sz w:val="24"/>
          <w:szCs w:val="24"/>
        </w:rPr>
        <w:t>pretest</w:t>
      </w:r>
      <w:r w:rsidRPr="004332F3">
        <w:rPr>
          <w:rFonts w:ascii="Arial" w:hAnsi="Arial" w:cs="Arial"/>
          <w:sz w:val="24"/>
          <w:szCs w:val="24"/>
        </w:rPr>
        <w:t xml:space="preserve"> briefing for all evaluators involved in testing to</w:t>
      </w:r>
      <w:r w:rsidRPr="004332F3">
        <w:rPr>
          <w:rFonts w:ascii="Arial" w:hAnsi="Arial" w:cs="Arial"/>
          <w:spacing w:val="-25"/>
          <w:sz w:val="24"/>
          <w:szCs w:val="24"/>
        </w:rPr>
        <w:t xml:space="preserve"> </w:t>
      </w:r>
      <w:r w:rsidRPr="004332F3">
        <w:rPr>
          <w:rFonts w:ascii="Arial" w:hAnsi="Arial" w:cs="Arial"/>
          <w:sz w:val="24"/>
          <w:szCs w:val="24"/>
        </w:rPr>
        <w:t>include:</w:t>
      </w:r>
    </w:p>
    <w:p w14:paraId="49218562" w14:textId="77777777" w:rsidR="00E4315C" w:rsidRPr="00D65D4A" w:rsidRDefault="00E4315C" w:rsidP="006E0C3F">
      <w:pPr>
        <w:pStyle w:val="ListParagraph"/>
        <w:ind w:left="1080"/>
        <w:rPr>
          <w:rFonts w:ascii="Arial" w:eastAsia="Times New Roman" w:hAnsi="Arial" w:cs="Arial"/>
          <w:sz w:val="24"/>
          <w:szCs w:val="24"/>
        </w:rPr>
      </w:pPr>
    </w:p>
    <w:p w14:paraId="2B2E34D1" w14:textId="4AE48C23" w:rsidR="008B0C21" w:rsidRPr="004332F3" w:rsidRDefault="00567D21" w:rsidP="004332F3">
      <w:pPr>
        <w:pStyle w:val="ListParagraph"/>
        <w:numPr>
          <w:ilvl w:val="0"/>
          <w:numId w:val="36"/>
        </w:numPr>
        <w:ind w:left="1080" w:hanging="360"/>
        <w:rPr>
          <w:rFonts w:ascii="Arial" w:hAnsi="Arial" w:cs="Arial"/>
          <w:sz w:val="24"/>
          <w:szCs w:val="24"/>
        </w:rPr>
      </w:pPr>
      <w:r w:rsidRPr="004332F3">
        <w:rPr>
          <w:rFonts w:ascii="Arial" w:hAnsi="Arial" w:cs="Arial"/>
          <w:sz w:val="24"/>
          <w:szCs w:val="24"/>
        </w:rPr>
        <w:lastRenderedPageBreak/>
        <w:t>Review of acceptable test performance</w:t>
      </w:r>
      <w:r w:rsidRPr="004332F3">
        <w:rPr>
          <w:rFonts w:ascii="Arial" w:hAnsi="Arial" w:cs="Arial"/>
          <w:spacing w:val="-22"/>
          <w:sz w:val="24"/>
          <w:szCs w:val="24"/>
        </w:rPr>
        <w:t xml:space="preserve"> </w:t>
      </w:r>
      <w:r w:rsidRPr="004332F3">
        <w:rPr>
          <w:rFonts w:ascii="Arial" w:hAnsi="Arial" w:cs="Arial"/>
          <w:sz w:val="24"/>
          <w:szCs w:val="24"/>
        </w:rPr>
        <w:t>criteria</w:t>
      </w:r>
    </w:p>
    <w:p w14:paraId="71C042B5" w14:textId="77777777" w:rsidR="008B0C21" w:rsidRPr="0062192C" w:rsidRDefault="008B0C21" w:rsidP="004332F3">
      <w:pPr>
        <w:ind w:left="1080" w:hanging="360"/>
        <w:rPr>
          <w:rFonts w:ascii="Arial" w:hAnsi="Arial" w:cs="Arial"/>
          <w:sz w:val="24"/>
          <w:szCs w:val="24"/>
        </w:rPr>
      </w:pPr>
    </w:p>
    <w:p w14:paraId="34C30F1A" w14:textId="37419193" w:rsidR="008B0C21" w:rsidRPr="004332F3" w:rsidRDefault="00567D21" w:rsidP="004332F3">
      <w:pPr>
        <w:pStyle w:val="ListParagraph"/>
        <w:numPr>
          <w:ilvl w:val="0"/>
          <w:numId w:val="36"/>
        </w:numPr>
        <w:ind w:left="1080" w:hanging="360"/>
        <w:rPr>
          <w:rFonts w:ascii="Arial" w:hAnsi="Arial" w:cs="Arial"/>
          <w:sz w:val="24"/>
          <w:szCs w:val="24"/>
        </w:rPr>
      </w:pPr>
      <w:r w:rsidRPr="004332F3">
        <w:rPr>
          <w:rFonts w:ascii="Arial" w:hAnsi="Arial" w:cs="Arial"/>
          <w:sz w:val="24"/>
          <w:szCs w:val="24"/>
        </w:rPr>
        <w:t>Proper completion of any forms used in the</w:t>
      </w:r>
      <w:r w:rsidRPr="004332F3">
        <w:rPr>
          <w:rFonts w:ascii="Arial" w:hAnsi="Arial" w:cs="Arial"/>
          <w:spacing w:val="-23"/>
          <w:sz w:val="24"/>
          <w:szCs w:val="24"/>
        </w:rPr>
        <w:t xml:space="preserve"> </w:t>
      </w:r>
      <w:proofErr w:type="gramStart"/>
      <w:r w:rsidRPr="004332F3">
        <w:rPr>
          <w:rFonts w:ascii="Arial" w:hAnsi="Arial" w:cs="Arial"/>
          <w:sz w:val="24"/>
          <w:szCs w:val="24"/>
        </w:rPr>
        <w:t>evaluation</w:t>
      </w:r>
      <w:proofErr w:type="gramEnd"/>
    </w:p>
    <w:p w14:paraId="4E25D94F" w14:textId="77777777" w:rsidR="008B0C21" w:rsidRPr="0062192C" w:rsidRDefault="008B0C21" w:rsidP="004332F3">
      <w:pPr>
        <w:ind w:left="1080" w:hanging="360"/>
        <w:rPr>
          <w:rFonts w:ascii="Arial" w:hAnsi="Arial" w:cs="Arial"/>
          <w:sz w:val="24"/>
          <w:szCs w:val="24"/>
        </w:rPr>
      </w:pPr>
    </w:p>
    <w:p w14:paraId="278C8448" w14:textId="4EAF312B" w:rsidR="00E4315C" w:rsidRPr="004332F3" w:rsidRDefault="00567D21" w:rsidP="004332F3">
      <w:pPr>
        <w:pStyle w:val="ListParagraph"/>
        <w:numPr>
          <w:ilvl w:val="0"/>
          <w:numId w:val="36"/>
        </w:numPr>
        <w:ind w:left="1080" w:hanging="360"/>
        <w:rPr>
          <w:rFonts w:ascii="Arial" w:eastAsia="Times New Roman" w:hAnsi="Arial" w:cs="Arial"/>
          <w:sz w:val="24"/>
          <w:szCs w:val="24"/>
        </w:rPr>
      </w:pPr>
      <w:r w:rsidRPr="004332F3">
        <w:rPr>
          <w:rFonts w:ascii="Arial" w:hAnsi="Arial" w:cs="Arial"/>
          <w:sz w:val="24"/>
          <w:szCs w:val="24"/>
        </w:rPr>
        <w:t>Procedures for handling questions</w:t>
      </w:r>
      <w:r w:rsidR="008B0C21" w:rsidRPr="004332F3">
        <w:rPr>
          <w:rFonts w:ascii="Arial" w:hAnsi="Arial" w:cs="Arial"/>
          <w:sz w:val="24"/>
          <w:szCs w:val="24"/>
        </w:rPr>
        <w:t xml:space="preserve"> or </w:t>
      </w:r>
      <w:r w:rsidRPr="004332F3">
        <w:rPr>
          <w:rFonts w:ascii="Arial" w:hAnsi="Arial" w:cs="Arial"/>
          <w:sz w:val="24"/>
          <w:szCs w:val="24"/>
        </w:rPr>
        <w:t>problems that arise during</w:t>
      </w:r>
      <w:r w:rsidRPr="004332F3">
        <w:rPr>
          <w:rFonts w:ascii="Arial" w:hAnsi="Arial" w:cs="Arial"/>
          <w:spacing w:val="-25"/>
          <w:sz w:val="24"/>
          <w:szCs w:val="24"/>
        </w:rPr>
        <w:t xml:space="preserve"> </w:t>
      </w:r>
      <w:r w:rsidRPr="004332F3">
        <w:rPr>
          <w:rFonts w:ascii="Arial" w:hAnsi="Arial" w:cs="Arial"/>
          <w:sz w:val="24"/>
          <w:szCs w:val="24"/>
        </w:rPr>
        <w:t>testing</w:t>
      </w:r>
      <w:r w:rsidR="001811DF" w:rsidRPr="004332F3">
        <w:rPr>
          <w:rFonts w:ascii="Arial" w:hAnsi="Arial" w:cs="Arial"/>
          <w:sz w:val="24"/>
          <w:szCs w:val="24"/>
        </w:rPr>
        <w:t xml:space="preserve">. </w:t>
      </w:r>
    </w:p>
    <w:p w14:paraId="603A1572" w14:textId="77777777" w:rsidR="00543563" w:rsidRPr="0062192C" w:rsidRDefault="00543563" w:rsidP="004332F3">
      <w:pPr>
        <w:pStyle w:val="ListParagraph"/>
        <w:tabs>
          <w:tab w:val="left" w:pos="480"/>
        </w:tabs>
        <w:ind w:left="1080" w:hanging="3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2F90F44" w14:textId="77777777" w:rsidTr="004332F3">
        <w:tc>
          <w:tcPr>
            <w:tcW w:w="644" w:type="dxa"/>
          </w:tcPr>
          <w:p w14:paraId="2F55A5D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3C7BA0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038ED6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E9B9B98" w14:textId="77777777" w:rsidTr="004332F3">
        <w:tc>
          <w:tcPr>
            <w:tcW w:w="9000" w:type="dxa"/>
            <w:gridSpan w:val="3"/>
          </w:tcPr>
          <w:p w14:paraId="67CB850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5BB823D" w14:textId="77777777" w:rsidR="00543563" w:rsidRPr="0062192C" w:rsidRDefault="00543563" w:rsidP="00EB102F">
            <w:pPr>
              <w:tabs>
                <w:tab w:val="left" w:pos="480"/>
              </w:tabs>
              <w:rPr>
                <w:rFonts w:ascii="Arial" w:eastAsia="Times New Roman" w:hAnsi="Arial" w:cs="Arial"/>
                <w:b/>
                <w:sz w:val="24"/>
                <w:szCs w:val="24"/>
              </w:rPr>
            </w:pPr>
          </w:p>
          <w:p w14:paraId="05801B15" w14:textId="77777777" w:rsidR="00543563" w:rsidRPr="0062192C" w:rsidRDefault="00543563" w:rsidP="00EB102F">
            <w:pPr>
              <w:tabs>
                <w:tab w:val="left" w:pos="480"/>
              </w:tabs>
              <w:rPr>
                <w:rFonts w:ascii="Arial" w:eastAsia="Times New Roman" w:hAnsi="Arial" w:cs="Arial"/>
                <w:b/>
                <w:sz w:val="24"/>
                <w:szCs w:val="24"/>
              </w:rPr>
            </w:pPr>
          </w:p>
        </w:tc>
      </w:tr>
    </w:tbl>
    <w:p w14:paraId="54BB87A9" w14:textId="77777777" w:rsidR="00E4315C" w:rsidRPr="0062192C" w:rsidRDefault="00E4315C" w:rsidP="00665FAF">
      <w:pPr>
        <w:ind w:left="360"/>
        <w:rPr>
          <w:rFonts w:ascii="Arial" w:eastAsia="Times New Roman" w:hAnsi="Arial" w:cs="Arial"/>
          <w:sz w:val="24"/>
          <w:szCs w:val="24"/>
        </w:rPr>
      </w:pPr>
    </w:p>
    <w:p w14:paraId="2688CA5E" w14:textId="2B4DF354" w:rsidR="00465F82" w:rsidRPr="0062192C" w:rsidRDefault="00465F82" w:rsidP="00C2159B">
      <w:pPr>
        <w:pStyle w:val="ListParagraph"/>
        <w:numPr>
          <w:ilvl w:val="0"/>
          <w:numId w:val="32"/>
        </w:numPr>
        <w:ind w:left="360"/>
        <w:rPr>
          <w:rFonts w:ascii="Arial" w:hAnsi="Arial" w:cs="Arial"/>
          <w:sz w:val="24"/>
          <w:szCs w:val="24"/>
        </w:rPr>
      </w:pPr>
      <w:r w:rsidRPr="0062192C">
        <w:rPr>
          <w:rFonts w:ascii="Arial" w:hAnsi="Arial" w:cs="Arial"/>
          <w:sz w:val="24"/>
          <w:szCs w:val="24"/>
        </w:rPr>
        <w:t>The entity shall demonstrat</w:t>
      </w:r>
      <w:r w:rsidR="0009682A" w:rsidRPr="0062192C">
        <w:rPr>
          <w:rFonts w:ascii="Arial" w:hAnsi="Arial" w:cs="Arial"/>
          <w:sz w:val="24"/>
          <w:szCs w:val="24"/>
        </w:rPr>
        <w:t>e</w:t>
      </w:r>
      <w:r w:rsidRPr="0062192C">
        <w:rPr>
          <w:rFonts w:ascii="Arial" w:hAnsi="Arial" w:cs="Arial"/>
          <w:sz w:val="24"/>
          <w:szCs w:val="24"/>
        </w:rPr>
        <w:t xml:space="preserve"> that credit is not given for </w:t>
      </w:r>
      <w:r w:rsidR="0009682A" w:rsidRPr="0062192C">
        <w:rPr>
          <w:rFonts w:ascii="Arial" w:hAnsi="Arial" w:cs="Arial"/>
          <w:sz w:val="24"/>
          <w:szCs w:val="24"/>
        </w:rPr>
        <w:t>skills</w:t>
      </w:r>
      <w:r w:rsidRPr="0062192C">
        <w:rPr>
          <w:rFonts w:ascii="Arial" w:hAnsi="Arial" w:cs="Arial"/>
          <w:sz w:val="24"/>
          <w:szCs w:val="24"/>
        </w:rPr>
        <w:t xml:space="preserve"> accomplished during training, class work, or other means outside the testing mode. Testing can be accomplished during the same </w:t>
      </w:r>
      <w:proofErr w:type="gramStart"/>
      <w:r w:rsidRPr="0062192C">
        <w:rPr>
          <w:rFonts w:ascii="Arial" w:hAnsi="Arial" w:cs="Arial"/>
          <w:sz w:val="24"/>
          <w:szCs w:val="24"/>
        </w:rPr>
        <w:t>time period</w:t>
      </w:r>
      <w:proofErr w:type="gramEnd"/>
      <w:r w:rsidRPr="0062192C">
        <w:rPr>
          <w:rFonts w:ascii="Arial" w:hAnsi="Arial" w:cs="Arial"/>
          <w:sz w:val="24"/>
          <w:szCs w:val="24"/>
        </w:rPr>
        <w:t xml:space="preserve"> as training as long as there is a distinct line between the training mode and the testing mode of that time period.</w:t>
      </w:r>
    </w:p>
    <w:p w14:paraId="052AC988"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1D903CF2" w14:textId="77777777" w:rsidTr="00EB102F">
        <w:tc>
          <w:tcPr>
            <w:tcW w:w="985" w:type="dxa"/>
          </w:tcPr>
          <w:p w14:paraId="55822B9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7DCE264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89E578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FAD4C2A" w14:textId="77777777" w:rsidTr="00EB102F">
        <w:tc>
          <w:tcPr>
            <w:tcW w:w="9350" w:type="dxa"/>
            <w:gridSpan w:val="3"/>
          </w:tcPr>
          <w:p w14:paraId="417EC92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7F7FB0B" w14:textId="77777777" w:rsidR="00543563" w:rsidRPr="0062192C" w:rsidRDefault="00543563" w:rsidP="00EB102F">
            <w:pPr>
              <w:tabs>
                <w:tab w:val="left" w:pos="480"/>
              </w:tabs>
              <w:rPr>
                <w:rFonts w:ascii="Arial" w:eastAsia="Times New Roman" w:hAnsi="Arial" w:cs="Arial"/>
                <w:b/>
                <w:sz w:val="24"/>
                <w:szCs w:val="24"/>
              </w:rPr>
            </w:pPr>
          </w:p>
          <w:p w14:paraId="3F66A3F9" w14:textId="77777777" w:rsidR="00543563" w:rsidRPr="0062192C" w:rsidRDefault="00543563" w:rsidP="00EB102F">
            <w:pPr>
              <w:tabs>
                <w:tab w:val="left" w:pos="480"/>
              </w:tabs>
              <w:rPr>
                <w:rFonts w:ascii="Arial" w:eastAsia="Times New Roman" w:hAnsi="Arial" w:cs="Arial"/>
                <w:b/>
                <w:sz w:val="24"/>
                <w:szCs w:val="24"/>
              </w:rPr>
            </w:pPr>
          </w:p>
        </w:tc>
      </w:tr>
    </w:tbl>
    <w:p w14:paraId="356E0B19" w14:textId="77777777" w:rsidR="00BE3558" w:rsidRPr="0062192C" w:rsidRDefault="00BE3558" w:rsidP="00665FAF">
      <w:pPr>
        <w:pStyle w:val="ListParagraph"/>
        <w:ind w:left="270" w:hanging="270"/>
        <w:jc w:val="both"/>
        <w:rPr>
          <w:rFonts w:ascii="Arial" w:hAnsi="Arial" w:cs="Arial"/>
          <w:sz w:val="24"/>
          <w:szCs w:val="24"/>
        </w:rPr>
      </w:pPr>
    </w:p>
    <w:p w14:paraId="39503F81" w14:textId="21D82D6F" w:rsidR="00E4315C" w:rsidRPr="0062192C" w:rsidRDefault="00567D21" w:rsidP="00C2159B">
      <w:pPr>
        <w:pStyle w:val="ListParagraph"/>
        <w:numPr>
          <w:ilvl w:val="0"/>
          <w:numId w:val="32"/>
        </w:numPr>
        <w:ind w:left="360"/>
        <w:jc w:val="both"/>
        <w:rPr>
          <w:rFonts w:ascii="Arial" w:eastAsia="Times New Roman" w:hAnsi="Arial" w:cs="Arial"/>
          <w:sz w:val="24"/>
          <w:szCs w:val="24"/>
        </w:rPr>
      </w:pPr>
      <w:r w:rsidRPr="0062192C">
        <w:rPr>
          <w:rFonts w:ascii="Arial" w:hAnsi="Arial" w:cs="Arial"/>
          <w:sz w:val="24"/>
          <w:szCs w:val="24"/>
        </w:rPr>
        <w:t>The entity shall provide secure staging for students to ensure unevaluated students</w:t>
      </w:r>
      <w:r w:rsidRPr="0062192C">
        <w:rPr>
          <w:rFonts w:ascii="Arial" w:hAnsi="Arial" w:cs="Arial"/>
          <w:spacing w:val="-38"/>
          <w:sz w:val="24"/>
          <w:szCs w:val="24"/>
        </w:rPr>
        <w:t xml:space="preserve"> </w:t>
      </w:r>
      <w:r w:rsidRPr="0062192C">
        <w:rPr>
          <w:rFonts w:ascii="Arial" w:hAnsi="Arial" w:cs="Arial"/>
          <w:sz w:val="24"/>
          <w:szCs w:val="24"/>
        </w:rPr>
        <w:t xml:space="preserve">cannot observe candidates </w:t>
      </w:r>
      <w:proofErr w:type="gramStart"/>
      <w:r w:rsidRPr="0062192C">
        <w:rPr>
          <w:rFonts w:ascii="Arial" w:hAnsi="Arial" w:cs="Arial"/>
          <w:sz w:val="24"/>
          <w:szCs w:val="24"/>
        </w:rPr>
        <w:t>being testing</w:t>
      </w:r>
      <w:proofErr w:type="gramEnd"/>
      <w:r w:rsidRPr="0062192C">
        <w:rPr>
          <w:rFonts w:ascii="Arial" w:hAnsi="Arial" w:cs="Arial"/>
          <w:sz w:val="24"/>
          <w:szCs w:val="24"/>
        </w:rPr>
        <w:t>. A mechanism shall be in place to ensure evaluated and unevaluated students cannot communicate with each</w:t>
      </w:r>
      <w:r w:rsidRPr="0062192C">
        <w:rPr>
          <w:rFonts w:ascii="Arial" w:hAnsi="Arial" w:cs="Arial"/>
          <w:spacing w:val="-18"/>
          <w:sz w:val="24"/>
          <w:szCs w:val="24"/>
        </w:rPr>
        <w:t xml:space="preserve"> </w:t>
      </w:r>
      <w:r w:rsidRPr="0062192C">
        <w:rPr>
          <w:rFonts w:ascii="Arial" w:hAnsi="Arial" w:cs="Arial"/>
          <w:sz w:val="24"/>
          <w:szCs w:val="24"/>
        </w:rPr>
        <w:t>other.</w:t>
      </w:r>
    </w:p>
    <w:p w14:paraId="137B48F7" w14:textId="77777777" w:rsidR="00543563" w:rsidRPr="0062192C" w:rsidRDefault="00543563" w:rsidP="00543563">
      <w:pPr>
        <w:pStyle w:val="ListParagraph"/>
        <w:tabs>
          <w:tab w:val="left" w:pos="480"/>
        </w:tabs>
        <w:ind w:left="480"/>
        <w:rPr>
          <w:rFonts w:ascii="Arial" w:eastAsia="Times New Roman" w:hAnsi="Arial" w:cs="Arial"/>
          <w:sz w:val="24"/>
          <w:szCs w:val="24"/>
        </w:rPr>
      </w:pPr>
      <w:bookmarkStart w:id="45" w:name="OEM_2"/>
    </w:p>
    <w:tbl>
      <w:tblPr>
        <w:tblStyle w:val="TableGrid"/>
        <w:tblW w:w="0" w:type="auto"/>
        <w:tblLook w:val="04A0" w:firstRow="1" w:lastRow="0" w:firstColumn="1" w:lastColumn="0" w:noHBand="0" w:noVBand="1"/>
      </w:tblPr>
      <w:tblGrid>
        <w:gridCol w:w="985"/>
        <w:gridCol w:w="810"/>
        <w:gridCol w:w="7555"/>
      </w:tblGrid>
      <w:tr w:rsidR="00543563" w:rsidRPr="0062192C" w14:paraId="3C1027A3" w14:textId="77777777" w:rsidTr="00EB102F">
        <w:tc>
          <w:tcPr>
            <w:tcW w:w="985" w:type="dxa"/>
          </w:tcPr>
          <w:p w14:paraId="7BAAE81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697D68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A0E278C"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E057C81" w14:textId="77777777" w:rsidTr="00EB102F">
        <w:tc>
          <w:tcPr>
            <w:tcW w:w="9350" w:type="dxa"/>
            <w:gridSpan w:val="3"/>
          </w:tcPr>
          <w:p w14:paraId="52CD62C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C52EF24" w14:textId="77777777" w:rsidR="00543563" w:rsidRPr="0062192C" w:rsidRDefault="00543563" w:rsidP="00EB102F">
            <w:pPr>
              <w:tabs>
                <w:tab w:val="left" w:pos="480"/>
              </w:tabs>
              <w:rPr>
                <w:rFonts w:ascii="Arial" w:eastAsia="Times New Roman" w:hAnsi="Arial" w:cs="Arial"/>
                <w:b/>
                <w:sz w:val="24"/>
                <w:szCs w:val="24"/>
              </w:rPr>
            </w:pPr>
          </w:p>
          <w:p w14:paraId="04AD0E2D" w14:textId="77777777" w:rsidR="00543563" w:rsidRPr="0062192C" w:rsidRDefault="00543563" w:rsidP="00EB102F">
            <w:pPr>
              <w:tabs>
                <w:tab w:val="left" w:pos="480"/>
              </w:tabs>
              <w:rPr>
                <w:rFonts w:ascii="Arial" w:eastAsia="Times New Roman" w:hAnsi="Arial" w:cs="Arial"/>
                <w:b/>
                <w:sz w:val="24"/>
                <w:szCs w:val="24"/>
              </w:rPr>
            </w:pPr>
          </w:p>
        </w:tc>
      </w:tr>
    </w:tbl>
    <w:p w14:paraId="424A3523" w14:textId="1A1AE892" w:rsidR="00EC642C" w:rsidRPr="0062192C" w:rsidRDefault="00EC642C" w:rsidP="00665FAF">
      <w:pPr>
        <w:pStyle w:val="BodyText"/>
        <w:ind w:left="360" w:firstLine="0"/>
        <w:rPr>
          <w:rFonts w:ascii="Arial" w:hAnsi="Arial" w:cs="Arial"/>
        </w:rPr>
      </w:pPr>
    </w:p>
    <w:p w14:paraId="1558FA30" w14:textId="77777777" w:rsidR="00665FAF" w:rsidRPr="0062192C" w:rsidRDefault="00665FAF" w:rsidP="00665FAF">
      <w:pPr>
        <w:pStyle w:val="BodyText"/>
        <w:ind w:left="360" w:firstLine="0"/>
        <w:rPr>
          <w:rFonts w:ascii="Arial" w:hAnsi="Arial" w:cs="Arial"/>
        </w:rPr>
      </w:pPr>
    </w:p>
    <w:p w14:paraId="19334F1F" w14:textId="23B71916" w:rsidR="008835DC" w:rsidRPr="00665FAF" w:rsidRDefault="00566FEF" w:rsidP="00665FAF">
      <w:pPr>
        <w:pStyle w:val="Heading1"/>
        <w:ind w:left="0"/>
        <w:rPr>
          <w:rFonts w:ascii="Arial" w:eastAsiaTheme="minorHAnsi" w:hAnsi="Arial" w:cs="Arial"/>
          <w:bCs w:val="0"/>
          <w:sz w:val="28"/>
          <w:szCs w:val="28"/>
        </w:rPr>
      </w:pPr>
      <w:r w:rsidRPr="00665FAF">
        <w:rPr>
          <w:rFonts w:ascii="Arial" w:eastAsiaTheme="minorHAnsi" w:hAnsi="Arial" w:cs="Arial"/>
          <w:bCs w:val="0"/>
          <w:sz w:val="28"/>
          <w:szCs w:val="28"/>
        </w:rPr>
        <w:t xml:space="preserve">IX. </w:t>
      </w:r>
      <w:bookmarkStart w:id="46" w:name="Other_Eval_Methods"/>
      <w:r w:rsidR="00CB5283" w:rsidRPr="00665FAF">
        <w:rPr>
          <w:rFonts w:ascii="Arial" w:hAnsi="Arial" w:cs="Arial"/>
          <w:sz w:val="28"/>
          <w:szCs w:val="28"/>
        </w:rPr>
        <w:fldChar w:fldCharType="begin"/>
      </w:r>
      <w:r w:rsidR="00CB5283" w:rsidRPr="00665FAF">
        <w:rPr>
          <w:rFonts w:ascii="Arial" w:hAnsi="Arial" w:cs="Arial"/>
          <w:sz w:val="28"/>
          <w:szCs w:val="28"/>
        </w:rPr>
        <w:instrText xml:space="preserve"> HYPERLINK \l "Evaluative_Methods" </w:instrText>
      </w:r>
      <w:r w:rsidR="00CB5283" w:rsidRPr="00665FAF">
        <w:rPr>
          <w:rFonts w:ascii="Arial" w:hAnsi="Arial" w:cs="Arial"/>
          <w:sz w:val="28"/>
          <w:szCs w:val="28"/>
        </w:rPr>
      </w:r>
      <w:r w:rsidR="00CB5283" w:rsidRPr="00665FAF">
        <w:rPr>
          <w:rFonts w:ascii="Arial" w:hAnsi="Arial" w:cs="Arial"/>
          <w:sz w:val="28"/>
          <w:szCs w:val="28"/>
        </w:rPr>
        <w:fldChar w:fldCharType="separate"/>
      </w:r>
      <w:r w:rsidR="00544DFE" w:rsidRPr="00665FAF">
        <w:rPr>
          <w:rFonts w:ascii="Arial" w:eastAsiaTheme="minorHAnsi" w:hAnsi="Arial" w:cs="Arial"/>
          <w:bCs w:val="0"/>
          <w:sz w:val="28"/>
          <w:szCs w:val="28"/>
        </w:rPr>
        <w:t>OTHER EVALUATIVE METHODS</w:t>
      </w:r>
      <w:r w:rsidR="00CB5283" w:rsidRPr="00665FAF">
        <w:rPr>
          <w:rFonts w:ascii="Arial" w:eastAsiaTheme="minorHAnsi" w:hAnsi="Arial" w:cs="Arial"/>
          <w:bCs w:val="0"/>
          <w:sz w:val="28"/>
          <w:szCs w:val="28"/>
        </w:rPr>
        <w:fldChar w:fldCharType="end"/>
      </w:r>
      <w:bookmarkEnd w:id="46"/>
    </w:p>
    <w:bookmarkEnd w:id="45"/>
    <w:p w14:paraId="0BE697E0" w14:textId="77777777" w:rsidR="008835DC" w:rsidRPr="0062192C" w:rsidRDefault="008835DC" w:rsidP="00665FAF">
      <w:pPr>
        <w:pStyle w:val="BodyText"/>
        <w:ind w:left="0" w:firstLine="0"/>
        <w:jc w:val="center"/>
        <w:rPr>
          <w:rFonts w:ascii="Arial" w:hAnsi="Arial" w:cs="Arial"/>
        </w:rPr>
      </w:pPr>
    </w:p>
    <w:p w14:paraId="61EED776" w14:textId="602FC690" w:rsidR="00233DE5" w:rsidRPr="0062192C" w:rsidRDefault="00675CEF" w:rsidP="00C2159B">
      <w:pPr>
        <w:pStyle w:val="BodyText"/>
        <w:numPr>
          <w:ilvl w:val="2"/>
          <w:numId w:val="4"/>
        </w:numPr>
        <w:ind w:left="360"/>
        <w:rPr>
          <w:rFonts w:ascii="Arial" w:hAnsi="Arial" w:cs="Arial"/>
        </w:rPr>
      </w:pPr>
      <w:r w:rsidRPr="0062192C">
        <w:rPr>
          <w:rFonts w:ascii="Arial" w:hAnsi="Arial" w:cs="Arial"/>
        </w:rPr>
        <w:t xml:space="preserve">If the entity uses other evaluative </w:t>
      </w:r>
      <w:proofErr w:type="gramStart"/>
      <w:r w:rsidRPr="0062192C">
        <w:rPr>
          <w:rFonts w:ascii="Arial" w:hAnsi="Arial" w:cs="Arial"/>
        </w:rPr>
        <w:t>methods</w:t>
      </w:r>
      <w:proofErr w:type="gramEnd"/>
      <w:r w:rsidRPr="0062192C">
        <w:rPr>
          <w:rFonts w:ascii="Arial" w:hAnsi="Arial" w:cs="Arial"/>
        </w:rPr>
        <w:t xml:space="preserve"> they shall have written policies and p</w:t>
      </w:r>
      <w:r w:rsidR="00D34D35" w:rsidRPr="0062192C">
        <w:rPr>
          <w:rFonts w:ascii="Arial" w:hAnsi="Arial" w:cs="Arial"/>
        </w:rPr>
        <w:t>rocedures for development, administration</w:t>
      </w:r>
      <w:r w:rsidRPr="0062192C">
        <w:rPr>
          <w:rFonts w:ascii="Arial" w:hAnsi="Arial" w:cs="Arial"/>
        </w:rPr>
        <w:t xml:space="preserve">, and </w:t>
      </w:r>
      <w:r w:rsidR="00D34D35" w:rsidRPr="0062192C">
        <w:rPr>
          <w:rFonts w:ascii="Arial" w:hAnsi="Arial" w:cs="Arial"/>
        </w:rPr>
        <w:t>evaluation</w:t>
      </w:r>
      <w:r w:rsidRPr="0062192C">
        <w:rPr>
          <w:rFonts w:ascii="Arial" w:hAnsi="Arial" w:cs="Arial"/>
        </w:rPr>
        <w:t>.</w:t>
      </w:r>
      <w:r w:rsidRPr="0062192C" w:rsidDel="00675CEF">
        <w:rPr>
          <w:rFonts w:ascii="Arial" w:hAnsi="Arial" w:cs="Arial"/>
        </w:rPr>
        <w:t xml:space="preserve"> </w:t>
      </w:r>
      <w:bookmarkStart w:id="47" w:name="BFJ_15"/>
      <w:r w:rsidR="00D65D4A">
        <w:rPr>
          <w:rFonts w:ascii="Arial" w:hAnsi="Arial" w:cs="Arial"/>
          <w:b/>
          <w:color w:val="FF0000"/>
        </w:rPr>
        <w:fldChar w:fldCharType="begin"/>
      </w:r>
      <w:r w:rsidR="00D65D4A">
        <w:rPr>
          <w:rFonts w:ascii="Arial" w:hAnsi="Arial" w:cs="Arial"/>
          <w:b/>
          <w:color w:val="FF0000"/>
        </w:rPr>
        <w:instrText xml:space="preserve"> HYPERLINK  \l "Basis_for_Judgment_15" </w:instrText>
      </w:r>
      <w:r w:rsidR="00D65D4A">
        <w:rPr>
          <w:rFonts w:ascii="Arial" w:hAnsi="Arial" w:cs="Arial"/>
          <w:b/>
          <w:color w:val="FF0000"/>
        </w:rPr>
      </w:r>
      <w:r w:rsidR="00D65D4A">
        <w:rPr>
          <w:rFonts w:ascii="Arial" w:hAnsi="Arial" w:cs="Arial"/>
          <w:b/>
          <w:color w:val="FF0000"/>
        </w:rPr>
        <w:fldChar w:fldCharType="separate"/>
      </w:r>
      <w:r w:rsidR="00D65D4A" w:rsidRPr="00E26A44">
        <w:rPr>
          <w:rStyle w:val="Hyperlink"/>
          <w:rFonts w:ascii="Arial" w:hAnsi="Arial" w:cs="Arial"/>
          <w:b/>
        </w:rPr>
        <w:t>BFJ#15</w:t>
      </w:r>
      <w:r w:rsidR="00215C05" w:rsidRPr="00D65D4A">
        <w:rPr>
          <w:rStyle w:val="Hyperlink"/>
          <w:rFonts w:ascii="Arial" w:hAnsi="Arial" w:cs="Arial"/>
          <w:noProof/>
        </w:rPr>
        <w:drawing>
          <wp:inline distT="0" distB="0" distL="0" distR="0" wp14:anchorId="14EC2E3F" wp14:editId="7CF82D83">
            <wp:extent cx="156210" cy="156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7595" cy="157595"/>
                    </a:xfrm>
                    <a:prstGeom prst="rect">
                      <a:avLst/>
                    </a:prstGeom>
                  </pic:spPr>
                </pic:pic>
              </a:graphicData>
            </a:graphic>
          </wp:inline>
        </w:drawing>
      </w:r>
      <w:bookmarkEnd w:id="47"/>
      <w:r w:rsidR="00D65D4A">
        <w:rPr>
          <w:rFonts w:ascii="Arial" w:hAnsi="Arial" w:cs="Arial"/>
          <w:b/>
          <w:color w:val="FF0000"/>
        </w:rPr>
        <w:fldChar w:fldCharType="end"/>
      </w:r>
    </w:p>
    <w:p w14:paraId="305FFA63"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4ECBDB0A" w14:textId="77777777" w:rsidTr="00EB102F">
        <w:tc>
          <w:tcPr>
            <w:tcW w:w="985" w:type="dxa"/>
          </w:tcPr>
          <w:p w14:paraId="6D157E4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6C9A739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7C511CD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F3AD023" w14:textId="77777777" w:rsidTr="00EB102F">
        <w:tc>
          <w:tcPr>
            <w:tcW w:w="9350" w:type="dxa"/>
            <w:gridSpan w:val="3"/>
          </w:tcPr>
          <w:p w14:paraId="7D9EE95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546BBA13" w14:textId="77777777" w:rsidR="00543563" w:rsidRPr="0062192C" w:rsidRDefault="00543563" w:rsidP="00EB102F">
            <w:pPr>
              <w:tabs>
                <w:tab w:val="left" w:pos="480"/>
              </w:tabs>
              <w:rPr>
                <w:rFonts w:ascii="Arial" w:eastAsia="Times New Roman" w:hAnsi="Arial" w:cs="Arial"/>
                <w:b/>
                <w:sz w:val="24"/>
                <w:szCs w:val="24"/>
              </w:rPr>
            </w:pPr>
          </w:p>
          <w:p w14:paraId="43CE5FB7" w14:textId="77777777" w:rsidR="00543563" w:rsidRPr="0062192C" w:rsidRDefault="00543563" w:rsidP="00EB102F">
            <w:pPr>
              <w:tabs>
                <w:tab w:val="left" w:pos="480"/>
              </w:tabs>
              <w:rPr>
                <w:rFonts w:ascii="Arial" w:eastAsia="Times New Roman" w:hAnsi="Arial" w:cs="Arial"/>
                <w:b/>
                <w:sz w:val="24"/>
                <w:szCs w:val="24"/>
              </w:rPr>
            </w:pPr>
          </w:p>
        </w:tc>
      </w:tr>
    </w:tbl>
    <w:p w14:paraId="778A07A0" w14:textId="77777777" w:rsidR="00233DE5" w:rsidRPr="0062192C" w:rsidRDefault="00233DE5" w:rsidP="00665FAF">
      <w:pPr>
        <w:pStyle w:val="BodyText"/>
        <w:ind w:left="270" w:hanging="270"/>
        <w:rPr>
          <w:rFonts w:ascii="Arial" w:hAnsi="Arial" w:cs="Arial"/>
          <w:b/>
          <w:color w:val="FF0000"/>
        </w:rPr>
      </w:pPr>
    </w:p>
    <w:p w14:paraId="1124B11D" w14:textId="3B238077" w:rsidR="00A40931" w:rsidRPr="0062192C" w:rsidRDefault="00C36325" w:rsidP="00C2159B">
      <w:pPr>
        <w:pStyle w:val="BodyText"/>
        <w:numPr>
          <w:ilvl w:val="0"/>
          <w:numId w:val="4"/>
        </w:numPr>
        <w:ind w:left="360"/>
        <w:rPr>
          <w:rFonts w:ascii="Arial" w:hAnsi="Arial" w:cs="Arial"/>
        </w:rPr>
      </w:pPr>
      <w:r w:rsidRPr="0062192C">
        <w:rPr>
          <w:rFonts w:ascii="Arial" w:hAnsi="Arial" w:cs="Arial"/>
        </w:rPr>
        <w:t xml:space="preserve">Projects, portfolios, </w:t>
      </w:r>
      <w:bookmarkStart w:id="48" w:name="task_book_3"/>
      <w:r w:rsidRPr="007C4EC4">
        <w:rPr>
          <w:rFonts w:ascii="Arial" w:hAnsi="Arial" w:cs="Arial"/>
        </w:rPr>
        <w:t>task book</w:t>
      </w:r>
      <w:bookmarkEnd w:id="48"/>
      <w:r w:rsidRPr="007C4EC4">
        <w:rPr>
          <w:rFonts w:ascii="Arial" w:hAnsi="Arial" w:cs="Arial"/>
        </w:rPr>
        <w:t>s</w:t>
      </w:r>
      <w:r w:rsidRPr="0062192C">
        <w:rPr>
          <w:rFonts w:ascii="Arial" w:hAnsi="Arial" w:cs="Arial"/>
        </w:rPr>
        <w:t>, and other similar evaluative methodolog</w:t>
      </w:r>
      <w:r w:rsidR="00A5198D">
        <w:rPr>
          <w:rFonts w:ascii="Arial" w:hAnsi="Arial" w:cs="Arial"/>
        </w:rPr>
        <w:t>ies</w:t>
      </w:r>
      <w:r w:rsidRPr="0062192C">
        <w:rPr>
          <w:rFonts w:ascii="Arial" w:hAnsi="Arial" w:cs="Arial"/>
        </w:rPr>
        <w:t xml:space="preserve"> do not require proctorin</w:t>
      </w:r>
      <w:r w:rsidR="00675CEF" w:rsidRPr="0062192C">
        <w:rPr>
          <w:rFonts w:ascii="Arial" w:hAnsi="Arial" w:cs="Arial"/>
        </w:rPr>
        <w:t xml:space="preserve">g, however, the entity shall have a written evaluation </w:t>
      </w:r>
      <w:bookmarkStart w:id="49" w:name="Matrix_2"/>
      <w:r w:rsidR="00675CEF" w:rsidRPr="004F2DE8">
        <w:rPr>
          <w:rFonts w:ascii="Arial" w:hAnsi="Arial" w:cs="Arial"/>
        </w:rPr>
        <w:t>matrix</w:t>
      </w:r>
      <w:bookmarkEnd w:id="49"/>
      <w:r w:rsidR="00675CEF" w:rsidRPr="0062192C">
        <w:rPr>
          <w:rFonts w:ascii="Arial" w:hAnsi="Arial" w:cs="Arial"/>
        </w:rPr>
        <w:t>/</w:t>
      </w:r>
      <w:r w:rsidR="00675CEF" w:rsidRPr="004F2DE8">
        <w:rPr>
          <w:rFonts w:ascii="Arial" w:hAnsi="Arial" w:cs="Arial"/>
        </w:rPr>
        <w:t>rubric</w:t>
      </w:r>
      <w:r w:rsidR="00675CEF" w:rsidRPr="0062192C">
        <w:rPr>
          <w:rFonts w:ascii="Arial" w:hAnsi="Arial" w:cs="Arial"/>
        </w:rPr>
        <w:t xml:space="preserve"> and methodology</w:t>
      </w:r>
      <w:r w:rsidR="00D34D35" w:rsidRPr="0062192C">
        <w:rPr>
          <w:rFonts w:ascii="Arial" w:hAnsi="Arial" w:cs="Arial"/>
        </w:rPr>
        <w:t xml:space="preserve"> for evaluation</w:t>
      </w:r>
      <w:r w:rsidR="00675CEF" w:rsidRPr="0062192C">
        <w:rPr>
          <w:rFonts w:ascii="Arial" w:hAnsi="Arial" w:cs="Arial"/>
        </w:rPr>
        <w:t>.</w:t>
      </w:r>
    </w:p>
    <w:p w14:paraId="439627EF"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0CB79108" w14:textId="77777777" w:rsidTr="00EB102F">
        <w:tc>
          <w:tcPr>
            <w:tcW w:w="985" w:type="dxa"/>
          </w:tcPr>
          <w:p w14:paraId="7286D31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95DF0D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63ECC11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71DA32F7" w14:textId="77777777" w:rsidTr="00EB102F">
        <w:tc>
          <w:tcPr>
            <w:tcW w:w="9350" w:type="dxa"/>
            <w:gridSpan w:val="3"/>
          </w:tcPr>
          <w:p w14:paraId="794389F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lastRenderedPageBreak/>
              <w:t>Comments:</w:t>
            </w:r>
          </w:p>
          <w:p w14:paraId="2F0FB892" w14:textId="77777777" w:rsidR="00543563" w:rsidRPr="0062192C" w:rsidRDefault="00543563" w:rsidP="00EB102F">
            <w:pPr>
              <w:tabs>
                <w:tab w:val="left" w:pos="480"/>
              </w:tabs>
              <w:rPr>
                <w:rFonts w:ascii="Arial" w:eastAsia="Times New Roman" w:hAnsi="Arial" w:cs="Arial"/>
                <w:b/>
                <w:sz w:val="24"/>
                <w:szCs w:val="24"/>
              </w:rPr>
            </w:pPr>
          </w:p>
          <w:p w14:paraId="09288099" w14:textId="77777777" w:rsidR="00543563" w:rsidRPr="0062192C" w:rsidRDefault="00543563" w:rsidP="00EB102F">
            <w:pPr>
              <w:tabs>
                <w:tab w:val="left" w:pos="480"/>
              </w:tabs>
              <w:rPr>
                <w:rFonts w:ascii="Arial" w:eastAsia="Times New Roman" w:hAnsi="Arial" w:cs="Arial"/>
                <w:b/>
                <w:sz w:val="24"/>
                <w:szCs w:val="24"/>
              </w:rPr>
            </w:pPr>
          </w:p>
        </w:tc>
      </w:tr>
    </w:tbl>
    <w:p w14:paraId="74A9D355" w14:textId="59AE30AA" w:rsidR="00A40931" w:rsidRPr="0062192C" w:rsidRDefault="00A40931" w:rsidP="00665FAF">
      <w:pPr>
        <w:pStyle w:val="BodyText"/>
        <w:ind w:left="0"/>
        <w:rPr>
          <w:rFonts w:ascii="Arial" w:hAnsi="Arial" w:cs="Arial"/>
          <w:b/>
          <w:color w:val="FF0000"/>
        </w:rPr>
      </w:pPr>
    </w:p>
    <w:p w14:paraId="0A8DD270" w14:textId="77777777" w:rsidR="00665FAF" w:rsidRPr="0062192C" w:rsidRDefault="00665FAF" w:rsidP="00665FAF">
      <w:pPr>
        <w:pStyle w:val="BodyText"/>
        <w:ind w:left="0"/>
        <w:rPr>
          <w:rFonts w:ascii="Arial" w:hAnsi="Arial" w:cs="Arial"/>
          <w:b/>
          <w:color w:val="FF0000"/>
        </w:rPr>
      </w:pPr>
    </w:p>
    <w:p w14:paraId="659CACD9" w14:textId="51DE1AE5" w:rsidR="001B728B" w:rsidRPr="00A5198D" w:rsidRDefault="00566FEF" w:rsidP="00665FAF">
      <w:pPr>
        <w:pStyle w:val="Heading1"/>
        <w:ind w:left="0"/>
        <w:rPr>
          <w:rFonts w:ascii="Arial" w:hAnsi="Arial" w:cs="Arial"/>
          <w:b w:val="0"/>
          <w:bCs w:val="0"/>
          <w:sz w:val="28"/>
          <w:szCs w:val="28"/>
        </w:rPr>
      </w:pPr>
      <w:r w:rsidRPr="00A5198D">
        <w:rPr>
          <w:rFonts w:ascii="Arial" w:eastAsiaTheme="minorHAnsi" w:hAnsi="Arial" w:cs="Arial"/>
          <w:bCs w:val="0"/>
          <w:sz w:val="28"/>
          <w:szCs w:val="28"/>
        </w:rPr>
        <w:t>X.</w:t>
      </w:r>
      <w:r w:rsidR="00EC642C" w:rsidRPr="00A5198D">
        <w:rPr>
          <w:rFonts w:ascii="Arial" w:eastAsiaTheme="minorHAnsi" w:hAnsi="Arial" w:cs="Arial"/>
          <w:bCs w:val="0"/>
          <w:sz w:val="28"/>
          <w:szCs w:val="28"/>
        </w:rPr>
        <w:t xml:space="preserve"> </w:t>
      </w:r>
      <w:bookmarkStart w:id="50" w:name="Proctor_2"/>
      <w:bookmarkStart w:id="51" w:name="Proctors_Evaluators"/>
      <w:r w:rsidR="001B728B" w:rsidRPr="004F2DE8">
        <w:rPr>
          <w:rFonts w:ascii="Arial" w:hAnsi="Arial" w:cs="Arial"/>
          <w:sz w:val="28"/>
          <w:szCs w:val="28"/>
        </w:rPr>
        <w:t>PROCTOR</w:t>
      </w:r>
      <w:r w:rsidR="001B728B" w:rsidRPr="00A5198D">
        <w:rPr>
          <w:rFonts w:ascii="Arial" w:hAnsi="Arial" w:cs="Arial"/>
          <w:sz w:val="28"/>
          <w:szCs w:val="28"/>
        </w:rPr>
        <w:t>S</w:t>
      </w:r>
      <w:bookmarkEnd w:id="50"/>
      <w:r w:rsidR="001B728B" w:rsidRPr="00A5198D">
        <w:rPr>
          <w:rFonts w:ascii="Arial" w:hAnsi="Arial" w:cs="Arial"/>
          <w:sz w:val="28"/>
          <w:szCs w:val="28"/>
        </w:rPr>
        <w:t>/</w:t>
      </w:r>
      <w:bookmarkStart w:id="52" w:name="Evaluator_2"/>
      <w:r w:rsidR="003765C6" w:rsidRPr="00A5198D">
        <w:fldChar w:fldCharType="begin"/>
      </w:r>
      <w:r w:rsidR="003765C6" w:rsidRPr="00A5198D">
        <w:rPr>
          <w:rFonts w:ascii="Arial" w:hAnsi="Arial" w:cs="Arial"/>
          <w:sz w:val="28"/>
          <w:szCs w:val="28"/>
        </w:rPr>
        <w:instrText xml:space="preserve"> HYPERLINK \l "Evaluator" </w:instrText>
      </w:r>
      <w:r w:rsidR="003765C6" w:rsidRPr="00A5198D">
        <w:fldChar w:fldCharType="separate"/>
      </w:r>
      <w:r w:rsidR="001B728B" w:rsidRPr="00A5198D">
        <w:rPr>
          <w:rStyle w:val="Hyperlink"/>
          <w:rFonts w:ascii="Arial" w:hAnsi="Arial" w:cs="Arial"/>
          <w:color w:val="auto"/>
          <w:sz w:val="28"/>
          <w:szCs w:val="28"/>
          <w:u w:val="none"/>
        </w:rPr>
        <w:t>EVALUATORS</w:t>
      </w:r>
      <w:r w:rsidR="003765C6" w:rsidRPr="00A5198D">
        <w:rPr>
          <w:rStyle w:val="Hyperlink"/>
          <w:rFonts w:ascii="Arial" w:hAnsi="Arial" w:cs="Arial"/>
          <w:color w:val="auto"/>
          <w:sz w:val="28"/>
          <w:szCs w:val="28"/>
          <w:u w:val="none"/>
        </w:rPr>
        <w:fldChar w:fldCharType="end"/>
      </w:r>
      <w:bookmarkEnd w:id="51"/>
      <w:bookmarkEnd w:id="52"/>
    </w:p>
    <w:p w14:paraId="469FE037" w14:textId="1C67F8EC" w:rsidR="001B728B" w:rsidRPr="0062192C" w:rsidRDefault="001B728B" w:rsidP="00665FAF">
      <w:pPr>
        <w:rPr>
          <w:rFonts w:ascii="Arial" w:eastAsia="Times New Roman" w:hAnsi="Arial" w:cs="Arial"/>
          <w:b/>
          <w:bCs/>
          <w:color w:val="FF0000"/>
          <w:sz w:val="24"/>
          <w:szCs w:val="24"/>
        </w:rPr>
      </w:pPr>
    </w:p>
    <w:p w14:paraId="7E698095" w14:textId="201BA885" w:rsidR="001B728B" w:rsidRPr="0062192C" w:rsidRDefault="001B728B" w:rsidP="00C2159B">
      <w:pPr>
        <w:pStyle w:val="ListParagraph"/>
        <w:numPr>
          <w:ilvl w:val="0"/>
          <w:numId w:val="37"/>
        </w:numPr>
        <w:ind w:left="360"/>
        <w:rPr>
          <w:rFonts w:ascii="Arial" w:eastAsia="Times New Roman" w:hAnsi="Arial" w:cs="Arial"/>
          <w:sz w:val="24"/>
          <w:szCs w:val="24"/>
        </w:rPr>
      </w:pPr>
      <w:r w:rsidRPr="0062192C">
        <w:rPr>
          <w:rFonts w:ascii="Arial" w:hAnsi="Arial" w:cs="Arial"/>
          <w:sz w:val="24"/>
          <w:szCs w:val="24"/>
        </w:rPr>
        <w:t>Accredited entities shall have written procedures that govern proctors/</w:t>
      </w:r>
      <w:r w:rsidRPr="004F2DE8">
        <w:rPr>
          <w:rFonts w:ascii="Arial" w:hAnsi="Arial" w:cs="Arial"/>
          <w:sz w:val="24"/>
          <w:szCs w:val="24"/>
        </w:rPr>
        <w:t>evaluators</w:t>
      </w:r>
      <w:r w:rsidRPr="0062192C">
        <w:rPr>
          <w:rFonts w:ascii="Arial" w:hAnsi="Arial" w:cs="Arial"/>
          <w:sz w:val="24"/>
          <w:szCs w:val="24"/>
        </w:rPr>
        <w:t>.</w:t>
      </w:r>
    </w:p>
    <w:p w14:paraId="4A86981B"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26D51F7F" w14:textId="77777777" w:rsidTr="00EB102F">
        <w:tc>
          <w:tcPr>
            <w:tcW w:w="985" w:type="dxa"/>
          </w:tcPr>
          <w:p w14:paraId="28862F4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3ECFBC9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282968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07A92F3" w14:textId="77777777" w:rsidTr="00EB102F">
        <w:tc>
          <w:tcPr>
            <w:tcW w:w="9350" w:type="dxa"/>
            <w:gridSpan w:val="3"/>
          </w:tcPr>
          <w:p w14:paraId="592600E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1FEBAB3" w14:textId="77777777" w:rsidR="00543563" w:rsidRPr="0062192C" w:rsidRDefault="00543563" w:rsidP="00EB102F">
            <w:pPr>
              <w:tabs>
                <w:tab w:val="left" w:pos="480"/>
              </w:tabs>
              <w:rPr>
                <w:rFonts w:ascii="Arial" w:eastAsia="Times New Roman" w:hAnsi="Arial" w:cs="Arial"/>
                <w:b/>
                <w:sz w:val="24"/>
                <w:szCs w:val="24"/>
              </w:rPr>
            </w:pPr>
          </w:p>
          <w:p w14:paraId="444D31C1" w14:textId="77777777" w:rsidR="00543563" w:rsidRPr="0062192C" w:rsidRDefault="00543563" w:rsidP="00EB102F">
            <w:pPr>
              <w:tabs>
                <w:tab w:val="left" w:pos="480"/>
              </w:tabs>
              <w:rPr>
                <w:rFonts w:ascii="Arial" w:eastAsia="Times New Roman" w:hAnsi="Arial" w:cs="Arial"/>
                <w:b/>
                <w:sz w:val="24"/>
                <w:szCs w:val="24"/>
              </w:rPr>
            </w:pPr>
          </w:p>
        </w:tc>
      </w:tr>
    </w:tbl>
    <w:p w14:paraId="35C2FEAD" w14:textId="77777777" w:rsidR="001B728B" w:rsidRPr="0062192C" w:rsidRDefault="001B728B" w:rsidP="00665FAF">
      <w:pPr>
        <w:ind w:left="360"/>
        <w:rPr>
          <w:rFonts w:ascii="Arial" w:eastAsia="Times New Roman" w:hAnsi="Arial" w:cs="Arial"/>
          <w:sz w:val="24"/>
          <w:szCs w:val="24"/>
        </w:rPr>
      </w:pPr>
    </w:p>
    <w:p w14:paraId="66211A8A" w14:textId="7323DEF0" w:rsidR="001B728B" w:rsidRPr="00C2159B" w:rsidRDefault="001B728B" w:rsidP="00C2159B">
      <w:pPr>
        <w:pStyle w:val="ListParagraph"/>
        <w:numPr>
          <w:ilvl w:val="0"/>
          <w:numId w:val="38"/>
        </w:numPr>
        <w:ind w:left="720"/>
        <w:rPr>
          <w:rFonts w:ascii="Arial" w:eastAsia="Times New Roman" w:hAnsi="Arial" w:cs="Arial"/>
          <w:sz w:val="24"/>
          <w:szCs w:val="24"/>
        </w:rPr>
      </w:pPr>
      <w:r w:rsidRPr="00C2159B">
        <w:rPr>
          <w:rFonts w:ascii="Arial" w:hAnsi="Arial" w:cs="Arial"/>
          <w:sz w:val="24"/>
          <w:szCs w:val="24"/>
        </w:rPr>
        <w:t xml:space="preserve">The certifying entity shall adopt and publish the minimum criteria for proctors/evaluators used in its programs. </w:t>
      </w:r>
      <w:r w:rsidRPr="00C2159B">
        <w:rPr>
          <w:rFonts w:ascii="Arial" w:hAnsi="Arial" w:cs="Arial"/>
          <w:b/>
          <w:color w:val="0070C0"/>
          <w:sz w:val="24"/>
          <w:szCs w:val="24"/>
        </w:rPr>
        <w:t>[5.1.7(B)</w:t>
      </w:r>
      <w:r w:rsidR="006749B3" w:rsidRPr="00C2159B">
        <w:rPr>
          <w:rFonts w:ascii="Arial" w:hAnsi="Arial" w:cs="Arial"/>
          <w:b/>
          <w:color w:val="0070C0"/>
          <w:sz w:val="24"/>
          <w:szCs w:val="24"/>
        </w:rPr>
        <w:t>*</w:t>
      </w:r>
      <w:r w:rsidRPr="00C2159B">
        <w:rPr>
          <w:rFonts w:ascii="Arial" w:hAnsi="Arial" w:cs="Arial"/>
          <w:b/>
          <w:color w:val="0070C0"/>
          <w:sz w:val="24"/>
          <w:szCs w:val="24"/>
        </w:rPr>
        <w:t>]</w:t>
      </w:r>
      <w:r w:rsidRPr="00C2159B">
        <w:rPr>
          <w:rFonts w:ascii="Arial" w:hAnsi="Arial" w:cs="Arial"/>
          <w:sz w:val="24"/>
          <w:szCs w:val="24"/>
        </w:rPr>
        <w:t xml:space="preserve"> </w:t>
      </w:r>
    </w:p>
    <w:p w14:paraId="12540CF8"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0B449263" w14:textId="77777777" w:rsidTr="00C2159B">
        <w:tc>
          <w:tcPr>
            <w:tcW w:w="644" w:type="dxa"/>
          </w:tcPr>
          <w:p w14:paraId="3D8247F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A0F4EE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851F58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C24A5B2" w14:textId="77777777" w:rsidTr="00C2159B">
        <w:tc>
          <w:tcPr>
            <w:tcW w:w="9000" w:type="dxa"/>
            <w:gridSpan w:val="3"/>
          </w:tcPr>
          <w:p w14:paraId="60B093B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120A734" w14:textId="77777777" w:rsidR="00543563" w:rsidRPr="0062192C" w:rsidRDefault="00543563" w:rsidP="00EB102F">
            <w:pPr>
              <w:tabs>
                <w:tab w:val="left" w:pos="480"/>
              </w:tabs>
              <w:rPr>
                <w:rFonts w:ascii="Arial" w:eastAsia="Times New Roman" w:hAnsi="Arial" w:cs="Arial"/>
                <w:b/>
                <w:sz w:val="24"/>
                <w:szCs w:val="24"/>
              </w:rPr>
            </w:pPr>
          </w:p>
          <w:p w14:paraId="0CBB652A" w14:textId="77777777" w:rsidR="00543563" w:rsidRPr="0062192C" w:rsidRDefault="00543563" w:rsidP="00EB102F">
            <w:pPr>
              <w:tabs>
                <w:tab w:val="left" w:pos="480"/>
              </w:tabs>
              <w:rPr>
                <w:rFonts w:ascii="Arial" w:eastAsia="Times New Roman" w:hAnsi="Arial" w:cs="Arial"/>
                <w:b/>
                <w:sz w:val="24"/>
                <w:szCs w:val="24"/>
              </w:rPr>
            </w:pPr>
          </w:p>
        </w:tc>
      </w:tr>
    </w:tbl>
    <w:p w14:paraId="77F710B2" w14:textId="77777777" w:rsidR="00EC642C" w:rsidRPr="0062192C" w:rsidRDefault="00EC642C" w:rsidP="00665FAF">
      <w:pPr>
        <w:pStyle w:val="ListParagraph"/>
        <w:ind w:left="990" w:hanging="270"/>
        <w:rPr>
          <w:rFonts w:ascii="Arial" w:eastAsia="Times New Roman" w:hAnsi="Arial" w:cs="Arial"/>
          <w:sz w:val="24"/>
          <w:szCs w:val="24"/>
        </w:rPr>
      </w:pPr>
    </w:p>
    <w:p w14:paraId="1F0415FF" w14:textId="216D5A70" w:rsidR="001B728B" w:rsidRPr="0062192C" w:rsidRDefault="00EA3B27" w:rsidP="00C2159B">
      <w:pPr>
        <w:pStyle w:val="ListParagraph"/>
        <w:numPr>
          <w:ilvl w:val="0"/>
          <w:numId w:val="38"/>
        </w:numPr>
        <w:ind w:left="720"/>
        <w:rPr>
          <w:rFonts w:ascii="Arial" w:eastAsia="Times New Roman" w:hAnsi="Arial" w:cs="Arial"/>
          <w:sz w:val="24"/>
          <w:szCs w:val="24"/>
        </w:rPr>
      </w:pPr>
      <w:r>
        <w:rPr>
          <w:rFonts w:ascii="Arial" w:hAnsi="Arial" w:cs="Arial"/>
          <w:sz w:val="24"/>
          <w:szCs w:val="24"/>
        </w:rPr>
        <w:t xml:space="preserve">The entity must have a policy that requires evaluators </w:t>
      </w:r>
      <w:r w:rsidR="00EC642C" w:rsidRPr="0062192C">
        <w:rPr>
          <w:rFonts w:ascii="Arial" w:hAnsi="Arial" w:cs="Arial"/>
          <w:sz w:val="24"/>
          <w:szCs w:val="24"/>
        </w:rPr>
        <w:t xml:space="preserve">of skill examinations </w:t>
      </w:r>
      <w:r w:rsidR="00C43ED1">
        <w:rPr>
          <w:rFonts w:ascii="Arial" w:hAnsi="Arial" w:cs="Arial"/>
          <w:sz w:val="24"/>
          <w:szCs w:val="24"/>
        </w:rPr>
        <w:t>to</w:t>
      </w:r>
      <w:r w:rsidR="00C43ED1" w:rsidRPr="0062192C">
        <w:rPr>
          <w:rFonts w:ascii="Arial" w:hAnsi="Arial" w:cs="Arial"/>
          <w:sz w:val="24"/>
          <w:szCs w:val="24"/>
        </w:rPr>
        <w:t xml:space="preserve"> </w:t>
      </w:r>
      <w:r w:rsidR="001B728B" w:rsidRPr="0062192C">
        <w:rPr>
          <w:rFonts w:ascii="Arial" w:hAnsi="Arial" w:cs="Arial"/>
          <w:sz w:val="24"/>
          <w:szCs w:val="24"/>
        </w:rPr>
        <w:t>demonstrate subject</w:t>
      </w:r>
      <w:r w:rsidR="001B728B" w:rsidRPr="0062192C">
        <w:rPr>
          <w:rFonts w:ascii="Arial" w:hAnsi="Arial" w:cs="Arial"/>
          <w:spacing w:val="-5"/>
          <w:sz w:val="24"/>
          <w:szCs w:val="24"/>
        </w:rPr>
        <w:t xml:space="preserve"> </w:t>
      </w:r>
      <w:r w:rsidR="001B728B" w:rsidRPr="0062192C">
        <w:rPr>
          <w:rFonts w:ascii="Arial" w:hAnsi="Arial" w:cs="Arial"/>
          <w:sz w:val="24"/>
          <w:szCs w:val="24"/>
        </w:rPr>
        <w:t xml:space="preserve">matter expertise. </w:t>
      </w:r>
      <w:r w:rsidR="001B728B" w:rsidRPr="0062192C">
        <w:rPr>
          <w:rFonts w:ascii="Arial" w:hAnsi="Arial" w:cs="Arial"/>
          <w:b/>
          <w:color w:val="0070C0"/>
          <w:sz w:val="24"/>
          <w:szCs w:val="24"/>
        </w:rPr>
        <w:t>[5.1.7(C)(1)*]</w:t>
      </w:r>
      <w:r w:rsidR="001B728B" w:rsidRPr="0062192C">
        <w:rPr>
          <w:rFonts w:ascii="Arial" w:hAnsi="Arial" w:cs="Arial"/>
          <w:sz w:val="24"/>
          <w:szCs w:val="24"/>
        </w:rPr>
        <w:t xml:space="preserve"> </w:t>
      </w:r>
    </w:p>
    <w:p w14:paraId="03771C4F"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5D9E0B9A" w14:textId="77777777" w:rsidTr="00C2159B">
        <w:tc>
          <w:tcPr>
            <w:tcW w:w="644" w:type="dxa"/>
          </w:tcPr>
          <w:p w14:paraId="0B85B98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42C083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8436C4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C6167A4" w14:textId="77777777" w:rsidTr="00C2159B">
        <w:tc>
          <w:tcPr>
            <w:tcW w:w="9000" w:type="dxa"/>
            <w:gridSpan w:val="3"/>
          </w:tcPr>
          <w:p w14:paraId="1330000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37E6B75" w14:textId="77777777" w:rsidR="00543563" w:rsidRPr="0062192C" w:rsidRDefault="00543563" w:rsidP="00EB102F">
            <w:pPr>
              <w:tabs>
                <w:tab w:val="left" w:pos="480"/>
              </w:tabs>
              <w:rPr>
                <w:rFonts w:ascii="Arial" w:eastAsia="Times New Roman" w:hAnsi="Arial" w:cs="Arial"/>
                <w:b/>
                <w:sz w:val="24"/>
                <w:szCs w:val="24"/>
              </w:rPr>
            </w:pPr>
          </w:p>
          <w:p w14:paraId="13ED2998" w14:textId="77777777" w:rsidR="00543563" w:rsidRPr="0062192C" w:rsidRDefault="00543563" w:rsidP="00EB102F">
            <w:pPr>
              <w:tabs>
                <w:tab w:val="left" w:pos="480"/>
              </w:tabs>
              <w:rPr>
                <w:rFonts w:ascii="Arial" w:eastAsia="Times New Roman" w:hAnsi="Arial" w:cs="Arial"/>
                <w:b/>
                <w:sz w:val="24"/>
                <w:szCs w:val="24"/>
              </w:rPr>
            </w:pPr>
          </w:p>
        </w:tc>
      </w:tr>
    </w:tbl>
    <w:p w14:paraId="0C4ACB89" w14:textId="2DED85A9" w:rsidR="001B728B" w:rsidRPr="0062192C" w:rsidRDefault="001B728B" w:rsidP="00665FAF">
      <w:pPr>
        <w:pStyle w:val="ListParagraph"/>
        <w:ind w:left="990" w:hanging="270"/>
        <w:rPr>
          <w:rFonts w:ascii="Arial" w:eastAsia="Times New Roman" w:hAnsi="Arial" w:cs="Arial"/>
          <w:sz w:val="24"/>
          <w:szCs w:val="24"/>
        </w:rPr>
      </w:pPr>
    </w:p>
    <w:p w14:paraId="5DE4549E" w14:textId="2D84030C" w:rsidR="00BC320E" w:rsidRPr="0062192C" w:rsidRDefault="00BC320E" w:rsidP="00C2159B">
      <w:pPr>
        <w:pStyle w:val="ListParagraph"/>
        <w:numPr>
          <w:ilvl w:val="0"/>
          <w:numId w:val="38"/>
        </w:numPr>
        <w:ind w:left="720"/>
        <w:rPr>
          <w:rFonts w:ascii="Arial" w:eastAsia="Times New Roman" w:hAnsi="Arial" w:cs="Arial"/>
          <w:sz w:val="24"/>
          <w:szCs w:val="24"/>
        </w:rPr>
      </w:pPr>
      <w:r w:rsidRPr="0062192C">
        <w:rPr>
          <w:rFonts w:ascii="Arial" w:eastAsia="Times New Roman" w:hAnsi="Arial" w:cs="Arial"/>
          <w:sz w:val="24"/>
          <w:szCs w:val="24"/>
        </w:rPr>
        <w:t>For portfolios, the entity shall have written policies and procedures for determining portfolio assessment members’ eligibility, expertise, certification, and training, requirements.</w:t>
      </w:r>
    </w:p>
    <w:p w14:paraId="7337B04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EDFCD75" w14:textId="77777777" w:rsidTr="00C2159B">
        <w:tc>
          <w:tcPr>
            <w:tcW w:w="644" w:type="dxa"/>
          </w:tcPr>
          <w:p w14:paraId="3A73617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76E4CC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D84132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C7CEDA1" w14:textId="77777777" w:rsidTr="00C2159B">
        <w:tc>
          <w:tcPr>
            <w:tcW w:w="9000" w:type="dxa"/>
            <w:gridSpan w:val="3"/>
          </w:tcPr>
          <w:p w14:paraId="5AD9D8D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261B4E8" w14:textId="77777777" w:rsidR="00543563" w:rsidRPr="0062192C" w:rsidRDefault="00543563" w:rsidP="00EB102F">
            <w:pPr>
              <w:tabs>
                <w:tab w:val="left" w:pos="480"/>
              </w:tabs>
              <w:rPr>
                <w:rFonts w:ascii="Arial" w:eastAsia="Times New Roman" w:hAnsi="Arial" w:cs="Arial"/>
                <w:b/>
                <w:sz w:val="24"/>
                <w:szCs w:val="24"/>
              </w:rPr>
            </w:pPr>
          </w:p>
          <w:p w14:paraId="29661694" w14:textId="77777777" w:rsidR="00543563" w:rsidRPr="0062192C" w:rsidRDefault="00543563" w:rsidP="00EB102F">
            <w:pPr>
              <w:tabs>
                <w:tab w:val="left" w:pos="480"/>
              </w:tabs>
              <w:rPr>
                <w:rFonts w:ascii="Arial" w:eastAsia="Times New Roman" w:hAnsi="Arial" w:cs="Arial"/>
                <w:b/>
                <w:sz w:val="24"/>
                <w:szCs w:val="24"/>
              </w:rPr>
            </w:pPr>
          </w:p>
        </w:tc>
      </w:tr>
    </w:tbl>
    <w:p w14:paraId="5CE12A9C" w14:textId="77777777" w:rsidR="00BC320E" w:rsidRPr="0062192C" w:rsidRDefault="00BC320E" w:rsidP="00665FAF">
      <w:pPr>
        <w:pStyle w:val="ListParagraph"/>
        <w:ind w:left="990" w:hanging="270"/>
        <w:rPr>
          <w:rFonts w:ascii="Arial" w:eastAsia="Times New Roman" w:hAnsi="Arial" w:cs="Arial"/>
          <w:sz w:val="24"/>
          <w:szCs w:val="24"/>
        </w:rPr>
      </w:pPr>
    </w:p>
    <w:p w14:paraId="33FDCB45" w14:textId="56525932" w:rsidR="00BC320E" w:rsidRPr="0062192C" w:rsidRDefault="00BC320E" w:rsidP="00C2159B">
      <w:pPr>
        <w:pStyle w:val="ListParagraph"/>
        <w:numPr>
          <w:ilvl w:val="0"/>
          <w:numId w:val="38"/>
        </w:numPr>
        <w:ind w:left="720"/>
        <w:rPr>
          <w:rFonts w:ascii="Arial" w:eastAsia="Times New Roman" w:hAnsi="Arial" w:cs="Arial"/>
          <w:sz w:val="24"/>
          <w:szCs w:val="24"/>
        </w:rPr>
      </w:pPr>
      <w:r w:rsidRPr="0062192C">
        <w:rPr>
          <w:rFonts w:ascii="Arial" w:eastAsia="Times New Roman" w:hAnsi="Arial" w:cs="Arial"/>
          <w:sz w:val="24"/>
          <w:szCs w:val="24"/>
        </w:rPr>
        <w:t>Evaluators of projects shall have subject matter expertise in the subject area.</w:t>
      </w:r>
    </w:p>
    <w:p w14:paraId="19B55110"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CDDAD76" w14:textId="77777777" w:rsidTr="00C2159B">
        <w:tc>
          <w:tcPr>
            <w:tcW w:w="644" w:type="dxa"/>
          </w:tcPr>
          <w:p w14:paraId="5BF3814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7B2FF3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8F5E84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540C5C7" w14:textId="77777777" w:rsidTr="00C2159B">
        <w:tc>
          <w:tcPr>
            <w:tcW w:w="9000" w:type="dxa"/>
            <w:gridSpan w:val="3"/>
          </w:tcPr>
          <w:p w14:paraId="4F54596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1F61CC7" w14:textId="77777777" w:rsidR="00543563" w:rsidRPr="0062192C" w:rsidRDefault="00543563" w:rsidP="00EB102F">
            <w:pPr>
              <w:tabs>
                <w:tab w:val="left" w:pos="480"/>
              </w:tabs>
              <w:rPr>
                <w:rFonts w:ascii="Arial" w:eastAsia="Times New Roman" w:hAnsi="Arial" w:cs="Arial"/>
                <w:b/>
                <w:sz w:val="24"/>
                <w:szCs w:val="24"/>
              </w:rPr>
            </w:pPr>
          </w:p>
          <w:p w14:paraId="09BAFB21" w14:textId="77777777" w:rsidR="00543563" w:rsidRPr="0062192C" w:rsidRDefault="00543563" w:rsidP="00EB102F">
            <w:pPr>
              <w:tabs>
                <w:tab w:val="left" w:pos="480"/>
              </w:tabs>
              <w:rPr>
                <w:rFonts w:ascii="Arial" w:eastAsia="Times New Roman" w:hAnsi="Arial" w:cs="Arial"/>
                <w:b/>
                <w:sz w:val="24"/>
                <w:szCs w:val="24"/>
              </w:rPr>
            </w:pPr>
          </w:p>
        </w:tc>
      </w:tr>
    </w:tbl>
    <w:p w14:paraId="216ECDEF" w14:textId="77777777" w:rsidR="00BC320E" w:rsidRPr="0062192C" w:rsidRDefault="00BC320E" w:rsidP="00665FAF">
      <w:pPr>
        <w:pStyle w:val="ListParagraph"/>
        <w:ind w:left="990" w:hanging="270"/>
        <w:rPr>
          <w:rFonts w:ascii="Arial" w:eastAsia="Times New Roman" w:hAnsi="Arial" w:cs="Arial"/>
          <w:sz w:val="24"/>
          <w:szCs w:val="24"/>
        </w:rPr>
      </w:pPr>
    </w:p>
    <w:p w14:paraId="39240D51" w14:textId="39CA264A" w:rsidR="001B728B" w:rsidRPr="0062192C" w:rsidRDefault="00327315" w:rsidP="00C54A10">
      <w:pPr>
        <w:pStyle w:val="ListParagraph"/>
        <w:numPr>
          <w:ilvl w:val="0"/>
          <w:numId w:val="38"/>
        </w:numPr>
        <w:ind w:left="720"/>
        <w:rPr>
          <w:rFonts w:ascii="Arial" w:eastAsia="Times New Roman" w:hAnsi="Arial" w:cs="Arial"/>
          <w:b/>
          <w:color w:val="FF0000"/>
          <w:sz w:val="24"/>
          <w:szCs w:val="24"/>
        </w:rPr>
      </w:pPr>
      <w:r w:rsidRPr="0062192C">
        <w:rPr>
          <w:rFonts w:ascii="Arial" w:hAnsi="Arial" w:cs="Arial"/>
          <w:sz w:val="24"/>
          <w:szCs w:val="24"/>
        </w:rPr>
        <w:lastRenderedPageBreak/>
        <w:t>E</w:t>
      </w:r>
      <w:r w:rsidR="001B728B" w:rsidRPr="0062192C">
        <w:rPr>
          <w:rFonts w:ascii="Arial" w:hAnsi="Arial" w:cs="Arial"/>
          <w:sz w:val="24"/>
          <w:szCs w:val="24"/>
        </w:rPr>
        <w:t xml:space="preserve">valuators of skill examinations shall demonstrate familiarity with </w:t>
      </w:r>
      <w:r w:rsidR="001B728B" w:rsidRPr="0062192C">
        <w:rPr>
          <w:rFonts w:ascii="Arial" w:hAnsi="Arial" w:cs="Arial"/>
          <w:noProof/>
          <w:sz w:val="24"/>
          <w:szCs w:val="24"/>
        </w:rPr>
        <w:t>the</w:t>
      </w:r>
      <w:r w:rsidR="001B728B" w:rsidRPr="0062192C">
        <w:rPr>
          <w:rFonts w:ascii="Arial" w:hAnsi="Arial" w:cs="Arial"/>
          <w:sz w:val="24"/>
          <w:szCs w:val="24"/>
        </w:rPr>
        <w:t xml:space="preserve"> evaluation/examination and record-keeping processes.</w:t>
      </w:r>
      <w:r w:rsidR="001B728B" w:rsidRPr="0062192C">
        <w:rPr>
          <w:rFonts w:ascii="Arial" w:hAnsi="Arial" w:cs="Arial"/>
          <w:b/>
          <w:sz w:val="24"/>
          <w:szCs w:val="24"/>
        </w:rPr>
        <w:t xml:space="preserve"> </w:t>
      </w:r>
      <w:r w:rsidR="001B728B" w:rsidRPr="0062192C">
        <w:rPr>
          <w:rFonts w:ascii="Arial" w:hAnsi="Arial" w:cs="Arial"/>
          <w:b/>
          <w:color w:val="0070C0"/>
          <w:sz w:val="24"/>
          <w:szCs w:val="24"/>
        </w:rPr>
        <w:t>[5.1.7(C)(2)]</w:t>
      </w:r>
    </w:p>
    <w:p w14:paraId="75BB8E2F"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69ADB3B1" w14:textId="77777777" w:rsidTr="00C54A10">
        <w:tc>
          <w:tcPr>
            <w:tcW w:w="644" w:type="dxa"/>
          </w:tcPr>
          <w:p w14:paraId="374AA71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5FA287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8EEBBF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72FC163" w14:textId="77777777" w:rsidTr="00C54A10">
        <w:tc>
          <w:tcPr>
            <w:tcW w:w="9000" w:type="dxa"/>
            <w:gridSpan w:val="3"/>
          </w:tcPr>
          <w:p w14:paraId="47D379A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6EEA1CF" w14:textId="77777777" w:rsidR="00543563" w:rsidRPr="0062192C" w:rsidRDefault="00543563" w:rsidP="00EB102F">
            <w:pPr>
              <w:tabs>
                <w:tab w:val="left" w:pos="480"/>
              </w:tabs>
              <w:rPr>
                <w:rFonts w:ascii="Arial" w:eastAsia="Times New Roman" w:hAnsi="Arial" w:cs="Arial"/>
                <w:b/>
                <w:sz w:val="24"/>
                <w:szCs w:val="24"/>
              </w:rPr>
            </w:pPr>
          </w:p>
          <w:p w14:paraId="5BC24722" w14:textId="77777777" w:rsidR="00543563" w:rsidRPr="0062192C" w:rsidRDefault="00543563" w:rsidP="00EB102F">
            <w:pPr>
              <w:tabs>
                <w:tab w:val="left" w:pos="480"/>
              </w:tabs>
              <w:rPr>
                <w:rFonts w:ascii="Arial" w:eastAsia="Times New Roman" w:hAnsi="Arial" w:cs="Arial"/>
                <w:b/>
                <w:sz w:val="24"/>
                <w:szCs w:val="24"/>
              </w:rPr>
            </w:pPr>
          </w:p>
        </w:tc>
      </w:tr>
    </w:tbl>
    <w:p w14:paraId="371FB537" w14:textId="77777777" w:rsidR="001B728B" w:rsidRPr="0062192C" w:rsidRDefault="001B728B" w:rsidP="00665FAF">
      <w:pPr>
        <w:pStyle w:val="ListParagraph"/>
        <w:ind w:left="990" w:hanging="270"/>
        <w:rPr>
          <w:rFonts w:ascii="Arial" w:eastAsia="Times New Roman" w:hAnsi="Arial" w:cs="Arial"/>
          <w:b/>
          <w:color w:val="FF0000"/>
          <w:sz w:val="24"/>
          <w:szCs w:val="24"/>
        </w:rPr>
      </w:pPr>
    </w:p>
    <w:p w14:paraId="5677E22F" w14:textId="1FA00313" w:rsidR="001B728B" w:rsidRPr="0062192C" w:rsidRDefault="001B728B" w:rsidP="00C54A10">
      <w:pPr>
        <w:pStyle w:val="ListParagraph"/>
        <w:numPr>
          <w:ilvl w:val="0"/>
          <w:numId w:val="38"/>
        </w:numPr>
        <w:ind w:left="720"/>
        <w:rPr>
          <w:rFonts w:ascii="Arial" w:hAnsi="Arial" w:cs="Arial"/>
          <w:b/>
          <w:color w:val="0070C0"/>
          <w:sz w:val="24"/>
          <w:szCs w:val="24"/>
        </w:rPr>
      </w:pPr>
      <w:r w:rsidRPr="0062192C">
        <w:rPr>
          <w:rFonts w:ascii="Arial" w:hAnsi="Arial" w:cs="Arial"/>
          <w:sz w:val="24"/>
          <w:szCs w:val="24"/>
        </w:rPr>
        <w:t xml:space="preserve">The certifying entity shall maintain a process of periodic evaluation of proctors/evaluators to assess currency of skills and knowledge levels. </w:t>
      </w:r>
      <w:r w:rsidRPr="0062192C">
        <w:rPr>
          <w:rFonts w:ascii="Arial" w:hAnsi="Arial" w:cs="Arial"/>
          <w:b/>
          <w:color w:val="0070C0"/>
          <w:sz w:val="24"/>
          <w:szCs w:val="24"/>
        </w:rPr>
        <w:t>[5.1.7(D)]</w:t>
      </w:r>
    </w:p>
    <w:p w14:paraId="2A536FA9"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D2D68DC" w14:textId="77777777" w:rsidTr="005137D0">
        <w:tc>
          <w:tcPr>
            <w:tcW w:w="644" w:type="dxa"/>
          </w:tcPr>
          <w:p w14:paraId="5DEF6D0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537709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7AE6A3F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FC1B3E8" w14:textId="77777777" w:rsidTr="005137D0">
        <w:tc>
          <w:tcPr>
            <w:tcW w:w="9000" w:type="dxa"/>
            <w:gridSpan w:val="3"/>
          </w:tcPr>
          <w:p w14:paraId="521CC53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4C6D494" w14:textId="77777777" w:rsidR="00543563" w:rsidRPr="0062192C" w:rsidRDefault="00543563" w:rsidP="00EB102F">
            <w:pPr>
              <w:tabs>
                <w:tab w:val="left" w:pos="480"/>
              </w:tabs>
              <w:rPr>
                <w:rFonts w:ascii="Arial" w:eastAsia="Times New Roman" w:hAnsi="Arial" w:cs="Arial"/>
                <w:b/>
                <w:sz w:val="24"/>
                <w:szCs w:val="24"/>
              </w:rPr>
            </w:pPr>
          </w:p>
          <w:p w14:paraId="4AD6066F" w14:textId="77777777" w:rsidR="00543563" w:rsidRPr="0062192C" w:rsidRDefault="00543563" w:rsidP="00EB102F">
            <w:pPr>
              <w:tabs>
                <w:tab w:val="left" w:pos="480"/>
              </w:tabs>
              <w:rPr>
                <w:rFonts w:ascii="Arial" w:eastAsia="Times New Roman" w:hAnsi="Arial" w:cs="Arial"/>
                <w:b/>
                <w:sz w:val="24"/>
                <w:szCs w:val="24"/>
              </w:rPr>
            </w:pPr>
          </w:p>
        </w:tc>
      </w:tr>
    </w:tbl>
    <w:p w14:paraId="502D11CB" w14:textId="77777777" w:rsidR="001B728B" w:rsidRPr="0062192C" w:rsidRDefault="001B728B" w:rsidP="00665FAF">
      <w:pPr>
        <w:ind w:left="990" w:hanging="270"/>
        <w:rPr>
          <w:rFonts w:ascii="Arial" w:hAnsi="Arial" w:cs="Arial"/>
          <w:b/>
          <w:color w:val="0070C0"/>
          <w:sz w:val="24"/>
          <w:szCs w:val="24"/>
        </w:rPr>
      </w:pPr>
    </w:p>
    <w:p w14:paraId="6C108816" w14:textId="2147D5AA" w:rsidR="001B728B" w:rsidRPr="0062192C" w:rsidRDefault="001B728B" w:rsidP="00C54A10">
      <w:pPr>
        <w:pStyle w:val="ListParagraph"/>
        <w:numPr>
          <w:ilvl w:val="0"/>
          <w:numId w:val="38"/>
        </w:numPr>
        <w:ind w:left="720"/>
        <w:rPr>
          <w:rFonts w:ascii="Arial" w:eastAsia="Times New Roman" w:hAnsi="Arial" w:cs="Arial"/>
          <w:sz w:val="24"/>
          <w:szCs w:val="24"/>
        </w:rPr>
      </w:pPr>
      <w:r w:rsidRPr="0062192C">
        <w:rPr>
          <w:rFonts w:ascii="Arial" w:hAnsi="Arial" w:cs="Arial"/>
          <w:sz w:val="24"/>
          <w:szCs w:val="24"/>
        </w:rPr>
        <w:t>Accredited entities shall have writte</w:t>
      </w:r>
      <w:r w:rsidR="00AD287C" w:rsidRPr="0062192C">
        <w:rPr>
          <w:rFonts w:ascii="Arial" w:hAnsi="Arial" w:cs="Arial"/>
          <w:sz w:val="24"/>
          <w:szCs w:val="24"/>
        </w:rPr>
        <w:t xml:space="preserve">n criteria for the selection of </w:t>
      </w:r>
      <w:r w:rsidRPr="0062192C">
        <w:rPr>
          <w:rFonts w:ascii="Arial" w:hAnsi="Arial" w:cs="Arial"/>
          <w:sz w:val="24"/>
          <w:szCs w:val="24"/>
        </w:rPr>
        <w:t>proctors/evaluators.</w:t>
      </w:r>
    </w:p>
    <w:p w14:paraId="135443DD"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150E51B" w14:textId="77777777" w:rsidTr="005137D0">
        <w:tc>
          <w:tcPr>
            <w:tcW w:w="644" w:type="dxa"/>
          </w:tcPr>
          <w:p w14:paraId="22BC30C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8A824A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593C74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000F92D" w14:textId="77777777" w:rsidTr="005137D0">
        <w:tc>
          <w:tcPr>
            <w:tcW w:w="9000" w:type="dxa"/>
            <w:gridSpan w:val="3"/>
          </w:tcPr>
          <w:p w14:paraId="37720F6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2DC4DC86" w14:textId="77777777" w:rsidR="00543563" w:rsidRPr="0062192C" w:rsidRDefault="00543563" w:rsidP="00EB102F">
            <w:pPr>
              <w:tabs>
                <w:tab w:val="left" w:pos="480"/>
              </w:tabs>
              <w:rPr>
                <w:rFonts w:ascii="Arial" w:eastAsia="Times New Roman" w:hAnsi="Arial" w:cs="Arial"/>
                <w:b/>
                <w:sz w:val="24"/>
                <w:szCs w:val="24"/>
              </w:rPr>
            </w:pPr>
          </w:p>
          <w:p w14:paraId="744CC3D0" w14:textId="77777777" w:rsidR="00543563" w:rsidRPr="0062192C" w:rsidRDefault="00543563" w:rsidP="00EB102F">
            <w:pPr>
              <w:tabs>
                <w:tab w:val="left" w:pos="480"/>
              </w:tabs>
              <w:rPr>
                <w:rFonts w:ascii="Arial" w:eastAsia="Times New Roman" w:hAnsi="Arial" w:cs="Arial"/>
                <w:b/>
                <w:sz w:val="24"/>
                <w:szCs w:val="24"/>
              </w:rPr>
            </w:pPr>
          </w:p>
        </w:tc>
      </w:tr>
    </w:tbl>
    <w:p w14:paraId="5141B10C" w14:textId="77777777" w:rsidR="001B728B" w:rsidRPr="0062192C" w:rsidRDefault="001B728B" w:rsidP="00665FAF">
      <w:pPr>
        <w:ind w:left="990" w:hanging="270"/>
        <w:rPr>
          <w:rFonts w:ascii="Arial" w:eastAsia="Times New Roman" w:hAnsi="Arial" w:cs="Arial"/>
          <w:sz w:val="24"/>
          <w:szCs w:val="24"/>
        </w:rPr>
      </w:pPr>
    </w:p>
    <w:p w14:paraId="6031F957" w14:textId="180038EB" w:rsidR="001B728B" w:rsidRPr="0062192C" w:rsidRDefault="00F80521" w:rsidP="005137D0">
      <w:pPr>
        <w:pStyle w:val="ListParagraph"/>
        <w:numPr>
          <w:ilvl w:val="0"/>
          <w:numId w:val="38"/>
        </w:numPr>
        <w:ind w:left="720"/>
        <w:rPr>
          <w:rFonts w:ascii="Arial" w:eastAsia="Times New Roman" w:hAnsi="Arial" w:cs="Arial"/>
          <w:sz w:val="24"/>
          <w:szCs w:val="24"/>
        </w:rPr>
      </w:pPr>
      <w:r w:rsidRPr="0062192C">
        <w:rPr>
          <w:rFonts w:ascii="Arial" w:eastAsia="Times New Roman" w:hAnsi="Arial" w:cs="Arial"/>
          <w:sz w:val="24"/>
          <w:szCs w:val="24"/>
        </w:rPr>
        <w:t>T</w:t>
      </w:r>
      <w:r w:rsidR="001B728B" w:rsidRPr="0062192C">
        <w:rPr>
          <w:rFonts w:ascii="Arial" w:eastAsia="Times New Roman" w:hAnsi="Arial" w:cs="Arial"/>
          <w:sz w:val="24"/>
          <w:szCs w:val="24"/>
        </w:rPr>
        <w:t>he guidelines issued to proctors/evaluators for administering the test shall be clear, concise, and compatible with other procedures within the entity’s policies and</w:t>
      </w:r>
      <w:r w:rsidR="001B728B" w:rsidRPr="0062192C">
        <w:rPr>
          <w:rFonts w:ascii="Arial" w:eastAsia="Times New Roman" w:hAnsi="Arial" w:cs="Arial"/>
          <w:spacing w:val="-35"/>
          <w:sz w:val="24"/>
          <w:szCs w:val="24"/>
        </w:rPr>
        <w:t xml:space="preserve"> </w:t>
      </w:r>
      <w:r w:rsidR="001B728B" w:rsidRPr="0062192C">
        <w:rPr>
          <w:rFonts w:ascii="Arial" w:eastAsia="Times New Roman" w:hAnsi="Arial" w:cs="Arial"/>
          <w:sz w:val="24"/>
          <w:szCs w:val="24"/>
        </w:rPr>
        <w:t>procedures document.</w:t>
      </w:r>
    </w:p>
    <w:p w14:paraId="15F1EA64"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25370E07" w14:textId="77777777" w:rsidTr="005137D0">
        <w:tc>
          <w:tcPr>
            <w:tcW w:w="644" w:type="dxa"/>
          </w:tcPr>
          <w:p w14:paraId="7CB9B53F"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B6B378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B3F449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B7C3F23" w14:textId="77777777" w:rsidTr="005137D0">
        <w:tc>
          <w:tcPr>
            <w:tcW w:w="9000" w:type="dxa"/>
            <w:gridSpan w:val="3"/>
          </w:tcPr>
          <w:p w14:paraId="4C21ECB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C83484D" w14:textId="77777777" w:rsidR="00543563" w:rsidRPr="0062192C" w:rsidRDefault="00543563" w:rsidP="00EB102F">
            <w:pPr>
              <w:tabs>
                <w:tab w:val="left" w:pos="480"/>
              </w:tabs>
              <w:rPr>
                <w:rFonts w:ascii="Arial" w:eastAsia="Times New Roman" w:hAnsi="Arial" w:cs="Arial"/>
                <w:b/>
                <w:sz w:val="24"/>
                <w:szCs w:val="24"/>
              </w:rPr>
            </w:pPr>
          </w:p>
          <w:p w14:paraId="63799CAB" w14:textId="77777777" w:rsidR="00543563" w:rsidRPr="0062192C" w:rsidRDefault="00543563" w:rsidP="00EB102F">
            <w:pPr>
              <w:tabs>
                <w:tab w:val="left" w:pos="480"/>
              </w:tabs>
              <w:rPr>
                <w:rFonts w:ascii="Arial" w:eastAsia="Times New Roman" w:hAnsi="Arial" w:cs="Arial"/>
                <w:b/>
                <w:sz w:val="24"/>
                <w:szCs w:val="24"/>
              </w:rPr>
            </w:pPr>
          </w:p>
        </w:tc>
      </w:tr>
    </w:tbl>
    <w:p w14:paraId="78377297" w14:textId="77777777" w:rsidR="001B728B" w:rsidRPr="0062192C" w:rsidRDefault="001B728B" w:rsidP="00665FAF">
      <w:pPr>
        <w:ind w:left="990" w:hanging="270"/>
        <w:rPr>
          <w:rFonts w:ascii="Arial" w:eastAsia="Times New Roman" w:hAnsi="Arial" w:cs="Arial"/>
          <w:sz w:val="24"/>
          <w:szCs w:val="24"/>
        </w:rPr>
      </w:pPr>
    </w:p>
    <w:p w14:paraId="023411F5" w14:textId="03BBD976" w:rsidR="001B728B" w:rsidRPr="005C283D" w:rsidRDefault="001B728B" w:rsidP="00914CAC">
      <w:pPr>
        <w:pStyle w:val="ListParagraph"/>
        <w:numPr>
          <w:ilvl w:val="0"/>
          <w:numId w:val="38"/>
        </w:numPr>
        <w:ind w:left="720"/>
        <w:rPr>
          <w:rFonts w:ascii="Arial" w:eastAsia="Times New Roman" w:hAnsi="Arial" w:cs="Arial"/>
          <w:sz w:val="24"/>
          <w:szCs w:val="24"/>
        </w:rPr>
      </w:pPr>
      <w:r w:rsidRPr="005C283D">
        <w:rPr>
          <w:rFonts w:ascii="Arial" w:hAnsi="Arial" w:cs="Arial"/>
          <w:sz w:val="24"/>
          <w:szCs w:val="24"/>
        </w:rPr>
        <w:t>The entity shall have written procedures f</w:t>
      </w:r>
      <w:r w:rsidR="00A5198D" w:rsidRPr="005C283D">
        <w:rPr>
          <w:rFonts w:ascii="Arial" w:hAnsi="Arial" w:cs="Arial"/>
          <w:sz w:val="24"/>
          <w:szCs w:val="24"/>
        </w:rPr>
        <w:t>or conducting proctor/evaluator</w:t>
      </w:r>
      <w:r w:rsidR="005C283D">
        <w:rPr>
          <w:rFonts w:ascii="Arial" w:hAnsi="Arial" w:cs="Arial"/>
          <w:sz w:val="24"/>
          <w:szCs w:val="24"/>
        </w:rPr>
        <w:t xml:space="preserve"> </w:t>
      </w:r>
      <w:r w:rsidRPr="005C283D">
        <w:rPr>
          <w:rFonts w:ascii="Arial" w:hAnsi="Arial" w:cs="Arial"/>
          <w:sz w:val="24"/>
          <w:szCs w:val="24"/>
        </w:rPr>
        <w:t>training to</w:t>
      </w:r>
      <w:r w:rsidRPr="005C283D">
        <w:rPr>
          <w:rFonts w:ascii="Arial" w:hAnsi="Arial" w:cs="Arial"/>
          <w:spacing w:val="-39"/>
          <w:sz w:val="24"/>
          <w:szCs w:val="24"/>
        </w:rPr>
        <w:t xml:space="preserve"> </w:t>
      </w:r>
      <w:r w:rsidRPr="005C283D">
        <w:rPr>
          <w:rFonts w:ascii="Arial" w:hAnsi="Arial" w:cs="Arial"/>
          <w:sz w:val="24"/>
          <w:szCs w:val="24"/>
        </w:rPr>
        <w:t xml:space="preserve">include evaluation, </w:t>
      </w:r>
      <w:r w:rsidRPr="005C283D">
        <w:rPr>
          <w:rFonts w:ascii="Arial" w:hAnsi="Arial" w:cs="Arial"/>
          <w:noProof/>
          <w:sz w:val="24"/>
          <w:szCs w:val="24"/>
        </w:rPr>
        <w:t>policies</w:t>
      </w:r>
      <w:r w:rsidRPr="005C283D">
        <w:rPr>
          <w:rFonts w:ascii="Arial" w:hAnsi="Arial" w:cs="Arial"/>
          <w:sz w:val="24"/>
          <w:szCs w:val="24"/>
        </w:rPr>
        <w:t xml:space="preserve"> and the record-keeping</w:t>
      </w:r>
      <w:r w:rsidRPr="005C283D">
        <w:rPr>
          <w:rFonts w:ascii="Arial" w:hAnsi="Arial" w:cs="Arial"/>
          <w:spacing w:val="-21"/>
          <w:sz w:val="24"/>
          <w:szCs w:val="24"/>
        </w:rPr>
        <w:t xml:space="preserve"> </w:t>
      </w:r>
      <w:r w:rsidRPr="005C283D">
        <w:rPr>
          <w:rFonts w:ascii="Arial" w:hAnsi="Arial" w:cs="Arial"/>
          <w:sz w:val="24"/>
          <w:szCs w:val="24"/>
        </w:rPr>
        <w:t>process.</w:t>
      </w:r>
    </w:p>
    <w:p w14:paraId="48662AD0"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022C042" w14:textId="77777777" w:rsidTr="005C283D">
        <w:tc>
          <w:tcPr>
            <w:tcW w:w="644" w:type="dxa"/>
          </w:tcPr>
          <w:p w14:paraId="1285387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1BD505D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564D578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938748B" w14:textId="77777777" w:rsidTr="005C283D">
        <w:tc>
          <w:tcPr>
            <w:tcW w:w="9000" w:type="dxa"/>
            <w:gridSpan w:val="3"/>
          </w:tcPr>
          <w:p w14:paraId="0036A05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AB2B0FA" w14:textId="77777777" w:rsidR="00543563" w:rsidRPr="0062192C" w:rsidRDefault="00543563" w:rsidP="00EB102F">
            <w:pPr>
              <w:tabs>
                <w:tab w:val="left" w:pos="480"/>
              </w:tabs>
              <w:rPr>
                <w:rFonts w:ascii="Arial" w:eastAsia="Times New Roman" w:hAnsi="Arial" w:cs="Arial"/>
                <w:b/>
                <w:sz w:val="24"/>
                <w:szCs w:val="24"/>
              </w:rPr>
            </w:pPr>
          </w:p>
          <w:p w14:paraId="443C5292" w14:textId="77777777" w:rsidR="00543563" w:rsidRPr="0062192C" w:rsidRDefault="00543563" w:rsidP="00EB102F">
            <w:pPr>
              <w:tabs>
                <w:tab w:val="left" w:pos="480"/>
              </w:tabs>
              <w:rPr>
                <w:rFonts w:ascii="Arial" w:eastAsia="Times New Roman" w:hAnsi="Arial" w:cs="Arial"/>
                <w:b/>
                <w:sz w:val="24"/>
                <w:szCs w:val="24"/>
              </w:rPr>
            </w:pPr>
          </w:p>
        </w:tc>
      </w:tr>
    </w:tbl>
    <w:p w14:paraId="295D3C78" w14:textId="77777777" w:rsidR="001B728B" w:rsidRPr="0062192C" w:rsidRDefault="001B728B" w:rsidP="00665FAF">
      <w:pPr>
        <w:ind w:left="990" w:hanging="270"/>
        <w:rPr>
          <w:rFonts w:ascii="Arial" w:eastAsia="Times New Roman" w:hAnsi="Arial" w:cs="Arial"/>
          <w:sz w:val="24"/>
          <w:szCs w:val="24"/>
        </w:rPr>
      </w:pPr>
    </w:p>
    <w:p w14:paraId="78E57E70" w14:textId="5F3CEE06" w:rsidR="001B728B" w:rsidRPr="0062192C" w:rsidRDefault="001B728B" w:rsidP="005C283D">
      <w:pPr>
        <w:pStyle w:val="ListParagraph"/>
        <w:numPr>
          <w:ilvl w:val="0"/>
          <w:numId w:val="38"/>
        </w:numPr>
        <w:ind w:left="720"/>
        <w:rPr>
          <w:rFonts w:ascii="Arial" w:eastAsia="Times New Roman" w:hAnsi="Arial" w:cs="Arial"/>
          <w:sz w:val="24"/>
          <w:szCs w:val="24"/>
        </w:rPr>
      </w:pPr>
      <w:r w:rsidRPr="0062192C">
        <w:rPr>
          <w:rFonts w:ascii="Arial" w:hAnsi="Arial" w:cs="Arial"/>
          <w:sz w:val="24"/>
          <w:szCs w:val="24"/>
        </w:rPr>
        <w:t>Proctors/evaluators shall not be the same person who instructed a given</w:t>
      </w:r>
      <w:r w:rsidRPr="0062192C">
        <w:rPr>
          <w:rFonts w:ascii="Arial" w:hAnsi="Arial" w:cs="Arial"/>
          <w:spacing w:val="-27"/>
          <w:sz w:val="24"/>
          <w:szCs w:val="24"/>
        </w:rPr>
        <w:t xml:space="preserve"> </w:t>
      </w:r>
      <w:r w:rsidRPr="0062192C">
        <w:rPr>
          <w:rFonts w:ascii="Arial" w:hAnsi="Arial" w:cs="Arial"/>
          <w:sz w:val="24"/>
          <w:szCs w:val="24"/>
        </w:rPr>
        <w:t xml:space="preserve">prerequisite course of </w:t>
      </w:r>
      <w:r w:rsidRPr="0062192C">
        <w:rPr>
          <w:rFonts w:ascii="Arial" w:hAnsi="Arial" w:cs="Arial"/>
          <w:noProof/>
          <w:sz w:val="24"/>
          <w:szCs w:val="24"/>
        </w:rPr>
        <w:t>instruction,</w:t>
      </w:r>
      <w:r w:rsidRPr="0062192C">
        <w:rPr>
          <w:rFonts w:ascii="Arial" w:hAnsi="Arial" w:cs="Arial"/>
          <w:sz w:val="24"/>
          <w:szCs w:val="24"/>
        </w:rPr>
        <w:t xml:space="preserve"> unless </w:t>
      </w:r>
      <w:proofErr w:type="gramStart"/>
      <w:r w:rsidRPr="0062192C">
        <w:rPr>
          <w:rFonts w:ascii="Arial" w:hAnsi="Arial" w:cs="Arial"/>
          <w:sz w:val="24"/>
          <w:szCs w:val="24"/>
        </w:rPr>
        <w:t>all of</w:t>
      </w:r>
      <w:proofErr w:type="gramEnd"/>
      <w:r w:rsidRPr="0062192C">
        <w:rPr>
          <w:rFonts w:ascii="Arial" w:hAnsi="Arial" w:cs="Arial"/>
          <w:sz w:val="24"/>
          <w:szCs w:val="24"/>
        </w:rPr>
        <w:t xml:space="preserve"> the following conditions are</w:t>
      </w:r>
      <w:r w:rsidRPr="0062192C">
        <w:rPr>
          <w:rFonts w:ascii="Arial" w:hAnsi="Arial" w:cs="Arial"/>
          <w:spacing w:val="-21"/>
          <w:sz w:val="24"/>
          <w:szCs w:val="24"/>
        </w:rPr>
        <w:t xml:space="preserve"> </w:t>
      </w:r>
      <w:r w:rsidRPr="0062192C">
        <w:rPr>
          <w:rFonts w:ascii="Arial" w:hAnsi="Arial" w:cs="Arial"/>
          <w:sz w:val="24"/>
          <w:szCs w:val="24"/>
        </w:rPr>
        <w:t>met:</w:t>
      </w:r>
    </w:p>
    <w:p w14:paraId="17308D65" w14:textId="77777777" w:rsidR="001B728B" w:rsidRPr="0062192C" w:rsidRDefault="001B728B" w:rsidP="00665FAF">
      <w:pPr>
        <w:ind w:left="990" w:hanging="270"/>
        <w:rPr>
          <w:rFonts w:ascii="Arial" w:eastAsia="Times New Roman" w:hAnsi="Arial" w:cs="Arial"/>
          <w:sz w:val="24"/>
          <w:szCs w:val="24"/>
        </w:rPr>
      </w:pPr>
    </w:p>
    <w:p w14:paraId="3CAD1529" w14:textId="56238448" w:rsidR="001B728B" w:rsidRPr="0062192C" w:rsidRDefault="001B728B" w:rsidP="005C283D">
      <w:pPr>
        <w:pStyle w:val="ListParagraph"/>
        <w:numPr>
          <w:ilvl w:val="0"/>
          <w:numId w:val="39"/>
        </w:numPr>
        <w:ind w:left="1080" w:hanging="360"/>
        <w:rPr>
          <w:rFonts w:ascii="Arial" w:eastAsia="Times New Roman" w:hAnsi="Arial" w:cs="Arial"/>
          <w:sz w:val="24"/>
          <w:szCs w:val="24"/>
        </w:rPr>
      </w:pPr>
      <w:r w:rsidRPr="0062192C">
        <w:rPr>
          <w:rFonts w:ascii="Arial" w:hAnsi="Arial" w:cs="Arial"/>
          <w:sz w:val="24"/>
          <w:szCs w:val="24"/>
        </w:rPr>
        <w:t>The accredited entity shall have approved the examination process in</w:t>
      </w:r>
      <w:r w:rsidRPr="0062192C">
        <w:rPr>
          <w:rFonts w:ascii="Arial" w:hAnsi="Arial" w:cs="Arial"/>
          <w:spacing w:val="-33"/>
          <w:sz w:val="24"/>
          <w:szCs w:val="24"/>
        </w:rPr>
        <w:t xml:space="preserve"> </w:t>
      </w:r>
      <w:r w:rsidRPr="0062192C">
        <w:rPr>
          <w:rFonts w:ascii="Arial" w:hAnsi="Arial" w:cs="Arial"/>
          <w:sz w:val="24"/>
          <w:szCs w:val="24"/>
        </w:rPr>
        <w:t>advance.</w:t>
      </w:r>
    </w:p>
    <w:p w14:paraId="5711ABF2" w14:textId="77777777" w:rsidR="001B728B" w:rsidRPr="0062192C" w:rsidRDefault="001B728B" w:rsidP="005C283D">
      <w:pPr>
        <w:ind w:left="1080" w:hanging="360"/>
        <w:rPr>
          <w:rFonts w:ascii="Arial" w:eastAsia="Times New Roman" w:hAnsi="Arial" w:cs="Arial"/>
          <w:sz w:val="24"/>
          <w:szCs w:val="24"/>
        </w:rPr>
      </w:pPr>
    </w:p>
    <w:p w14:paraId="5BFE4BE3" w14:textId="5654D4EF" w:rsidR="001B728B" w:rsidRPr="0062192C" w:rsidRDefault="001B728B" w:rsidP="005C283D">
      <w:pPr>
        <w:pStyle w:val="ListParagraph"/>
        <w:numPr>
          <w:ilvl w:val="0"/>
          <w:numId w:val="39"/>
        </w:numPr>
        <w:ind w:left="1080" w:hanging="360"/>
        <w:rPr>
          <w:rFonts w:ascii="Arial" w:eastAsia="Times New Roman" w:hAnsi="Arial" w:cs="Arial"/>
          <w:sz w:val="24"/>
          <w:szCs w:val="24"/>
        </w:rPr>
      </w:pPr>
      <w:r w:rsidRPr="0062192C">
        <w:rPr>
          <w:rFonts w:ascii="Arial" w:hAnsi="Arial" w:cs="Arial"/>
          <w:sz w:val="24"/>
          <w:szCs w:val="24"/>
        </w:rPr>
        <w:t>The accredited entity shall have an audit procedure in place to ensure testing</w:t>
      </w:r>
      <w:r w:rsidRPr="0062192C">
        <w:rPr>
          <w:rFonts w:ascii="Arial" w:hAnsi="Arial" w:cs="Arial"/>
          <w:spacing w:val="-38"/>
          <w:sz w:val="24"/>
          <w:szCs w:val="24"/>
        </w:rPr>
        <w:t xml:space="preserve"> </w:t>
      </w:r>
      <w:r w:rsidRPr="0062192C">
        <w:rPr>
          <w:rFonts w:ascii="Arial" w:hAnsi="Arial" w:cs="Arial"/>
          <w:sz w:val="24"/>
          <w:szCs w:val="24"/>
        </w:rPr>
        <w:t>session credibility.</w:t>
      </w:r>
    </w:p>
    <w:p w14:paraId="036F9DF7" w14:textId="77777777" w:rsidR="003C04F3" w:rsidRPr="0062192C" w:rsidRDefault="003C04F3" w:rsidP="005C283D">
      <w:pPr>
        <w:pStyle w:val="ListParagraph"/>
        <w:ind w:left="1080" w:hanging="360"/>
        <w:rPr>
          <w:rFonts w:ascii="Arial" w:hAnsi="Arial" w:cs="Arial"/>
          <w:sz w:val="24"/>
          <w:szCs w:val="24"/>
        </w:rPr>
      </w:pPr>
    </w:p>
    <w:p w14:paraId="5FDB4B52" w14:textId="6E615A01" w:rsidR="001B728B" w:rsidRPr="0062192C" w:rsidRDefault="001B728B" w:rsidP="005C283D">
      <w:pPr>
        <w:pStyle w:val="ListParagraph"/>
        <w:numPr>
          <w:ilvl w:val="0"/>
          <w:numId w:val="39"/>
        </w:numPr>
        <w:ind w:left="1080" w:hanging="360"/>
        <w:rPr>
          <w:rFonts w:ascii="Arial" w:eastAsia="Times New Roman" w:hAnsi="Arial" w:cs="Arial"/>
          <w:sz w:val="24"/>
          <w:szCs w:val="24"/>
        </w:rPr>
      </w:pPr>
      <w:r w:rsidRPr="0062192C">
        <w:rPr>
          <w:rFonts w:ascii="Arial" w:hAnsi="Arial" w:cs="Arial"/>
          <w:sz w:val="24"/>
          <w:szCs w:val="24"/>
        </w:rPr>
        <w:t>The proctor(s)</w:t>
      </w:r>
      <w:r w:rsidR="00327315" w:rsidRPr="0062192C">
        <w:rPr>
          <w:rFonts w:ascii="Arial" w:hAnsi="Arial" w:cs="Arial"/>
          <w:sz w:val="24"/>
          <w:szCs w:val="24"/>
        </w:rPr>
        <w:t>/evaluator(s)</w:t>
      </w:r>
      <w:r w:rsidRPr="0062192C">
        <w:rPr>
          <w:rFonts w:ascii="Arial" w:hAnsi="Arial" w:cs="Arial"/>
          <w:sz w:val="24"/>
          <w:szCs w:val="24"/>
        </w:rPr>
        <w:t xml:space="preserve"> shall have signed an agreement acknowledging their intention to comply</w:t>
      </w:r>
      <w:r w:rsidRPr="0062192C">
        <w:rPr>
          <w:rFonts w:ascii="Arial" w:hAnsi="Arial" w:cs="Arial"/>
          <w:spacing w:val="-10"/>
          <w:sz w:val="24"/>
          <w:szCs w:val="24"/>
        </w:rPr>
        <w:t xml:space="preserve"> </w:t>
      </w:r>
      <w:r w:rsidRPr="0062192C">
        <w:rPr>
          <w:rFonts w:ascii="Arial" w:hAnsi="Arial" w:cs="Arial"/>
          <w:sz w:val="24"/>
          <w:szCs w:val="24"/>
        </w:rPr>
        <w:t>with</w:t>
      </w:r>
      <w:r w:rsidRPr="0062192C">
        <w:rPr>
          <w:rFonts w:ascii="Arial" w:hAnsi="Arial" w:cs="Arial"/>
          <w:spacing w:val="-2"/>
          <w:sz w:val="24"/>
          <w:szCs w:val="24"/>
        </w:rPr>
        <w:t xml:space="preserve"> </w:t>
      </w:r>
      <w:r w:rsidRPr="0062192C">
        <w:rPr>
          <w:rFonts w:ascii="Arial" w:hAnsi="Arial" w:cs="Arial"/>
          <w:sz w:val="24"/>
          <w:szCs w:val="24"/>
        </w:rPr>
        <w:t>the</w:t>
      </w:r>
      <w:r w:rsidRPr="0062192C">
        <w:rPr>
          <w:rFonts w:ascii="Arial" w:hAnsi="Arial" w:cs="Arial"/>
          <w:spacing w:val="-3"/>
          <w:sz w:val="24"/>
          <w:szCs w:val="24"/>
        </w:rPr>
        <w:t xml:space="preserve"> </w:t>
      </w:r>
      <w:r w:rsidRPr="0062192C">
        <w:rPr>
          <w:rFonts w:ascii="Arial" w:hAnsi="Arial" w:cs="Arial"/>
          <w:sz w:val="24"/>
          <w:szCs w:val="24"/>
        </w:rPr>
        <w:t>testing</w:t>
      </w:r>
      <w:r w:rsidRPr="0062192C">
        <w:rPr>
          <w:rFonts w:ascii="Arial" w:hAnsi="Arial" w:cs="Arial"/>
          <w:spacing w:val="-5"/>
          <w:sz w:val="24"/>
          <w:szCs w:val="24"/>
        </w:rPr>
        <w:t xml:space="preserve"> </w:t>
      </w:r>
      <w:r w:rsidRPr="0062192C">
        <w:rPr>
          <w:rFonts w:ascii="Arial" w:hAnsi="Arial" w:cs="Arial"/>
          <w:sz w:val="24"/>
          <w:szCs w:val="24"/>
        </w:rPr>
        <w:t>procedures</w:t>
      </w:r>
      <w:r w:rsidRPr="0062192C">
        <w:rPr>
          <w:rFonts w:ascii="Arial" w:hAnsi="Arial" w:cs="Arial"/>
          <w:spacing w:val="-2"/>
          <w:sz w:val="24"/>
          <w:szCs w:val="24"/>
        </w:rPr>
        <w:t xml:space="preserve"> </w:t>
      </w:r>
      <w:r w:rsidRPr="0062192C">
        <w:rPr>
          <w:rFonts w:ascii="Arial" w:hAnsi="Arial" w:cs="Arial"/>
          <w:sz w:val="24"/>
          <w:szCs w:val="24"/>
        </w:rPr>
        <w:t>of</w:t>
      </w:r>
      <w:r w:rsidRPr="0062192C">
        <w:rPr>
          <w:rFonts w:ascii="Arial" w:hAnsi="Arial" w:cs="Arial"/>
          <w:spacing w:val="-3"/>
          <w:sz w:val="24"/>
          <w:szCs w:val="24"/>
        </w:rPr>
        <w:t xml:space="preserve"> </w:t>
      </w:r>
      <w:r w:rsidRPr="0062192C">
        <w:rPr>
          <w:rFonts w:ascii="Arial" w:hAnsi="Arial" w:cs="Arial"/>
          <w:sz w:val="24"/>
          <w:szCs w:val="24"/>
        </w:rPr>
        <w:t>the</w:t>
      </w:r>
      <w:r w:rsidRPr="0062192C">
        <w:rPr>
          <w:rFonts w:ascii="Arial" w:hAnsi="Arial" w:cs="Arial"/>
          <w:spacing w:val="-3"/>
          <w:sz w:val="24"/>
          <w:szCs w:val="24"/>
        </w:rPr>
        <w:t xml:space="preserve"> </w:t>
      </w:r>
      <w:r w:rsidRPr="0062192C">
        <w:rPr>
          <w:rFonts w:ascii="Arial" w:hAnsi="Arial" w:cs="Arial"/>
          <w:sz w:val="24"/>
          <w:szCs w:val="24"/>
        </w:rPr>
        <w:t>accredited</w:t>
      </w:r>
      <w:r w:rsidRPr="0062192C">
        <w:rPr>
          <w:rFonts w:ascii="Arial" w:hAnsi="Arial" w:cs="Arial"/>
          <w:spacing w:val="-2"/>
          <w:sz w:val="24"/>
          <w:szCs w:val="24"/>
        </w:rPr>
        <w:t xml:space="preserve"> </w:t>
      </w:r>
      <w:r w:rsidRPr="0062192C">
        <w:rPr>
          <w:rFonts w:ascii="Arial" w:hAnsi="Arial" w:cs="Arial"/>
          <w:sz w:val="24"/>
          <w:szCs w:val="24"/>
        </w:rPr>
        <w:t>entity</w:t>
      </w:r>
      <w:r w:rsidRPr="0062192C">
        <w:rPr>
          <w:rFonts w:ascii="Arial" w:hAnsi="Arial" w:cs="Arial"/>
          <w:spacing w:val="-10"/>
          <w:sz w:val="24"/>
          <w:szCs w:val="24"/>
        </w:rPr>
        <w:t xml:space="preserve"> </w:t>
      </w:r>
      <w:r w:rsidRPr="0062192C">
        <w:rPr>
          <w:rFonts w:ascii="Arial" w:hAnsi="Arial" w:cs="Arial"/>
          <w:sz w:val="24"/>
          <w:szCs w:val="24"/>
        </w:rPr>
        <w:t>or</w:t>
      </w:r>
      <w:r w:rsidRPr="0062192C">
        <w:rPr>
          <w:rFonts w:ascii="Arial" w:hAnsi="Arial" w:cs="Arial"/>
          <w:spacing w:val="-3"/>
          <w:sz w:val="24"/>
          <w:szCs w:val="24"/>
        </w:rPr>
        <w:t xml:space="preserve"> </w:t>
      </w:r>
      <w:r w:rsidRPr="0062192C">
        <w:rPr>
          <w:rFonts w:ascii="Arial" w:hAnsi="Arial" w:cs="Arial"/>
          <w:sz w:val="24"/>
          <w:szCs w:val="24"/>
        </w:rPr>
        <w:t>shall</w:t>
      </w:r>
      <w:r w:rsidRPr="0062192C">
        <w:rPr>
          <w:rFonts w:ascii="Arial" w:hAnsi="Arial" w:cs="Arial"/>
          <w:spacing w:val="-2"/>
          <w:sz w:val="24"/>
          <w:szCs w:val="24"/>
        </w:rPr>
        <w:t xml:space="preserve"> </w:t>
      </w:r>
      <w:r w:rsidRPr="0062192C">
        <w:rPr>
          <w:rFonts w:ascii="Arial" w:hAnsi="Arial" w:cs="Arial"/>
          <w:sz w:val="24"/>
          <w:szCs w:val="24"/>
        </w:rPr>
        <w:t>have</w:t>
      </w:r>
      <w:r w:rsidRPr="0062192C">
        <w:rPr>
          <w:rFonts w:ascii="Arial" w:hAnsi="Arial" w:cs="Arial"/>
          <w:spacing w:val="-3"/>
          <w:sz w:val="24"/>
          <w:szCs w:val="24"/>
        </w:rPr>
        <w:t xml:space="preserve"> </w:t>
      </w:r>
      <w:r w:rsidRPr="0062192C">
        <w:rPr>
          <w:rFonts w:ascii="Arial" w:hAnsi="Arial" w:cs="Arial"/>
          <w:sz w:val="24"/>
          <w:szCs w:val="24"/>
        </w:rPr>
        <w:t>been</w:t>
      </w:r>
      <w:r w:rsidRPr="0062192C">
        <w:rPr>
          <w:rFonts w:ascii="Arial" w:hAnsi="Arial" w:cs="Arial"/>
          <w:spacing w:val="-2"/>
          <w:sz w:val="24"/>
          <w:szCs w:val="24"/>
        </w:rPr>
        <w:t xml:space="preserve"> </w:t>
      </w:r>
      <w:r w:rsidRPr="0062192C">
        <w:rPr>
          <w:rFonts w:ascii="Arial" w:hAnsi="Arial" w:cs="Arial"/>
          <w:sz w:val="24"/>
          <w:szCs w:val="24"/>
        </w:rPr>
        <w:t>certified by the accrediting entity as</w:t>
      </w:r>
      <w:r w:rsidRPr="0062192C">
        <w:rPr>
          <w:rFonts w:ascii="Arial" w:hAnsi="Arial" w:cs="Arial"/>
          <w:spacing w:val="-32"/>
          <w:sz w:val="24"/>
          <w:szCs w:val="24"/>
        </w:rPr>
        <w:t xml:space="preserve"> </w:t>
      </w:r>
      <w:r w:rsidRPr="0062192C">
        <w:rPr>
          <w:rFonts w:ascii="Arial" w:hAnsi="Arial" w:cs="Arial"/>
          <w:sz w:val="24"/>
          <w:szCs w:val="24"/>
        </w:rPr>
        <w:t>proctor(s)</w:t>
      </w:r>
      <w:r w:rsidR="00327315" w:rsidRPr="0062192C">
        <w:rPr>
          <w:rFonts w:ascii="Arial" w:hAnsi="Arial" w:cs="Arial"/>
          <w:sz w:val="24"/>
          <w:szCs w:val="24"/>
        </w:rPr>
        <w:t>/evaluator(s)</w:t>
      </w:r>
      <w:r w:rsidRPr="0062192C">
        <w:rPr>
          <w:rFonts w:ascii="Arial" w:hAnsi="Arial" w:cs="Arial"/>
          <w:sz w:val="24"/>
          <w:szCs w:val="24"/>
        </w:rPr>
        <w:t>.</w:t>
      </w:r>
    </w:p>
    <w:p w14:paraId="7AE57C53" w14:textId="77777777" w:rsidR="001B728B" w:rsidRPr="0062192C" w:rsidRDefault="001B728B" w:rsidP="005C283D">
      <w:pPr>
        <w:ind w:left="1080" w:hanging="360"/>
        <w:rPr>
          <w:rFonts w:ascii="Arial" w:eastAsia="Times New Roman" w:hAnsi="Arial" w:cs="Arial"/>
          <w:sz w:val="24"/>
          <w:szCs w:val="24"/>
        </w:rPr>
      </w:pPr>
    </w:p>
    <w:p w14:paraId="50DF7FCD" w14:textId="0F4211E7" w:rsidR="001B728B" w:rsidRPr="0062192C" w:rsidRDefault="001B728B" w:rsidP="005C283D">
      <w:pPr>
        <w:pStyle w:val="ListParagraph"/>
        <w:numPr>
          <w:ilvl w:val="0"/>
          <w:numId w:val="39"/>
        </w:numPr>
        <w:ind w:left="1080" w:hanging="360"/>
        <w:rPr>
          <w:rFonts w:ascii="Arial" w:eastAsia="Times New Roman" w:hAnsi="Arial" w:cs="Arial"/>
          <w:sz w:val="24"/>
          <w:szCs w:val="24"/>
        </w:rPr>
      </w:pPr>
      <w:r w:rsidRPr="0062192C">
        <w:rPr>
          <w:rFonts w:ascii="Arial" w:eastAsia="Times New Roman" w:hAnsi="Arial" w:cs="Arial"/>
          <w:sz w:val="24"/>
          <w:szCs w:val="24"/>
        </w:rPr>
        <w:t>The</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accredited</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entity</w:t>
      </w:r>
      <w:r w:rsidRPr="0062192C">
        <w:rPr>
          <w:rFonts w:ascii="Arial" w:eastAsia="Times New Roman" w:hAnsi="Arial" w:cs="Arial"/>
          <w:spacing w:val="-10"/>
          <w:sz w:val="24"/>
          <w:szCs w:val="24"/>
        </w:rPr>
        <w:t xml:space="preserve"> </w:t>
      </w:r>
      <w:r w:rsidRPr="0062192C">
        <w:rPr>
          <w:rFonts w:ascii="Arial" w:eastAsia="Times New Roman" w:hAnsi="Arial" w:cs="Arial"/>
          <w:sz w:val="24"/>
          <w:szCs w:val="24"/>
        </w:rPr>
        <w:t>shall</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have</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a</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policy</w:t>
      </w:r>
      <w:r w:rsidRPr="0062192C">
        <w:rPr>
          <w:rFonts w:ascii="Arial" w:eastAsia="Times New Roman" w:hAnsi="Arial" w:cs="Arial"/>
          <w:spacing w:val="-10"/>
          <w:sz w:val="24"/>
          <w:szCs w:val="24"/>
        </w:rPr>
        <w:t xml:space="preserve"> </w:t>
      </w:r>
      <w:r w:rsidRPr="0062192C">
        <w:rPr>
          <w:rFonts w:ascii="Arial" w:eastAsia="Times New Roman" w:hAnsi="Arial" w:cs="Arial"/>
          <w:sz w:val="24"/>
          <w:szCs w:val="24"/>
        </w:rPr>
        <w:t>establishing</w:t>
      </w:r>
      <w:r w:rsidRPr="0062192C">
        <w:rPr>
          <w:rFonts w:ascii="Arial" w:eastAsia="Times New Roman" w:hAnsi="Arial" w:cs="Arial"/>
          <w:spacing w:val="-5"/>
          <w:sz w:val="24"/>
          <w:szCs w:val="24"/>
        </w:rPr>
        <w:t xml:space="preserve"> </w:t>
      </w:r>
      <w:r w:rsidRPr="0062192C">
        <w:rPr>
          <w:rFonts w:ascii="Arial" w:eastAsia="Times New Roman" w:hAnsi="Arial" w:cs="Arial"/>
          <w:sz w:val="24"/>
          <w:szCs w:val="24"/>
        </w:rPr>
        <w:t>corrective</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actions</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for</w:t>
      </w:r>
      <w:r w:rsidRPr="0062192C">
        <w:rPr>
          <w:rFonts w:ascii="Arial" w:eastAsia="Times New Roman" w:hAnsi="Arial" w:cs="Arial"/>
          <w:spacing w:val="-3"/>
          <w:sz w:val="24"/>
          <w:szCs w:val="24"/>
        </w:rPr>
        <w:t xml:space="preserve"> </w:t>
      </w:r>
      <w:r w:rsidRPr="0062192C">
        <w:rPr>
          <w:rFonts w:ascii="Arial" w:eastAsia="Times New Roman" w:hAnsi="Arial" w:cs="Arial"/>
          <w:sz w:val="24"/>
          <w:szCs w:val="24"/>
        </w:rPr>
        <w:t>any proctor</w:t>
      </w:r>
      <w:r w:rsidR="00327315" w:rsidRPr="0062192C">
        <w:rPr>
          <w:rFonts w:ascii="Arial" w:eastAsia="Times New Roman" w:hAnsi="Arial" w:cs="Arial"/>
          <w:sz w:val="24"/>
          <w:szCs w:val="24"/>
        </w:rPr>
        <w:t>/</w:t>
      </w:r>
      <w:r w:rsidR="00327315" w:rsidRPr="0062192C">
        <w:rPr>
          <w:rFonts w:ascii="Arial" w:hAnsi="Arial" w:cs="Arial"/>
          <w:sz w:val="24"/>
          <w:szCs w:val="24"/>
        </w:rPr>
        <w:t>evaluator</w:t>
      </w:r>
      <w:r w:rsidRPr="0062192C">
        <w:rPr>
          <w:rFonts w:ascii="Arial" w:eastAsia="Times New Roman" w:hAnsi="Arial" w:cs="Arial"/>
          <w:sz w:val="24"/>
          <w:szCs w:val="24"/>
        </w:rPr>
        <w:t xml:space="preserve"> who fails to abide by the entity’s testing</w:t>
      </w:r>
      <w:r w:rsidRPr="0062192C">
        <w:rPr>
          <w:rFonts w:ascii="Arial" w:eastAsia="Times New Roman" w:hAnsi="Arial" w:cs="Arial"/>
          <w:spacing w:val="-37"/>
          <w:sz w:val="24"/>
          <w:szCs w:val="24"/>
        </w:rPr>
        <w:t xml:space="preserve"> </w:t>
      </w:r>
      <w:r w:rsidRPr="0062192C">
        <w:rPr>
          <w:rFonts w:ascii="Arial" w:eastAsia="Times New Roman" w:hAnsi="Arial" w:cs="Arial"/>
          <w:sz w:val="24"/>
          <w:szCs w:val="24"/>
        </w:rPr>
        <w:t>procedures.</w:t>
      </w:r>
    </w:p>
    <w:p w14:paraId="5A840812"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1EB9DC6" w14:textId="77777777" w:rsidTr="005C283D">
        <w:tc>
          <w:tcPr>
            <w:tcW w:w="644" w:type="dxa"/>
          </w:tcPr>
          <w:p w14:paraId="16367BE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433AF1F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4761E71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05F134C1" w14:textId="77777777" w:rsidTr="005C283D">
        <w:tc>
          <w:tcPr>
            <w:tcW w:w="9000" w:type="dxa"/>
            <w:gridSpan w:val="3"/>
          </w:tcPr>
          <w:p w14:paraId="171079C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E1D1172" w14:textId="77777777" w:rsidR="00543563" w:rsidRPr="0062192C" w:rsidRDefault="00543563" w:rsidP="00EB102F">
            <w:pPr>
              <w:tabs>
                <w:tab w:val="left" w:pos="480"/>
              </w:tabs>
              <w:rPr>
                <w:rFonts w:ascii="Arial" w:eastAsia="Times New Roman" w:hAnsi="Arial" w:cs="Arial"/>
                <w:b/>
                <w:sz w:val="24"/>
                <w:szCs w:val="24"/>
              </w:rPr>
            </w:pPr>
          </w:p>
          <w:p w14:paraId="6C334529" w14:textId="77777777" w:rsidR="00543563" w:rsidRPr="0062192C" w:rsidRDefault="00543563" w:rsidP="00EB102F">
            <w:pPr>
              <w:tabs>
                <w:tab w:val="left" w:pos="480"/>
              </w:tabs>
              <w:rPr>
                <w:rFonts w:ascii="Arial" w:eastAsia="Times New Roman" w:hAnsi="Arial" w:cs="Arial"/>
                <w:b/>
                <w:sz w:val="24"/>
                <w:szCs w:val="24"/>
              </w:rPr>
            </w:pPr>
          </w:p>
        </w:tc>
      </w:tr>
    </w:tbl>
    <w:p w14:paraId="2936BADC" w14:textId="77777777" w:rsidR="001B728B" w:rsidRPr="0062192C" w:rsidRDefault="001B728B" w:rsidP="00665FAF">
      <w:pPr>
        <w:ind w:left="1710" w:hanging="270"/>
        <w:rPr>
          <w:rFonts w:ascii="Arial" w:eastAsia="Times New Roman" w:hAnsi="Arial" w:cs="Arial"/>
          <w:sz w:val="24"/>
          <w:szCs w:val="24"/>
        </w:rPr>
      </w:pPr>
    </w:p>
    <w:p w14:paraId="33AB462A" w14:textId="22446297" w:rsidR="001B728B" w:rsidRPr="0062192C" w:rsidRDefault="001B728B" w:rsidP="005C283D">
      <w:pPr>
        <w:pStyle w:val="ListParagraph"/>
        <w:numPr>
          <w:ilvl w:val="0"/>
          <w:numId w:val="38"/>
        </w:numPr>
        <w:ind w:left="720"/>
        <w:rPr>
          <w:rFonts w:ascii="Arial" w:eastAsia="Times New Roman" w:hAnsi="Arial" w:cs="Arial"/>
          <w:sz w:val="24"/>
          <w:szCs w:val="24"/>
        </w:rPr>
      </w:pPr>
      <w:r w:rsidRPr="0062192C">
        <w:rPr>
          <w:rFonts w:ascii="Arial" w:hAnsi="Arial" w:cs="Arial"/>
          <w:sz w:val="24"/>
          <w:szCs w:val="24"/>
        </w:rPr>
        <w:t>The</w:t>
      </w:r>
      <w:r w:rsidRPr="0062192C">
        <w:rPr>
          <w:rFonts w:ascii="Arial" w:hAnsi="Arial" w:cs="Arial"/>
          <w:spacing w:val="-3"/>
          <w:sz w:val="24"/>
          <w:szCs w:val="24"/>
        </w:rPr>
        <w:t xml:space="preserve"> </w:t>
      </w:r>
      <w:r w:rsidRPr="0062192C">
        <w:rPr>
          <w:rFonts w:ascii="Arial" w:hAnsi="Arial" w:cs="Arial"/>
          <w:sz w:val="24"/>
          <w:szCs w:val="24"/>
        </w:rPr>
        <w:t>entity</w:t>
      </w:r>
      <w:r w:rsidRPr="0062192C">
        <w:rPr>
          <w:rFonts w:ascii="Arial" w:hAnsi="Arial" w:cs="Arial"/>
          <w:spacing w:val="-10"/>
          <w:sz w:val="24"/>
          <w:szCs w:val="24"/>
        </w:rPr>
        <w:t xml:space="preserve"> </w:t>
      </w:r>
      <w:r w:rsidRPr="0062192C">
        <w:rPr>
          <w:rFonts w:ascii="Arial" w:hAnsi="Arial" w:cs="Arial"/>
          <w:sz w:val="24"/>
          <w:szCs w:val="24"/>
        </w:rPr>
        <w:t>shall</w:t>
      </w:r>
      <w:r w:rsidRPr="0062192C">
        <w:rPr>
          <w:rFonts w:ascii="Arial" w:hAnsi="Arial" w:cs="Arial"/>
          <w:spacing w:val="-2"/>
          <w:sz w:val="24"/>
          <w:szCs w:val="24"/>
        </w:rPr>
        <w:t xml:space="preserve"> </w:t>
      </w:r>
      <w:r w:rsidRPr="0062192C">
        <w:rPr>
          <w:rFonts w:ascii="Arial" w:hAnsi="Arial" w:cs="Arial"/>
          <w:sz w:val="24"/>
          <w:szCs w:val="24"/>
        </w:rPr>
        <w:t>have</w:t>
      </w:r>
      <w:r w:rsidRPr="0062192C">
        <w:rPr>
          <w:rFonts w:ascii="Arial" w:hAnsi="Arial" w:cs="Arial"/>
          <w:spacing w:val="-3"/>
          <w:sz w:val="24"/>
          <w:szCs w:val="24"/>
        </w:rPr>
        <w:t xml:space="preserve"> </w:t>
      </w:r>
      <w:r w:rsidRPr="0062192C">
        <w:rPr>
          <w:rFonts w:ascii="Arial" w:hAnsi="Arial" w:cs="Arial"/>
          <w:sz w:val="24"/>
          <w:szCs w:val="24"/>
        </w:rPr>
        <w:t>a</w:t>
      </w:r>
      <w:r w:rsidRPr="0062192C">
        <w:rPr>
          <w:rFonts w:ascii="Arial" w:hAnsi="Arial" w:cs="Arial"/>
          <w:spacing w:val="-3"/>
          <w:sz w:val="24"/>
          <w:szCs w:val="24"/>
        </w:rPr>
        <w:t xml:space="preserve"> </w:t>
      </w:r>
      <w:r w:rsidRPr="0062192C">
        <w:rPr>
          <w:rFonts w:ascii="Arial" w:hAnsi="Arial" w:cs="Arial"/>
          <w:sz w:val="24"/>
          <w:szCs w:val="24"/>
        </w:rPr>
        <w:t>policy</w:t>
      </w:r>
      <w:r w:rsidRPr="0062192C">
        <w:rPr>
          <w:rFonts w:ascii="Arial" w:hAnsi="Arial" w:cs="Arial"/>
          <w:spacing w:val="-10"/>
          <w:sz w:val="24"/>
          <w:szCs w:val="24"/>
        </w:rPr>
        <w:t xml:space="preserve"> </w:t>
      </w:r>
      <w:r w:rsidRPr="0062192C">
        <w:rPr>
          <w:rFonts w:ascii="Arial" w:hAnsi="Arial" w:cs="Arial"/>
          <w:sz w:val="24"/>
          <w:szCs w:val="24"/>
        </w:rPr>
        <w:t>and/or</w:t>
      </w:r>
      <w:r w:rsidRPr="0062192C">
        <w:rPr>
          <w:rFonts w:ascii="Arial" w:hAnsi="Arial" w:cs="Arial"/>
          <w:spacing w:val="-3"/>
          <w:sz w:val="24"/>
          <w:szCs w:val="24"/>
        </w:rPr>
        <w:t xml:space="preserve"> </w:t>
      </w:r>
      <w:r w:rsidRPr="0062192C">
        <w:rPr>
          <w:rFonts w:ascii="Arial" w:hAnsi="Arial" w:cs="Arial"/>
          <w:sz w:val="24"/>
          <w:szCs w:val="24"/>
        </w:rPr>
        <w:t>procedure</w:t>
      </w:r>
      <w:r w:rsidRPr="0062192C">
        <w:rPr>
          <w:rFonts w:ascii="Arial" w:hAnsi="Arial" w:cs="Arial"/>
          <w:spacing w:val="-3"/>
          <w:sz w:val="24"/>
          <w:szCs w:val="24"/>
        </w:rPr>
        <w:t xml:space="preserve"> </w:t>
      </w:r>
      <w:r w:rsidRPr="0062192C">
        <w:rPr>
          <w:rFonts w:ascii="Arial" w:hAnsi="Arial" w:cs="Arial"/>
          <w:sz w:val="24"/>
          <w:szCs w:val="24"/>
        </w:rPr>
        <w:t>in</w:t>
      </w:r>
      <w:r w:rsidRPr="0062192C">
        <w:rPr>
          <w:rFonts w:ascii="Arial" w:hAnsi="Arial" w:cs="Arial"/>
          <w:spacing w:val="-2"/>
          <w:sz w:val="24"/>
          <w:szCs w:val="24"/>
        </w:rPr>
        <w:t xml:space="preserve"> </w:t>
      </w:r>
      <w:r w:rsidRPr="0062192C">
        <w:rPr>
          <w:rFonts w:ascii="Arial" w:hAnsi="Arial" w:cs="Arial"/>
          <w:sz w:val="24"/>
          <w:szCs w:val="24"/>
        </w:rPr>
        <w:t>place</w:t>
      </w:r>
      <w:r w:rsidRPr="0062192C">
        <w:rPr>
          <w:rFonts w:ascii="Arial" w:hAnsi="Arial" w:cs="Arial"/>
          <w:spacing w:val="-3"/>
          <w:sz w:val="24"/>
          <w:szCs w:val="24"/>
        </w:rPr>
        <w:t xml:space="preserve"> </w:t>
      </w:r>
      <w:r w:rsidRPr="0062192C">
        <w:rPr>
          <w:rFonts w:ascii="Arial" w:hAnsi="Arial" w:cs="Arial"/>
          <w:sz w:val="24"/>
          <w:szCs w:val="24"/>
        </w:rPr>
        <w:t>requiring</w:t>
      </w:r>
      <w:r w:rsidRPr="0062192C">
        <w:rPr>
          <w:rFonts w:ascii="Arial" w:hAnsi="Arial" w:cs="Arial"/>
          <w:spacing w:val="-5"/>
          <w:sz w:val="24"/>
          <w:szCs w:val="24"/>
        </w:rPr>
        <w:t xml:space="preserve"> </w:t>
      </w:r>
      <w:r w:rsidRPr="0062192C">
        <w:rPr>
          <w:rFonts w:ascii="Arial" w:hAnsi="Arial" w:cs="Arial"/>
          <w:sz w:val="24"/>
          <w:szCs w:val="24"/>
        </w:rPr>
        <w:t>the</w:t>
      </w:r>
      <w:r w:rsidRPr="0062192C">
        <w:rPr>
          <w:rFonts w:ascii="Arial" w:hAnsi="Arial" w:cs="Arial"/>
          <w:spacing w:val="-3"/>
          <w:sz w:val="24"/>
          <w:szCs w:val="24"/>
        </w:rPr>
        <w:t xml:space="preserve"> </w:t>
      </w:r>
      <w:r w:rsidRPr="0062192C">
        <w:rPr>
          <w:rFonts w:ascii="Arial" w:hAnsi="Arial" w:cs="Arial"/>
          <w:sz w:val="24"/>
          <w:szCs w:val="24"/>
        </w:rPr>
        <w:t>updating</w:t>
      </w:r>
      <w:r w:rsidRPr="0062192C">
        <w:rPr>
          <w:rFonts w:ascii="Arial" w:hAnsi="Arial" w:cs="Arial"/>
          <w:spacing w:val="-5"/>
          <w:sz w:val="24"/>
          <w:szCs w:val="24"/>
        </w:rPr>
        <w:t xml:space="preserve"> </w:t>
      </w:r>
      <w:r w:rsidRPr="0062192C">
        <w:rPr>
          <w:rFonts w:ascii="Arial" w:hAnsi="Arial" w:cs="Arial"/>
          <w:sz w:val="24"/>
          <w:szCs w:val="24"/>
        </w:rPr>
        <w:t xml:space="preserve">of </w:t>
      </w:r>
      <w:r w:rsidR="00327315" w:rsidRPr="0062192C">
        <w:rPr>
          <w:rFonts w:ascii="Arial" w:hAnsi="Arial" w:cs="Arial"/>
          <w:sz w:val="24"/>
          <w:szCs w:val="24"/>
        </w:rPr>
        <w:t>proctors/</w:t>
      </w:r>
      <w:r w:rsidRPr="0062192C">
        <w:rPr>
          <w:rFonts w:ascii="Arial" w:hAnsi="Arial" w:cs="Arial"/>
          <w:sz w:val="24"/>
          <w:szCs w:val="24"/>
        </w:rPr>
        <w:t>evaluators on all policy and/or procedural</w:t>
      </w:r>
      <w:r w:rsidRPr="0062192C">
        <w:rPr>
          <w:rFonts w:ascii="Arial" w:hAnsi="Arial" w:cs="Arial"/>
          <w:spacing w:val="-27"/>
          <w:sz w:val="24"/>
          <w:szCs w:val="24"/>
        </w:rPr>
        <w:t xml:space="preserve"> </w:t>
      </w:r>
      <w:r w:rsidRPr="0062192C">
        <w:rPr>
          <w:rFonts w:ascii="Arial" w:hAnsi="Arial" w:cs="Arial"/>
          <w:sz w:val="24"/>
          <w:szCs w:val="24"/>
        </w:rPr>
        <w:t>changes.</w:t>
      </w:r>
    </w:p>
    <w:p w14:paraId="59255F03"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734"/>
        <w:gridCol w:w="795"/>
        <w:gridCol w:w="7471"/>
      </w:tblGrid>
      <w:tr w:rsidR="00543563" w:rsidRPr="0062192C" w14:paraId="6DD9E975" w14:textId="77777777" w:rsidTr="005C283D">
        <w:tc>
          <w:tcPr>
            <w:tcW w:w="734" w:type="dxa"/>
          </w:tcPr>
          <w:p w14:paraId="09BADB1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073FBD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471" w:type="dxa"/>
          </w:tcPr>
          <w:p w14:paraId="5C92267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18D53A0" w14:textId="77777777" w:rsidTr="005C283D">
        <w:tc>
          <w:tcPr>
            <w:tcW w:w="9000" w:type="dxa"/>
            <w:gridSpan w:val="3"/>
          </w:tcPr>
          <w:p w14:paraId="5BDE2BF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754A2D66" w14:textId="77777777" w:rsidR="00543563" w:rsidRPr="0062192C" w:rsidRDefault="00543563" w:rsidP="00EB102F">
            <w:pPr>
              <w:tabs>
                <w:tab w:val="left" w:pos="480"/>
              </w:tabs>
              <w:rPr>
                <w:rFonts w:ascii="Arial" w:eastAsia="Times New Roman" w:hAnsi="Arial" w:cs="Arial"/>
                <w:b/>
                <w:sz w:val="24"/>
                <w:szCs w:val="24"/>
              </w:rPr>
            </w:pPr>
          </w:p>
          <w:p w14:paraId="39BC8D81" w14:textId="77777777" w:rsidR="00543563" w:rsidRPr="0062192C" w:rsidRDefault="00543563" w:rsidP="00EB102F">
            <w:pPr>
              <w:tabs>
                <w:tab w:val="left" w:pos="480"/>
              </w:tabs>
              <w:rPr>
                <w:rFonts w:ascii="Arial" w:eastAsia="Times New Roman" w:hAnsi="Arial" w:cs="Arial"/>
                <w:b/>
                <w:sz w:val="24"/>
                <w:szCs w:val="24"/>
              </w:rPr>
            </w:pPr>
          </w:p>
        </w:tc>
      </w:tr>
    </w:tbl>
    <w:p w14:paraId="4CAF9498" w14:textId="77777777" w:rsidR="001B728B" w:rsidRPr="0062192C" w:rsidRDefault="001B728B" w:rsidP="00665FAF">
      <w:pPr>
        <w:ind w:left="990" w:hanging="270"/>
        <w:rPr>
          <w:rFonts w:ascii="Arial" w:eastAsia="Times New Roman" w:hAnsi="Arial" w:cs="Arial"/>
          <w:sz w:val="24"/>
          <w:szCs w:val="24"/>
        </w:rPr>
      </w:pPr>
    </w:p>
    <w:p w14:paraId="06E4752C" w14:textId="493D0CC5" w:rsidR="001B728B" w:rsidRPr="0062192C" w:rsidRDefault="001B728B" w:rsidP="005C283D">
      <w:pPr>
        <w:pStyle w:val="ListParagraph"/>
        <w:numPr>
          <w:ilvl w:val="0"/>
          <w:numId w:val="38"/>
        </w:numPr>
        <w:ind w:left="720"/>
        <w:rPr>
          <w:rFonts w:ascii="Arial" w:eastAsia="Times New Roman" w:hAnsi="Arial" w:cs="Arial"/>
          <w:b/>
          <w:sz w:val="24"/>
          <w:szCs w:val="24"/>
        </w:rPr>
      </w:pPr>
      <w:r w:rsidRPr="0062192C">
        <w:rPr>
          <w:rFonts w:ascii="Arial" w:hAnsi="Arial" w:cs="Arial"/>
          <w:sz w:val="24"/>
          <w:szCs w:val="24"/>
        </w:rPr>
        <w:t>The</w:t>
      </w:r>
      <w:r w:rsidRPr="0062192C">
        <w:rPr>
          <w:rFonts w:ascii="Arial" w:hAnsi="Arial" w:cs="Arial"/>
          <w:spacing w:val="-4"/>
          <w:sz w:val="24"/>
          <w:szCs w:val="24"/>
        </w:rPr>
        <w:t xml:space="preserve"> </w:t>
      </w:r>
      <w:r w:rsidRPr="0062192C">
        <w:rPr>
          <w:rFonts w:ascii="Arial" w:hAnsi="Arial" w:cs="Arial"/>
          <w:sz w:val="24"/>
          <w:szCs w:val="24"/>
        </w:rPr>
        <w:t>certifying</w:t>
      </w:r>
      <w:r w:rsidRPr="0062192C">
        <w:rPr>
          <w:rFonts w:ascii="Arial" w:hAnsi="Arial" w:cs="Arial"/>
          <w:spacing w:val="-6"/>
          <w:sz w:val="24"/>
          <w:szCs w:val="24"/>
        </w:rPr>
        <w:t xml:space="preserve"> </w:t>
      </w:r>
      <w:r w:rsidRPr="0062192C">
        <w:rPr>
          <w:rFonts w:ascii="Arial" w:hAnsi="Arial" w:cs="Arial"/>
          <w:sz w:val="24"/>
          <w:szCs w:val="24"/>
        </w:rPr>
        <w:t>entity</w:t>
      </w:r>
      <w:r w:rsidRPr="0062192C">
        <w:rPr>
          <w:rFonts w:ascii="Arial" w:hAnsi="Arial" w:cs="Arial"/>
          <w:spacing w:val="-11"/>
          <w:sz w:val="24"/>
          <w:szCs w:val="24"/>
        </w:rPr>
        <w:t xml:space="preserve"> </w:t>
      </w:r>
      <w:r w:rsidRPr="0062192C">
        <w:rPr>
          <w:rFonts w:ascii="Arial" w:hAnsi="Arial" w:cs="Arial"/>
          <w:sz w:val="24"/>
          <w:szCs w:val="24"/>
        </w:rPr>
        <w:t>shall</w:t>
      </w:r>
      <w:r w:rsidRPr="0062192C">
        <w:rPr>
          <w:rFonts w:ascii="Arial" w:hAnsi="Arial" w:cs="Arial"/>
          <w:spacing w:val="-3"/>
          <w:sz w:val="24"/>
          <w:szCs w:val="24"/>
        </w:rPr>
        <w:t xml:space="preserve"> </w:t>
      </w:r>
      <w:r w:rsidRPr="0062192C">
        <w:rPr>
          <w:rFonts w:ascii="Arial" w:hAnsi="Arial" w:cs="Arial"/>
          <w:sz w:val="24"/>
          <w:szCs w:val="24"/>
        </w:rPr>
        <w:t>provide</w:t>
      </w:r>
      <w:r w:rsidRPr="0062192C">
        <w:rPr>
          <w:rFonts w:ascii="Arial" w:hAnsi="Arial" w:cs="Arial"/>
          <w:spacing w:val="-4"/>
          <w:sz w:val="24"/>
          <w:szCs w:val="24"/>
        </w:rPr>
        <w:t xml:space="preserve"> </w:t>
      </w:r>
      <w:r w:rsidRPr="0062192C">
        <w:rPr>
          <w:rFonts w:ascii="Arial" w:hAnsi="Arial" w:cs="Arial"/>
          <w:sz w:val="24"/>
          <w:szCs w:val="24"/>
        </w:rPr>
        <w:t>policies</w:t>
      </w:r>
      <w:r w:rsidRPr="0062192C">
        <w:rPr>
          <w:rFonts w:ascii="Arial" w:hAnsi="Arial" w:cs="Arial"/>
          <w:spacing w:val="-3"/>
          <w:sz w:val="24"/>
          <w:szCs w:val="24"/>
        </w:rPr>
        <w:t xml:space="preserve"> </w:t>
      </w:r>
      <w:r w:rsidRPr="0062192C">
        <w:rPr>
          <w:rFonts w:ascii="Arial" w:hAnsi="Arial" w:cs="Arial"/>
          <w:sz w:val="24"/>
          <w:szCs w:val="24"/>
        </w:rPr>
        <w:t>and</w:t>
      </w:r>
      <w:r w:rsidRPr="0062192C">
        <w:rPr>
          <w:rFonts w:ascii="Arial" w:hAnsi="Arial" w:cs="Arial"/>
          <w:spacing w:val="-3"/>
          <w:sz w:val="24"/>
          <w:szCs w:val="24"/>
        </w:rPr>
        <w:t xml:space="preserve"> </w:t>
      </w:r>
      <w:r w:rsidRPr="0062192C">
        <w:rPr>
          <w:rFonts w:ascii="Arial" w:hAnsi="Arial" w:cs="Arial"/>
          <w:sz w:val="24"/>
          <w:szCs w:val="24"/>
        </w:rPr>
        <w:t>procedures</w:t>
      </w:r>
      <w:r w:rsidRPr="0062192C">
        <w:rPr>
          <w:rFonts w:ascii="Arial" w:hAnsi="Arial" w:cs="Arial"/>
          <w:spacing w:val="-3"/>
          <w:sz w:val="24"/>
          <w:szCs w:val="24"/>
        </w:rPr>
        <w:t xml:space="preserve"> </w:t>
      </w:r>
      <w:r w:rsidRPr="0062192C">
        <w:rPr>
          <w:rFonts w:ascii="Arial" w:hAnsi="Arial" w:cs="Arial"/>
          <w:sz w:val="24"/>
          <w:szCs w:val="24"/>
        </w:rPr>
        <w:t>that</w:t>
      </w:r>
      <w:r w:rsidRPr="0062192C">
        <w:rPr>
          <w:rFonts w:ascii="Arial" w:hAnsi="Arial" w:cs="Arial"/>
          <w:spacing w:val="-3"/>
          <w:sz w:val="24"/>
          <w:szCs w:val="24"/>
        </w:rPr>
        <w:t xml:space="preserve"> </w:t>
      </w:r>
      <w:r w:rsidRPr="0062192C">
        <w:rPr>
          <w:rFonts w:ascii="Arial" w:hAnsi="Arial" w:cs="Arial"/>
          <w:sz w:val="24"/>
          <w:szCs w:val="24"/>
        </w:rPr>
        <w:t>ensure</w:t>
      </w:r>
      <w:r w:rsidRPr="0062192C">
        <w:rPr>
          <w:rFonts w:ascii="Arial" w:hAnsi="Arial" w:cs="Arial"/>
          <w:spacing w:val="-4"/>
          <w:sz w:val="24"/>
          <w:szCs w:val="24"/>
        </w:rPr>
        <w:t xml:space="preserve"> </w:t>
      </w:r>
      <w:r w:rsidRPr="0062192C">
        <w:rPr>
          <w:rFonts w:ascii="Arial" w:hAnsi="Arial" w:cs="Arial"/>
          <w:sz w:val="24"/>
          <w:szCs w:val="24"/>
        </w:rPr>
        <w:t>evaluators</w:t>
      </w:r>
      <w:r w:rsidRPr="0062192C">
        <w:rPr>
          <w:rFonts w:ascii="Arial" w:hAnsi="Arial" w:cs="Arial"/>
          <w:spacing w:val="-3"/>
          <w:sz w:val="24"/>
          <w:szCs w:val="24"/>
        </w:rPr>
        <w:t xml:space="preserve"> </w:t>
      </w:r>
      <w:r w:rsidRPr="0062192C">
        <w:rPr>
          <w:rFonts w:ascii="Arial" w:hAnsi="Arial" w:cs="Arial"/>
          <w:sz w:val="24"/>
          <w:szCs w:val="24"/>
        </w:rPr>
        <w:t>of manipulative skills testing perform their evaluations in an objective</w:t>
      </w:r>
      <w:r w:rsidRPr="0062192C">
        <w:rPr>
          <w:rFonts w:ascii="Arial" w:hAnsi="Arial" w:cs="Arial"/>
          <w:spacing w:val="-24"/>
          <w:sz w:val="24"/>
          <w:szCs w:val="24"/>
        </w:rPr>
        <w:t xml:space="preserve"> </w:t>
      </w:r>
      <w:r w:rsidRPr="0062192C">
        <w:rPr>
          <w:rFonts w:ascii="Arial" w:hAnsi="Arial" w:cs="Arial"/>
          <w:sz w:val="24"/>
          <w:szCs w:val="24"/>
        </w:rPr>
        <w:t xml:space="preserve">manner. </w:t>
      </w:r>
      <w:r w:rsidR="006749B3" w:rsidRPr="0062192C">
        <w:rPr>
          <w:rFonts w:ascii="Arial" w:hAnsi="Arial" w:cs="Arial"/>
          <w:b/>
          <w:color w:val="0070C0"/>
          <w:sz w:val="24"/>
          <w:szCs w:val="24"/>
        </w:rPr>
        <w:t>[</w:t>
      </w:r>
      <w:r w:rsidRPr="0062192C">
        <w:rPr>
          <w:rFonts w:ascii="Arial" w:hAnsi="Arial" w:cs="Arial"/>
          <w:b/>
          <w:color w:val="0070C0"/>
          <w:sz w:val="24"/>
          <w:szCs w:val="24"/>
        </w:rPr>
        <w:t>5.2.4 (J)</w:t>
      </w:r>
      <w:r w:rsidR="006749B3" w:rsidRPr="0062192C">
        <w:rPr>
          <w:rFonts w:ascii="Arial" w:hAnsi="Arial" w:cs="Arial"/>
          <w:b/>
          <w:color w:val="0070C0"/>
          <w:sz w:val="24"/>
          <w:szCs w:val="24"/>
        </w:rPr>
        <w:t>]</w:t>
      </w:r>
    </w:p>
    <w:p w14:paraId="48428101"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388B4866" w14:textId="77777777" w:rsidTr="005C283D">
        <w:tc>
          <w:tcPr>
            <w:tcW w:w="644" w:type="dxa"/>
          </w:tcPr>
          <w:p w14:paraId="3A5BED0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73A06A46"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6C19E5A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BF435A6" w14:textId="77777777" w:rsidTr="005C283D">
        <w:tc>
          <w:tcPr>
            <w:tcW w:w="9000" w:type="dxa"/>
            <w:gridSpan w:val="3"/>
          </w:tcPr>
          <w:p w14:paraId="52655515"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147DF347" w14:textId="77777777" w:rsidR="00543563" w:rsidRPr="0062192C" w:rsidRDefault="00543563" w:rsidP="00EB102F">
            <w:pPr>
              <w:tabs>
                <w:tab w:val="left" w:pos="480"/>
              </w:tabs>
              <w:rPr>
                <w:rFonts w:ascii="Arial" w:eastAsia="Times New Roman" w:hAnsi="Arial" w:cs="Arial"/>
                <w:b/>
                <w:sz w:val="24"/>
                <w:szCs w:val="24"/>
              </w:rPr>
            </w:pPr>
          </w:p>
          <w:p w14:paraId="3EEAACCE" w14:textId="77777777" w:rsidR="00543563" w:rsidRPr="0062192C" w:rsidRDefault="00543563" w:rsidP="00EB102F">
            <w:pPr>
              <w:tabs>
                <w:tab w:val="left" w:pos="480"/>
              </w:tabs>
              <w:rPr>
                <w:rFonts w:ascii="Arial" w:eastAsia="Times New Roman" w:hAnsi="Arial" w:cs="Arial"/>
                <w:b/>
                <w:sz w:val="24"/>
                <w:szCs w:val="24"/>
              </w:rPr>
            </w:pPr>
          </w:p>
        </w:tc>
      </w:tr>
    </w:tbl>
    <w:p w14:paraId="2C0B487D" w14:textId="3EB7DE3A" w:rsidR="001B728B" w:rsidRPr="0062192C" w:rsidRDefault="001B728B" w:rsidP="00665FAF">
      <w:pPr>
        <w:rPr>
          <w:rFonts w:ascii="Arial" w:eastAsia="Times New Roman" w:hAnsi="Arial" w:cs="Arial"/>
          <w:sz w:val="24"/>
          <w:szCs w:val="24"/>
        </w:rPr>
      </w:pPr>
    </w:p>
    <w:p w14:paraId="47E8B947" w14:textId="71F97E62" w:rsidR="001B728B" w:rsidRPr="0062192C" w:rsidRDefault="001B728B" w:rsidP="008328B4">
      <w:pPr>
        <w:pStyle w:val="ListParagraph"/>
        <w:numPr>
          <w:ilvl w:val="0"/>
          <w:numId w:val="37"/>
        </w:numPr>
        <w:ind w:left="360"/>
        <w:rPr>
          <w:rFonts w:ascii="Arial" w:eastAsia="Times New Roman" w:hAnsi="Arial" w:cs="Arial"/>
          <w:sz w:val="24"/>
          <w:szCs w:val="24"/>
        </w:rPr>
      </w:pPr>
      <w:r w:rsidRPr="0062192C">
        <w:rPr>
          <w:rFonts w:ascii="Arial" w:hAnsi="Arial" w:cs="Arial"/>
          <w:noProof/>
          <w:sz w:val="24"/>
          <w:szCs w:val="24"/>
        </w:rPr>
        <w:t>Entity</w:t>
      </w:r>
      <w:r w:rsidRPr="0062192C">
        <w:rPr>
          <w:rFonts w:ascii="Arial" w:hAnsi="Arial" w:cs="Arial"/>
          <w:sz w:val="24"/>
          <w:szCs w:val="24"/>
        </w:rPr>
        <w:t xml:space="preserve"> shall es</w:t>
      </w:r>
      <w:r w:rsidR="00EC642C" w:rsidRPr="0062192C">
        <w:rPr>
          <w:rFonts w:ascii="Arial" w:hAnsi="Arial" w:cs="Arial"/>
          <w:sz w:val="24"/>
          <w:szCs w:val="24"/>
        </w:rPr>
        <w:t>tablish procedures for proctors</w:t>
      </w:r>
      <w:r w:rsidRPr="0062192C">
        <w:rPr>
          <w:rFonts w:ascii="Arial" w:hAnsi="Arial" w:cs="Arial"/>
          <w:sz w:val="24"/>
          <w:szCs w:val="24"/>
        </w:rPr>
        <w:t xml:space="preserve"> to ensure that the candidates understand all instructions before proceeding with the exam.  Instructions shall</w:t>
      </w:r>
      <w:r w:rsidRPr="0062192C">
        <w:rPr>
          <w:rFonts w:ascii="Arial" w:hAnsi="Arial" w:cs="Arial"/>
          <w:spacing w:val="-31"/>
          <w:sz w:val="24"/>
          <w:szCs w:val="24"/>
        </w:rPr>
        <w:t xml:space="preserve"> </w:t>
      </w:r>
      <w:r w:rsidRPr="0062192C">
        <w:rPr>
          <w:rFonts w:ascii="Arial" w:hAnsi="Arial" w:cs="Arial"/>
          <w:sz w:val="24"/>
          <w:szCs w:val="24"/>
        </w:rPr>
        <w:t>include:</w:t>
      </w:r>
    </w:p>
    <w:p w14:paraId="7B5C8AE6" w14:textId="77777777" w:rsidR="00543563" w:rsidRPr="0062192C" w:rsidRDefault="00543563" w:rsidP="00543563">
      <w:pPr>
        <w:pStyle w:val="ListParagraph"/>
        <w:tabs>
          <w:tab w:val="left" w:pos="480"/>
        </w:tabs>
        <w:ind w:left="480"/>
        <w:rPr>
          <w:rFonts w:ascii="Arial" w:eastAsia="Times New Roman" w:hAnsi="Arial" w:cs="Arial"/>
          <w:sz w:val="24"/>
          <w:szCs w:val="24"/>
        </w:rPr>
      </w:pPr>
    </w:p>
    <w:tbl>
      <w:tblPr>
        <w:tblStyle w:val="TableGrid"/>
        <w:tblW w:w="0" w:type="auto"/>
        <w:tblLook w:val="04A0" w:firstRow="1" w:lastRow="0" w:firstColumn="1" w:lastColumn="0" w:noHBand="0" w:noVBand="1"/>
      </w:tblPr>
      <w:tblGrid>
        <w:gridCol w:w="985"/>
        <w:gridCol w:w="810"/>
        <w:gridCol w:w="7555"/>
      </w:tblGrid>
      <w:tr w:rsidR="00543563" w:rsidRPr="0062192C" w14:paraId="60E93647" w14:textId="77777777" w:rsidTr="00EB102F">
        <w:tc>
          <w:tcPr>
            <w:tcW w:w="985" w:type="dxa"/>
          </w:tcPr>
          <w:p w14:paraId="284999C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810" w:type="dxa"/>
          </w:tcPr>
          <w:p w14:paraId="2A9C793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55" w:type="dxa"/>
          </w:tcPr>
          <w:p w14:paraId="4FE3601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C844859" w14:textId="77777777" w:rsidTr="00EB102F">
        <w:tc>
          <w:tcPr>
            <w:tcW w:w="9350" w:type="dxa"/>
            <w:gridSpan w:val="3"/>
          </w:tcPr>
          <w:p w14:paraId="6DD4344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0E69CFB" w14:textId="77777777" w:rsidR="00543563" w:rsidRPr="0062192C" w:rsidRDefault="00543563" w:rsidP="00EB102F">
            <w:pPr>
              <w:tabs>
                <w:tab w:val="left" w:pos="480"/>
              </w:tabs>
              <w:rPr>
                <w:rFonts w:ascii="Arial" w:eastAsia="Times New Roman" w:hAnsi="Arial" w:cs="Arial"/>
                <w:b/>
                <w:sz w:val="24"/>
                <w:szCs w:val="24"/>
              </w:rPr>
            </w:pPr>
          </w:p>
          <w:p w14:paraId="2A20EF2D" w14:textId="77777777" w:rsidR="00543563" w:rsidRPr="0062192C" w:rsidRDefault="00543563" w:rsidP="00EB102F">
            <w:pPr>
              <w:tabs>
                <w:tab w:val="left" w:pos="480"/>
              </w:tabs>
              <w:rPr>
                <w:rFonts w:ascii="Arial" w:eastAsia="Times New Roman" w:hAnsi="Arial" w:cs="Arial"/>
                <w:b/>
                <w:sz w:val="24"/>
                <w:szCs w:val="24"/>
              </w:rPr>
            </w:pPr>
          </w:p>
        </w:tc>
      </w:tr>
    </w:tbl>
    <w:p w14:paraId="4618B8C7" w14:textId="77777777" w:rsidR="001B728B" w:rsidRPr="0062192C" w:rsidRDefault="001B728B" w:rsidP="00665FAF">
      <w:pPr>
        <w:ind w:left="270" w:hanging="270"/>
        <w:rPr>
          <w:rFonts w:ascii="Arial" w:eastAsia="Times New Roman" w:hAnsi="Arial" w:cs="Arial"/>
          <w:sz w:val="24"/>
          <w:szCs w:val="24"/>
        </w:rPr>
      </w:pPr>
    </w:p>
    <w:p w14:paraId="3D7577EB" w14:textId="470D83EE" w:rsidR="001B728B" w:rsidRPr="0062192C" w:rsidRDefault="001B728B" w:rsidP="008328B4">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Test time</w:t>
      </w:r>
      <w:r w:rsidRPr="0062192C">
        <w:rPr>
          <w:rFonts w:ascii="Arial" w:hAnsi="Arial" w:cs="Arial"/>
          <w:spacing w:val="-4"/>
          <w:sz w:val="24"/>
          <w:szCs w:val="24"/>
        </w:rPr>
        <w:t xml:space="preserve"> </w:t>
      </w:r>
      <w:r w:rsidRPr="0062192C">
        <w:rPr>
          <w:rFonts w:ascii="Arial" w:hAnsi="Arial" w:cs="Arial"/>
          <w:sz w:val="24"/>
          <w:szCs w:val="24"/>
        </w:rPr>
        <w:t>limits</w:t>
      </w:r>
    </w:p>
    <w:p w14:paraId="7D114EDA"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033F7007" w14:textId="77777777" w:rsidTr="008328B4">
        <w:tc>
          <w:tcPr>
            <w:tcW w:w="644" w:type="dxa"/>
          </w:tcPr>
          <w:p w14:paraId="1C0AF0E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6AC9144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3F1AD3E3"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1F9610F5" w14:textId="77777777" w:rsidTr="008328B4">
        <w:tc>
          <w:tcPr>
            <w:tcW w:w="9000" w:type="dxa"/>
            <w:gridSpan w:val="3"/>
          </w:tcPr>
          <w:p w14:paraId="33B977B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D33542B" w14:textId="77777777" w:rsidR="00543563" w:rsidRPr="0062192C" w:rsidRDefault="00543563" w:rsidP="00EB102F">
            <w:pPr>
              <w:tabs>
                <w:tab w:val="left" w:pos="480"/>
              </w:tabs>
              <w:rPr>
                <w:rFonts w:ascii="Arial" w:eastAsia="Times New Roman" w:hAnsi="Arial" w:cs="Arial"/>
                <w:b/>
                <w:sz w:val="24"/>
                <w:szCs w:val="24"/>
              </w:rPr>
            </w:pPr>
          </w:p>
          <w:p w14:paraId="6530E38A" w14:textId="77777777" w:rsidR="00543563" w:rsidRPr="0062192C" w:rsidRDefault="00543563" w:rsidP="00EB102F">
            <w:pPr>
              <w:tabs>
                <w:tab w:val="left" w:pos="480"/>
              </w:tabs>
              <w:rPr>
                <w:rFonts w:ascii="Arial" w:eastAsia="Times New Roman" w:hAnsi="Arial" w:cs="Arial"/>
                <w:b/>
                <w:sz w:val="24"/>
                <w:szCs w:val="24"/>
              </w:rPr>
            </w:pPr>
          </w:p>
        </w:tc>
      </w:tr>
    </w:tbl>
    <w:p w14:paraId="5E86531A" w14:textId="77777777" w:rsidR="001B728B" w:rsidRPr="0062192C" w:rsidRDefault="001B728B" w:rsidP="00665FAF">
      <w:pPr>
        <w:ind w:left="720"/>
        <w:rPr>
          <w:rFonts w:ascii="Arial" w:eastAsia="Times New Roman" w:hAnsi="Arial" w:cs="Arial"/>
          <w:sz w:val="24"/>
          <w:szCs w:val="24"/>
        </w:rPr>
      </w:pPr>
    </w:p>
    <w:p w14:paraId="622EF964" w14:textId="68871BE7" w:rsidR="001B728B" w:rsidRPr="0062192C" w:rsidRDefault="001B728B" w:rsidP="008328B4">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Proper completion of all forms and answer</w:t>
      </w:r>
      <w:r w:rsidRPr="0062192C">
        <w:rPr>
          <w:rFonts w:ascii="Arial" w:hAnsi="Arial" w:cs="Arial"/>
          <w:spacing w:val="-17"/>
          <w:sz w:val="24"/>
          <w:szCs w:val="24"/>
        </w:rPr>
        <w:t xml:space="preserve"> </w:t>
      </w:r>
      <w:r w:rsidRPr="0062192C">
        <w:rPr>
          <w:rFonts w:ascii="Arial" w:hAnsi="Arial" w:cs="Arial"/>
          <w:sz w:val="24"/>
          <w:szCs w:val="24"/>
        </w:rPr>
        <w:t>sheets</w:t>
      </w:r>
    </w:p>
    <w:p w14:paraId="32384E67"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49443743" w14:textId="77777777" w:rsidTr="008328B4">
        <w:tc>
          <w:tcPr>
            <w:tcW w:w="644" w:type="dxa"/>
          </w:tcPr>
          <w:p w14:paraId="3524991D"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5812C341"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62D966A8"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2B113821" w14:textId="77777777" w:rsidTr="008328B4">
        <w:tc>
          <w:tcPr>
            <w:tcW w:w="9000" w:type="dxa"/>
            <w:gridSpan w:val="3"/>
          </w:tcPr>
          <w:p w14:paraId="5908E55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5526EC7" w14:textId="77777777" w:rsidR="00543563" w:rsidRPr="0062192C" w:rsidRDefault="00543563" w:rsidP="00EB102F">
            <w:pPr>
              <w:tabs>
                <w:tab w:val="left" w:pos="480"/>
              </w:tabs>
              <w:rPr>
                <w:rFonts w:ascii="Arial" w:eastAsia="Times New Roman" w:hAnsi="Arial" w:cs="Arial"/>
                <w:b/>
                <w:sz w:val="24"/>
                <w:szCs w:val="24"/>
              </w:rPr>
            </w:pPr>
          </w:p>
          <w:p w14:paraId="0670A907" w14:textId="77777777" w:rsidR="00543563" w:rsidRPr="0062192C" w:rsidRDefault="00543563" w:rsidP="00EB102F">
            <w:pPr>
              <w:tabs>
                <w:tab w:val="left" w:pos="480"/>
              </w:tabs>
              <w:rPr>
                <w:rFonts w:ascii="Arial" w:eastAsia="Times New Roman" w:hAnsi="Arial" w:cs="Arial"/>
                <w:b/>
                <w:sz w:val="24"/>
                <w:szCs w:val="24"/>
              </w:rPr>
            </w:pPr>
          </w:p>
        </w:tc>
      </w:tr>
    </w:tbl>
    <w:p w14:paraId="3F224F37" w14:textId="77777777" w:rsidR="001B728B" w:rsidRPr="0062192C" w:rsidRDefault="001B728B" w:rsidP="00665FAF">
      <w:pPr>
        <w:ind w:left="720"/>
        <w:rPr>
          <w:rFonts w:ascii="Arial" w:eastAsia="Times New Roman" w:hAnsi="Arial" w:cs="Arial"/>
          <w:sz w:val="24"/>
          <w:szCs w:val="24"/>
        </w:rPr>
      </w:pPr>
    </w:p>
    <w:p w14:paraId="2245BB50" w14:textId="6B06AE86" w:rsidR="001B728B" w:rsidRPr="0062192C" w:rsidRDefault="001B728B" w:rsidP="008328B4">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Materials or equipment needed for the</w:t>
      </w:r>
      <w:r w:rsidRPr="0062192C">
        <w:rPr>
          <w:rFonts w:ascii="Arial" w:hAnsi="Arial" w:cs="Arial"/>
          <w:spacing w:val="-15"/>
          <w:sz w:val="24"/>
          <w:szCs w:val="24"/>
        </w:rPr>
        <w:t xml:space="preserve"> </w:t>
      </w:r>
      <w:proofErr w:type="gramStart"/>
      <w:r w:rsidRPr="0062192C">
        <w:rPr>
          <w:rFonts w:ascii="Arial" w:hAnsi="Arial" w:cs="Arial"/>
          <w:sz w:val="24"/>
          <w:szCs w:val="24"/>
        </w:rPr>
        <w:t>test</w:t>
      </w:r>
      <w:proofErr w:type="gramEnd"/>
    </w:p>
    <w:p w14:paraId="2805C467"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5DC5DFF" w14:textId="77777777" w:rsidTr="008328B4">
        <w:tc>
          <w:tcPr>
            <w:tcW w:w="644" w:type="dxa"/>
          </w:tcPr>
          <w:p w14:paraId="004C605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0D18909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026EF5E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5288B4FD" w14:textId="77777777" w:rsidTr="008328B4">
        <w:tc>
          <w:tcPr>
            <w:tcW w:w="9000" w:type="dxa"/>
            <w:gridSpan w:val="3"/>
          </w:tcPr>
          <w:p w14:paraId="220EEE5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31DA3614" w14:textId="77777777" w:rsidR="00543563" w:rsidRPr="0062192C" w:rsidRDefault="00543563" w:rsidP="00EB102F">
            <w:pPr>
              <w:tabs>
                <w:tab w:val="left" w:pos="480"/>
              </w:tabs>
              <w:rPr>
                <w:rFonts w:ascii="Arial" w:eastAsia="Times New Roman" w:hAnsi="Arial" w:cs="Arial"/>
                <w:b/>
                <w:sz w:val="24"/>
                <w:szCs w:val="24"/>
              </w:rPr>
            </w:pPr>
          </w:p>
          <w:p w14:paraId="1B597921" w14:textId="77777777" w:rsidR="00543563" w:rsidRPr="0062192C" w:rsidRDefault="00543563" w:rsidP="00EB102F">
            <w:pPr>
              <w:tabs>
                <w:tab w:val="left" w:pos="480"/>
              </w:tabs>
              <w:rPr>
                <w:rFonts w:ascii="Arial" w:eastAsia="Times New Roman" w:hAnsi="Arial" w:cs="Arial"/>
                <w:b/>
                <w:sz w:val="24"/>
                <w:szCs w:val="24"/>
              </w:rPr>
            </w:pPr>
          </w:p>
        </w:tc>
      </w:tr>
    </w:tbl>
    <w:p w14:paraId="682FA6BB" w14:textId="77777777" w:rsidR="001B728B" w:rsidRPr="0062192C" w:rsidRDefault="001B728B" w:rsidP="00665FAF">
      <w:pPr>
        <w:ind w:left="720"/>
        <w:rPr>
          <w:rFonts w:ascii="Arial" w:eastAsia="Times New Roman" w:hAnsi="Arial" w:cs="Arial"/>
          <w:sz w:val="24"/>
          <w:szCs w:val="24"/>
        </w:rPr>
      </w:pPr>
    </w:p>
    <w:p w14:paraId="071C3665" w14:textId="07BF111E" w:rsidR="001B728B" w:rsidRPr="0062192C" w:rsidRDefault="001B728B" w:rsidP="0019169C">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Proper handling of test interruptions (i.e. broken pencils, restroom</w:t>
      </w:r>
      <w:r w:rsidRPr="0062192C">
        <w:rPr>
          <w:rFonts w:ascii="Arial" w:hAnsi="Arial" w:cs="Arial"/>
          <w:spacing w:val="-24"/>
          <w:sz w:val="24"/>
          <w:szCs w:val="24"/>
        </w:rPr>
        <w:t xml:space="preserve"> </w:t>
      </w:r>
      <w:r w:rsidRPr="0062192C">
        <w:rPr>
          <w:rFonts w:ascii="Arial" w:hAnsi="Arial" w:cs="Arial"/>
          <w:sz w:val="24"/>
          <w:szCs w:val="24"/>
        </w:rPr>
        <w:t>needs)</w:t>
      </w:r>
    </w:p>
    <w:p w14:paraId="40B00CFB"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87F801F" w14:textId="77777777" w:rsidTr="0019169C">
        <w:tc>
          <w:tcPr>
            <w:tcW w:w="644" w:type="dxa"/>
          </w:tcPr>
          <w:p w14:paraId="3CEEBD5E"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DE3A43A"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120203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48F6FFFE" w14:textId="77777777" w:rsidTr="0019169C">
        <w:tc>
          <w:tcPr>
            <w:tcW w:w="9000" w:type="dxa"/>
            <w:gridSpan w:val="3"/>
          </w:tcPr>
          <w:p w14:paraId="6E62DEF4"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62103199" w14:textId="77777777" w:rsidR="00543563" w:rsidRPr="0062192C" w:rsidRDefault="00543563" w:rsidP="00EB102F">
            <w:pPr>
              <w:tabs>
                <w:tab w:val="left" w:pos="480"/>
              </w:tabs>
              <w:rPr>
                <w:rFonts w:ascii="Arial" w:eastAsia="Times New Roman" w:hAnsi="Arial" w:cs="Arial"/>
                <w:b/>
                <w:sz w:val="24"/>
                <w:szCs w:val="24"/>
              </w:rPr>
            </w:pPr>
          </w:p>
          <w:p w14:paraId="224B9745" w14:textId="77777777" w:rsidR="00543563" w:rsidRPr="0062192C" w:rsidRDefault="00543563" w:rsidP="00EB102F">
            <w:pPr>
              <w:tabs>
                <w:tab w:val="left" w:pos="480"/>
              </w:tabs>
              <w:rPr>
                <w:rFonts w:ascii="Arial" w:eastAsia="Times New Roman" w:hAnsi="Arial" w:cs="Arial"/>
                <w:b/>
                <w:sz w:val="24"/>
                <w:szCs w:val="24"/>
              </w:rPr>
            </w:pPr>
          </w:p>
        </w:tc>
      </w:tr>
    </w:tbl>
    <w:p w14:paraId="605F67BA" w14:textId="77777777" w:rsidR="001B728B" w:rsidRPr="0062192C" w:rsidRDefault="001B728B" w:rsidP="00665FAF">
      <w:pPr>
        <w:ind w:left="720"/>
        <w:rPr>
          <w:rFonts w:ascii="Arial" w:eastAsia="Times New Roman" w:hAnsi="Arial" w:cs="Arial"/>
          <w:sz w:val="24"/>
          <w:szCs w:val="24"/>
        </w:rPr>
      </w:pPr>
    </w:p>
    <w:p w14:paraId="471B3CC3" w14:textId="686B609E" w:rsidR="001B728B" w:rsidRPr="0062192C" w:rsidRDefault="00EC642C" w:rsidP="0019169C">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Limitations of proctor</w:t>
      </w:r>
      <w:r w:rsidR="001B728B" w:rsidRPr="0062192C">
        <w:rPr>
          <w:rFonts w:ascii="Arial" w:hAnsi="Arial" w:cs="Arial"/>
          <w:sz w:val="24"/>
          <w:szCs w:val="24"/>
        </w:rPr>
        <w:t xml:space="preserve"> assistance (i.e. definitions, rewording</w:t>
      </w:r>
      <w:r w:rsidR="001B728B" w:rsidRPr="0062192C">
        <w:rPr>
          <w:rFonts w:ascii="Arial" w:hAnsi="Arial" w:cs="Arial"/>
          <w:spacing w:val="-31"/>
          <w:sz w:val="24"/>
          <w:szCs w:val="24"/>
        </w:rPr>
        <w:t xml:space="preserve"> </w:t>
      </w:r>
      <w:r w:rsidR="005E2356" w:rsidRPr="0062192C">
        <w:rPr>
          <w:rFonts w:ascii="Arial" w:hAnsi="Arial" w:cs="Arial"/>
          <w:sz w:val="24"/>
          <w:szCs w:val="24"/>
        </w:rPr>
        <w:t>item</w:t>
      </w:r>
      <w:r w:rsidR="001B728B" w:rsidRPr="0062192C">
        <w:rPr>
          <w:rFonts w:ascii="Arial" w:hAnsi="Arial" w:cs="Arial"/>
          <w:sz w:val="24"/>
          <w:szCs w:val="24"/>
        </w:rPr>
        <w:t>s)</w:t>
      </w:r>
    </w:p>
    <w:p w14:paraId="091088F7" w14:textId="77777777" w:rsidR="00543563" w:rsidRPr="0062192C" w:rsidRDefault="00543563" w:rsidP="00543563">
      <w:pPr>
        <w:pStyle w:val="ListParagraph"/>
        <w:tabs>
          <w:tab w:val="left" w:pos="480"/>
        </w:tabs>
        <w:ind w:left="460"/>
        <w:rPr>
          <w:rFonts w:ascii="Arial" w:eastAsia="Times New Roman" w:hAnsi="Arial" w:cs="Arial"/>
          <w:sz w:val="24"/>
          <w:szCs w:val="24"/>
        </w:rPr>
      </w:pPr>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78AA3B8F" w14:textId="77777777" w:rsidTr="0019169C">
        <w:tc>
          <w:tcPr>
            <w:tcW w:w="644" w:type="dxa"/>
          </w:tcPr>
          <w:p w14:paraId="5A6317C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69472B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28023B5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B23385D" w14:textId="77777777" w:rsidTr="0019169C">
        <w:tc>
          <w:tcPr>
            <w:tcW w:w="9000" w:type="dxa"/>
            <w:gridSpan w:val="3"/>
          </w:tcPr>
          <w:p w14:paraId="35BBD270"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0184E556" w14:textId="77777777" w:rsidR="00543563" w:rsidRPr="0062192C" w:rsidRDefault="00543563" w:rsidP="00EB102F">
            <w:pPr>
              <w:tabs>
                <w:tab w:val="left" w:pos="480"/>
              </w:tabs>
              <w:rPr>
                <w:rFonts w:ascii="Arial" w:eastAsia="Times New Roman" w:hAnsi="Arial" w:cs="Arial"/>
                <w:b/>
                <w:sz w:val="24"/>
                <w:szCs w:val="24"/>
              </w:rPr>
            </w:pPr>
          </w:p>
          <w:p w14:paraId="625ED521" w14:textId="77777777" w:rsidR="00543563" w:rsidRPr="0062192C" w:rsidRDefault="00543563" w:rsidP="00EB102F">
            <w:pPr>
              <w:tabs>
                <w:tab w:val="left" w:pos="480"/>
              </w:tabs>
              <w:rPr>
                <w:rFonts w:ascii="Arial" w:eastAsia="Times New Roman" w:hAnsi="Arial" w:cs="Arial"/>
                <w:b/>
                <w:sz w:val="24"/>
                <w:szCs w:val="24"/>
              </w:rPr>
            </w:pPr>
          </w:p>
        </w:tc>
      </w:tr>
    </w:tbl>
    <w:p w14:paraId="7AF6D7C8" w14:textId="77777777" w:rsidR="001B728B" w:rsidRPr="0062192C" w:rsidRDefault="001B728B" w:rsidP="00665FAF">
      <w:pPr>
        <w:ind w:left="720"/>
        <w:rPr>
          <w:rFonts w:ascii="Arial" w:eastAsia="Times New Roman" w:hAnsi="Arial" w:cs="Arial"/>
          <w:sz w:val="24"/>
          <w:szCs w:val="24"/>
        </w:rPr>
      </w:pPr>
    </w:p>
    <w:p w14:paraId="6AC116C7" w14:textId="3F42C503" w:rsidR="001B728B" w:rsidRPr="0062192C" w:rsidRDefault="001B728B" w:rsidP="00412B02">
      <w:pPr>
        <w:pStyle w:val="ListParagraph"/>
        <w:numPr>
          <w:ilvl w:val="0"/>
          <w:numId w:val="40"/>
        </w:numPr>
        <w:ind w:left="720"/>
        <w:rPr>
          <w:rFonts w:ascii="Arial" w:eastAsia="Times New Roman" w:hAnsi="Arial" w:cs="Arial"/>
          <w:sz w:val="24"/>
          <w:szCs w:val="24"/>
        </w:rPr>
      </w:pPr>
      <w:r w:rsidRPr="0062192C">
        <w:rPr>
          <w:rFonts w:ascii="Arial" w:hAnsi="Arial" w:cs="Arial"/>
          <w:sz w:val="24"/>
          <w:szCs w:val="24"/>
        </w:rPr>
        <w:t>General and life safety</w:t>
      </w:r>
      <w:r w:rsidRPr="0062192C">
        <w:rPr>
          <w:rFonts w:ascii="Arial" w:hAnsi="Arial" w:cs="Arial"/>
          <w:spacing w:val="-22"/>
          <w:sz w:val="24"/>
          <w:szCs w:val="24"/>
        </w:rPr>
        <w:t xml:space="preserve"> </w:t>
      </w:r>
      <w:r w:rsidRPr="0062192C">
        <w:rPr>
          <w:rFonts w:ascii="Arial" w:hAnsi="Arial" w:cs="Arial"/>
          <w:sz w:val="24"/>
          <w:szCs w:val="24"/>
        </w:rPr>
        <w:t>instructions</w:t>
      </w:r>
    </w:p>
    <w:p w14:paraId="36BF0173" w14:textId="77777777" w:rsidR="00543563" w:rsidRPr="0062192C" w:rsidRDefault="00543563" w:rsidP="00543563">
      <w:pPr>
        <w:pStyle w:val="ListParagraph"/>
        <w:tabs>
          <w:tab w:val="left" w:pos="480"/>
        </w:tabs>
        <w:ind w:left="460"/>
        <w:rPr>
          <w:rFonts w:ascii="Arial" w:eastAsia="Times New Roman" w:hAnsi="Arial" w:cs="Arial"/>
          <w:sz w:val="24"/>
          <w:szCs w:val="24"/>
        </w:rPr>
      </w:pPr>
      <w:bookmarkStart w:id="53" w:name="_bookmark6"/>
      <w:bookmarkEnd w:id="53"/>
    </w:p>
    <w:tbl>
      <w:tblPr>
        <w:tblStyle w:val="TableGrid"/>
        <w:tblW w:w="9000" w:type="dxa"/>
        <w:tblInd w:w="355" w:type="dxa"/>
        <w:tblLook w:val="04A0" w:firstRow="1" w:lastRow="0" w:firstColumn="1" w:lastColumn="0" w:noHBand="0" w:noVBand="1"/>
      </w:tblPr>
      <w:tblGrid>
        <w:gridCol w:w="644"/>
        <w:gridCol w:w="795"/>
        <w:gridCol w:w="7561"/>
      </w:tblGrid>
      <w:tr w:rsidR="00543563" w:rsidRPr="0062192C" w14:paraId="16A266FE" w14:textId="77777777" w:rsidTr="00412B02">
        <w:tc>
          <w:tcPr>
            <w:tcW w:w="644" w:type="dxa"/>
          </w:tcPr>
          <w:p w14:paraId="58A75A57"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Yes</w:t>
            </w:r>
          </w:p>
        </w:tc>
        <w:tc>
          <w:tcPr>
            <w:tcW w:w="795" w:type="dxa"/>
          </w:tcPr>
          <w:p w14:paraId="274192F9"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No</w:t>
            </w:r>
          </w:p>
        </w:tc>
        <w:tc>
          <w:tcPr>
            <w:tcW w:w="7561" w:type="dxa"/>
          </w:tcPr>
          <w:p w14:paraId="19B02C5B"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Link:</w:t>
            </w:r>
          </w:p>
        </w:tc>
      </w:tr>
      <w:tr w:rsidR="00543563" w:rsidRPr="0062192C" w14:paraId="693A3B05" w14:textId="77777777" w:rsidTr="00412B02">
        <w:tc>
          <w:tcPr>
            <w:tcW w:w="9000" w:type="dxa"/>
            <w:gridSpan w:val="3"/>
          </w:tcPr>
          <w:p w14:paraId="6F55E022" w14:textId="77777777" w:rsidR="00543563" w:rsidRPr="0062192C" w:rsidRDefault="00543563" w:rsidP="00EB102F">
            <w:pPr>
              <w:tabs>
                <w:tab w:val="left" w:pos="480"/>
              </w:tabs>
              <w:rPr>
                <w:rFonts w:ascii="Arial" w:eastAsia="Times New Roman" w:hAnsi="Arial" w:cs="Arial"/>
                <w:b/>
                <w:sz w:val="24"/>
                <w:szCs w:val="24"/>
              </w:rPr>
            </w:pPr>
            <w:r w:rsidRPr="0062192C">
              <w:rPr>
                <w:rFonts w:ascii="Arial" w:eastAsia="Times New Roman" w:hAnsi="Arial" w:cs="Arial"/>
                <w:b/>
                <w:sz w:val="24"/>
                <w:szCs w:val="24"/>
              </w:rPr>
              <w:t>Comments:</w:t>
            </w:r>
          </w:p>
          <w:p w14:paraId="4C846B97" w14:textId="77777777" w:rsidR="00543563" w:rsidRPr="0062192C" w:rsidRDefault="00543563" w:rsidP="00EB102F">
            <w:pPr>
              <w:tabs>
                <w:tab w:val="left" w:pos="480"/>
              </w:tabs>
              <w:rPr>
                <w:rFonts w:ascii="Arial" w:eastAsia="Times New Roman" w:hAnsi="Arial" w:cs="Arial"/>
                <w:b/>
                <w:sz w:val="24"/>
                <w:szCs w:val="24"/>
              </w:rPr>
            </w:pPr>
          </w:p>
          <w:p w14:paraId="0F2067C9" w14:textId="77777777" w:rsidR="00543563" w:rsidRPr="0062192C" w:rsidRDefault="00543563" w:rsidP="00EB102F">
            <w:pPr>
              <w:tabs>
                <w:tab w:val="left" w:pos="480"/>
              </w:tabs>
              <w:rPr>
                <w:rFonts w:ascii="Arial" w:eastAsia="Times New Roman" w:hAnsi="Arial" w:cs="Arial"/>
                <w:b/>
                <w:sz w:val="24"/>
                <w:szCs w:val="24"/>
              </w:rPr>
            </w:pPr>
          </w:p>
        </w:tc>
      </w:tr>
    </w:tbl>
    <w:p w14:paraId="469EEEDF" w14:textId="77777777" w:rsidR="00665FAF" w:rsidRPr="0062192C" w:rsidRDefault="00665FAF" w:rsidP="00665FAF">
      <w:pPr>
        <w:rPr>
          <w:rFonts w:ascii="Arial" w:eastAsia="Times New Roman" w:hAnsi="Arial" w:cs="Arial"/>
          <w:b/>
          <w:sz w:val="24"/>
          <w:szCs w:val="24"/>
        </w:rPr>
      </w:pPr>
    </w:p>
    <w:p w14:paraId="013BAC94" w14:textId="77777777" w:rsidR="00665FAF" w:rsidRPr="0062192C" w:rsidRDefault="00665FAF" w:rsidP="00665FAF">
      <w:pPr>
        <w:rPr>
          <w:rFonts w:ascii="Arial" w:eastAsia="Times New Roman" w:hAnsi="Arial" w:cs="Arial"/>
          <w:b/>
          <w:sz w:val="24"/>
          <w:szCs w:val="24"/>
        </w:rPr>
      </w:pPr>
    </w:p>
    <w:p w14:paraId="72118D7C" w14:textId="77777777" w:rsidR="00E26A44" w:rsidRDefault="00E26A44">
      <w:pPr>
        <w:rPr>
          <w:rFonts w:ascii="Arial" w:eastAsia="Times New Roman" w:hAnsi="Arial" w:cs="Arial"/>
          <w:b/>
          <w:sz w:val="28"/>
          <w:szCs w:val="28"/>
        </w:rPr>
      </w:pPr>
      <w:r>
        <w:rPr>
          <w:rFonts w:ascii="Arial" w:eastAsia="Times New Roman" w:hAnsi="Arial" w:cs="Arial"/>
          <w:b/>
          <w:sz w:val="28"/>
          <w:szCs w:val="28"/>
        </w:rPr>
        <w:br w:type="page"/>
      </w:r>
    </w:p>
    <w:p w14:paraId="482707F2" w14:textId="6CF0EF19" w:rsidR="008835DC" w:rsidRPr="00665FAF" w:rsidRDefault="00566FEF" w:rsidP="00665FAF">
      <w:pPr>
        <w:rPr>
          <w:rFonts w:ascii="Arial" w:eastAsia="Times New Roman" w:hAnsi="Arial" w:cs="Arial"/>
          <w:b/>
          <w:color w:val="FF0000"/>
          <w:sz w:val="28"/>
          <w:szCs w:val="28"/>
        </w:rPr>
      </w:pPr>
      <w:r w:rsidRPr="00665FAF">
        <w:rPr>
          <w:rFonts w:ascii="Arial" w:eastAsia="Times New Roman" w:hAnsi="Arial" w:cs="Arial"/>
          <w:b/>
          <w:sz w:val="28"/>
          <w:szCs w:val="28"/>
        </w:rPr>
        <w:lastRenderedPageBreak/>
        <w:t>XI.</w:t>
      </w:r>
      <w:r w:rsidRPr="00665FAF">
        <w:rPr>
          <w:rFonts w:ascii="Arial" w:eastAsia="Times New Roman" w:hAnsi="Arial" w:cs="Arial"/>
          <w:b/>
          <w:color w:val="FF0000"/>
          <w:sz w:val="28"/>
          <w:szCs w:val="28"/>
        </w:rPr>
        <w:t xml:space="preserve"> </w:t>
      </w:r>
      <w:bookmarkStart w:id="54" w:name="Definitions"/>
      <w:r w:rsidR="001E5082" w:rsidRPr="00665FAF">
        <w:rPr>
          <w:rFonts w:ascii="Arial" w:eastAsia="Times New Roman" w:hAnsi="Arial" w:cs="Arial"/>
          <w:b/>
          <w:sz w:val="28"/>
          <w:szCs w:val="28"/>
        </w:rPr>
        <w:t>DEFINITIONS</w:t>
      </w:r>
      <w:bookmarkEnd w:id="54"/>
    </w:p>
    <w:p w14:paraId="3AEFBB8A" w14:textId="74DC5CEB" w:rsidR="001E5082" w:rsidRPr="0062192C" w:rsidRDefault="001E5082" w:rsidP="00665FAF">
      <w:pPr>
        <w:jc w:val="center"/>
        <w:rPr>
          <w:rFonts w:ascii="Arial" w:eastAsia="Times New Roman" w:hAnsi="Arial" w:cs="Arial"/>
          <w:b/>
          <w:color w:val="FF0000"/>
          <w:sz w:val="24"/>
          <w:szCs w:val="24"/>
        </w:rPr>
      </w:pPr>
    </w:p>
    <w:p w14:paraId="7E44D683" w14:textId="0BC8E9BF" w:rsidR="00F248FD" w:rsidRPr="0062192C" w:rsidRDefault="00EC6D22" w:rsidP="00665FAF">
      <w:pPr>
        <w:rPr>
          <w:rFonts w:ascii="Arial" w:eastAsia="Times New Roman" w:hAnsi="Arial" w:cs="Arial"/>
          <w:b/>
          <w:color w:val="FF0000"/>
          <w:sz w:val="24"/>
          <w:szCs w:val="24"/>
        </w:rPr>
      </w:pPr>
      <w:bookmarkStart w:id="55" w:name="Delegation"/>
      <w:r>
        <w:rPr>
          <w:rFonts w:ascii="Arial" w:hAnsi="Arial" w:cs="Arial"/>
          <w:color w:val="000000"/>
          <w:sz w:val="24"/>
          <w:szCs w:val="24"/>
        </w:rPr>
        <w:t xml:space="preserve">All definitions are found in the IFSAC Bylaws </w:t>
      </w:r>
      <w:r w:rsidR="00033D80">
        <w:rPr>
          <w:rFonts w:ascii="Arial" w:hAnsi="Arial" w:cs="Arial"/>
          <w:color w:val="000000"/>
          <w:sz w:val="24"/>
          <w:szCs w:val="24"/>
        </w:rPr>
        <w:t xml:space="preserve">section </w:t>
      </w:r>
      <w:r w:rsidR="00033D80" w:rsidRPr="007E3A3D">
        <w:rPr>
          <w:rFonts w:ascii="Arial" w:hAnsi="Arial" w:cs="Arial"/>
          <w:i/>
          <w:iCs/>
          <w:color w:val="000000"/>
          <w:sz w:val="24"/>
          <w:szCs w:val="24"/>
        </w:rPr>
        <w:t>Terms and Definitions</w:t>
      </w:r>
      <w:r w:rsidR="007E3A3D">
        <w:rPr>
          <w:rFonts w:ascii="Arial" w:hAnsi="Arial" w:cs="Arial"/>
          <w:color w:val="000000"/>
          <w:sz w:val="24"/>
          <w:szCs w:val="24"/>
        </w:rPr>
        <w:t>.</w:t>
      </w:r>
      <w:bookmarkStart w:id="56" w:name="Version"/>
      <w:bookmarkEnd w:id="55"/>
    </w:p>
    <w:p w14:paraId="33960173" w14:textId="3C3C544F" w:rsidR="00665FAF" w:rsidRPr="0062192C" w:rsidRDefault="00665FAF" w:rsidP="00665FAF">
      <w:pPr>
        <w:rPr>
          <w:rFonts w:ascii="Arial" w:eastAsia="Times New Roman" w:hAnsi="Arial" w:cs="Arial"/>
          <w:b/>
          <w:color w:val="FF0000"/>
          <w:sz w:val="24"/>
          <w:szCs w:val="24"/>
        </w:rPr>
      </w:pPr>
    </w:p>
    <w:p w14:paraId="438A81AB" w14:textId="47C3DA15" w:rsidR="001E5082" w:rsidRPr="00665FAF" w:rsidRDefault="00566FEF" w:rsidP="00665FAF">
      <w:pPr>
        <w:rPr>
          <w:rFonts w:ascii="Arial" w:eastAsia="Times New Roman" w:hAnsi="Arial" w:cs="Arial"/>
          <w:b/>
          <w:sz w:val="28"/>
          <w:szCs w:val="28"/>
        </w:rPr>
      </w:pPr>
      <w:bookmarkStart w:id="57" w:name="_Hlk511975075"/>
      <w:bookmarkEnd w:id="56"/>
      <w:r w:rsidRPr="00665FAF">
        <w:rPr>
          <w:rFonts w:ascii="Arial" w:eastAsia="Times New Roman" w:hAnsi="Arial" w:cs="Arial"/>
          <w:b/>
          <w:sz w:val="28"/>
          <w:szCs w:val="28"/>
        </w:rPr>
        <w:t xml:space="preserve">XII. </w:t>
      </w:r>
      <w:r w:rsidR="00CD67A6" w:rsidRPr="00665FAF">
        <w:rPr>
          <w:rFonts w:ascii="Arial" w:eastAsia="Times New Roman" w:hAnsi="Arial" w:cs="Arial"/>
          <w:b/>
          <w:sz w:val="28"/>
          <w:szCs w:val="28"/>
        </w:rPr>
        <w:t>BASIS FOR JUDGMENT STATEMENTS</w:t>
      </w:r>
    </w:p>
    <w:p w14:paraId="2D00B424" w14:textId="05BBBE05" w:rsidR="00CD67A6" w:rsidRPr="0062192C" w:rsidRDefault="00CD67A6" w:rsidP="00665FAF">
      <w:pPr>
        <w:jc w:val="center"/>
        <w:rPr>
          <w:rFonts w:ascii="Arial" w:eastAsia="Times New Roman" w:hAnsi="Arial" w:cs="Arial"/>
          <w:b/>
          <w:color w:val="FF0000"/>
          <w:sz w:val="24"/>
          <w:szCs w:val="24"/>
        </w:rPr>
      </w:pPr>
    </w:p>
    <w:p w14:paraId="4F705C85" w14:textId="5E26C1A3" w:rsidR="00261E4A" w:rsidRDefault="00760E9F" w:rsidP="00261E4A">
      <w:pPr>
        <w:pStyle w:val="ListParagraph"/>
        <w:rPr>
          <w:rFonts w:ascii="Arial" w:eastAsia="Times New Roman" w:hAnsi="Arial" w:cs="Arial"/>
          <w:b/>
          <w:sz w:val="24"/>
          <w:szCs w:val="24"/>
        </w:rPr>
      </w:pPr>
      <w:bookmarkStart w:id="58" w:name="Basis_for_Judgment_Statements"/>
      <w:bookmarkStart w:id="59" w:name="Basis_for_Judgment_1"/>
      <w:r>
        <w:rPr>
          <w:rFonts w:ascii="Arial" w:eastAsia="Times New Roman" w:hAnsi="Arial" w:cs="Arial"/>
          <w:b/>
          <w:sz w:val="24"/>
          <w:szCs w:val="24"/>
        </w:rPr>
        <w:t>Basis for Judgment #1</w:t>
      </w:r>
      <w:bookmarkEnd w:id="58"/>
      <w:bookmarkEnd w:id="59"/>
    </w:p>
    <w:p w14:paraId="249A2B51" w14:textId="19018EF9" w:rsidR="00261E4A" w:rsidRPr="008174DA" w:rsidRDefault="00261E4A" w:rsidP="00261E4A">
      <w:pPr>
        <w:widowControl/>
        <w:autoSpaceDE w:val="0"/>
        <w:autoSpaceDN w:val="0"/>
        <w:adjustRightInd w:val="0"/>
        <w:rPr>
          <w:rFonts w:ascii="Arial" w:eastAsia="NewBaskervilleStd-Roman" w:hAnsi="Arial" w:cs="Arial"/>
          <w:sz w:val="24"/>
          <w:szCs w:val="24"/>
        </w:rPr>
      </w:pPr>
      <w:r w:rsidRPr="00BF4EDA">
        <w:rPr>
          <w:rFonts w:ascii="Arial" w:eastAsia="NewBaskervilleStd-Roman" w:hAnsi="Arial" w:cs="Arial"/>
          <w:b/>
          <w:sz w:val="24"/>
          <w:szCs w:val="24"/>
        </w:rPr>
        <w:t>A. In the United States</w:t>
      </w:r>
      <w:r>
        <w:rPr>
          <w:rFonts w:ascii="Arial" w:eastAsia="NewBaskervilleStd-Roman" w:hAnsi="Arial" w:cs="Arial"/>
          <w:sz w:val="24"/>
          <w:szCs w:val="24"/>
        </w:rPr>
        <w:t xml:space="preserve"> - T</w:t>
      </w:r>
      <w:r w:rsidRPr="008174DA">
        <w:rPr>
          <w:rFonts w:ascii="Arial" w:eastAsia="NewBaskervilleStd-Roman" w:hAnsi="Arial" w:cs="Arial"/>
          <w:sz w:val="24"/>
          <w:szCs w:val="24"/>
        </w:rPr>
        <w:t>he certifying entity should address, at a minimum,</w:t>
      </w:r>
      <w:r>
        <w:rPr>
          <w:rFonts w:ascii="Arial" w:eastAsia="NewBaskervilleStd-Roman" w:hAnsi="Arial" w:cs="Arial"/>
          <w:sz w:val="24"/>
          <w:szCs w:val="24"/>
        </w:rPr>
        <w:t xml:space="preserve"> </w:t>
      </w:r>
      <w:r w:rsidRPr="008174DA">
        <w:rPr>
          <w:rFonts w:ascii="Arial" w:eastAsia="NewBaskervilleStd-Roman" w:hAnsi="Arial" w:cs="Arial"/>
          <w:sz w:val="24"/>
          <w:szCs w:val="24"/>
        </w:rPr>
        <w:t>the following</w:t>
      </w:r>
      <w:r w:rsidR="00C96FA7">
        <w:rPr>
          <w:rFonts w:ascii="Arial" w:eastAsia="NewBaskervilleStd-Roman" w:hAnsi="Arial" w:cs="Arial"/>
          <w:sz w:val="24"/>
          <w:szCs w:val="24"/>
        </w:rPr>
        <w:t>:</w:t>
      </w:r>
      <w:r>
        <w:rPr>
          <w:rFonts w:ascii="Arial" w:eastAsia="NewBaskervilleStd-Roman" w:hAnsi="Arial" w:cs="Arial"/>
          <w:sz w:val="24"/>
          <w:szCs w:val="24"/>
        </w:rPr>
        <w:t xml:space="preserve"> </w:t>
      </w:r>
    </w:p>
    <w:p w14:paraId="497C8377" w14:textId="77777777" w:rsidR="00261E4A" w:rsidRPr="008174D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(1) Bylaws and operational policies</w:t>
      </w:r>
    </w:p>
    <w:p w14:paraId="48CC392E" w14:textId="77777777" w:rsidR="00261E4A" w:rsidRPr="008174D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(2) Compliance with state/provincial/territorial statutes,</w:t>
      </w:r>
      <w:r>
        <w:rPr>
          <w:rFonts w:ascii="Arial" w:eastAsia="NewBaskervilleStd-Roman" w:hAnsi="Arial" w:cs="Arial"/>
          <w:sz w:val="24"/>
          <w:szCs w:val="24"/>
        </w:rPr>
        <w:t xml:space="preserve"> </w:t>
      </w:r>
      <w:r w:rsidRPr="008174DA">
        <w:rPr>
          <w:rFonts w:ascii="Arial" w:eastAsia="NewBaskervilleStd-Roman" w:hAnsi="Arial" w:cs="Arial"/>
          <w:sz w:val="24"/>
          <w:szCs w:val="24"/>
        </w:rPr>
        <w:t>regulations, and federal</w:t>
      </w:r>
      <w:r>
        <w:rPr>
          <w:rFonts w:ascii="Arial" w:eastAsia="NewBaskervilleStd-Roman" w:hAnsi="Arial" w:cs="Arial"/>
          <w:sz w:val="24"/>
          <w:szCs w:val="24"/>
        </w:rPr>
        <w:t xml:space="preserve"> </w:t>
      </w:r>
      <w:r w:rsidRPr="008174DA">
        <w:rPr>
          <w:rFonts w:ascii="Arial" w:eastAsia="NewBaskervilleStd-Roman" w:hAnsi="Arial" w:cs="Arial"/>
          <w:sz w:val="24"/>
          <w:szCs w:val="24"/>
        </w:rPr>
        <w:t>mandated standards, such as</w:t>
      </w:r>
      <w:r>
        <w:rPr>
          <w:rFonts w:ascii="Arial" w:eastAsia="NewBaskervilleStd-Roman" w:hAnsi="Arial" w:cs="Arial"/>
          <w:sz w:val="24"/>
          <w:szCs w:val="24"/>
        </w:rPr>
        <w:t xml:space="preserve"> </w:t>
      </w:r>
      <w:r w:rsidRPr="008174DA">
        <w:rPr>
          <w:rFonts w:ascii="Arial" w:eastAsia="NewBaskervilleStd-Roman" w:hAnsi="Arial" w:cs="Arial"/>
          <w:sz w:val="24"/>
          <w:szCs w:val="24"/>
        </w:rPr>
        <w:t>those issued by the Occupational Safety and Health</w:t>
      </w:r>
    </w:p>
    <w:p w14:paraId="5DBA8874" w14:textId="77777777" w:rsidR="00261E4A" w:rsidRPr="008174D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Administration (OSHA), the Environmental Protection</w:t>
      </w:r>
      <w:r>
        <w:rPr>
          <w:rFonts w:ascii="Arial" w:eastAsia="NewBaskervilleStd-Roman" w:hAnsi="Arial" w:cs="Arial"/>
          <w:sz w:val="24"/>
          <w:szCs w:val="24"/>
        </w:rPr>
        <w:t xml:space="preserve"> </w:t>
      </w:r>
      <w:r w:rsidRPr="008174DA">
        <w:rPr>
          <w:rFonts w:ascii="Arial" w:eastAsia="NewBaskervilleStd-Roman" w:hAnsi="Arial" w:cs="Arial"/>
          <w:sz w:val="24"/>
          <w:szCs w:val="24"/>
        </w:rPr>
        <w:t>Agency (EPA), and the Family Educational Right to</w:t>
      </w:r>
      <w:r>
        <w:rPr>
          <w:rFonts w:ascii="Arial" w:eastAsia="NewBaskervilleStd-Roman" w:hAnsi="Arial" w:cs="Arial"/>
          <w:sz w:val="24"/>
          <w:szCs w:val="24"/>
        </w:rPr>
        <w:t xml:space="preserve"> </w:t>
      </w:r>
      <w:r w:rsidRPr="008174DA">
        <w:rPr>
          <w:rFonts w:ascii="Arial" w:eastAsia="NewBaskervilleStd-Roman" w:hAnsi="Arial" w:cs="Arial"/>
          <w:sz w:val="24"/>
          <w:szCs w:val="24"/>
        </w:rPr>
        <w:t>Privacy Act (FERPA)</w:t>
      </w:r>
    </w:p>
    <w:p w14:paraId="5811B5D0" w14:textId="77777777" w:rsidR="00261E4A" w:rsidRPr="008174D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(3) Equal Employment Opportunities Act</w:t>
      </w:r>
    </w:p>
    <w:p w14:paraId="3A78C714" w14:textId="77777777" w:rsidR="00261E4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(4) Affirmative action policies</w:t>
      </w:r>
    </w:p>
    <w:p w14:paraId="467A0DED" w14:textId="77777777" w:rsidR="00261E4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(5) Americans with Disabilities Act</w:t>
      </w:r>
    </w:p>
    <w:p w14:paraId="537517C3" w14:textId="77777777" w:rsidR="00261E4A" w:rsidRPr="008174DA" w:rsidRDefault="00261E4A" w:rsidP="00261E4A">
      <w:pPr>
        <w:widowControl/>
        <w:autoSpaceDE w:val="0"/>
        <w:autoSpaceDN w:val="0"/>
        <w:adjustRightInd w:val="0"/>
        <w:rPr>
          <w:rFonts w:ascii="Arial" w:eastAsia="NewBaskervilleStd-Roman" w:hAnsi="Arial" w:cs="Arial"/>
          <w:sz w:val="24"/>
          <w:szCs w:val="24"/>
        </w:rPr>
      </w:pPr>
      <w:r w:rsidRPr="008174DA">
        <w:rPr>
          <w:rFonts w:ascii="Arial" w:eastAsia="NewBaskervilleStd-Roman" w:hAnsi="Arial" w:cs="Arial"/>
          <w:sz w:val="24"/>
          <w:szCs w:val="24"/>
        </w:rPr>
        <w:t>(6) Age Discrimination Employment Act</w:t>
      </w:r>
    </w:p>
    <w:p w14:paraId="4D455CD3" w14:textId="6E09C378" w:rsidR="00261E4A" w:rsidRDefault="00261E4A" w:rsidP="00665FAF">
      <w:pPr>
        <w:rPr>
          <w:rFonts w:ascii="Arial" w:hAnsi="Arial" w:cs="Arial"/>
          <w:b/>
          <w:sz w:val="24"/>
          <w:szCs w:val="24"/>
        </w:rPr>
      </w:pPr>
    </w:p>
    <w:p w14:paraId="23D6AB32" w14:textId="42612D15" w:rsidR="00261E4A" w:rsidRDefault="00261E4A" w:rsidP="00261E4A">
      <w:pPr>
        <w:pStyle w:val="ListParagraph"/>
        <w:rPr>
          <w:rFonts w:ascii="Arial" w:eastAsia="NewBaskervilleStd-Roman" w:hAnsi="Arial" w:cs="Arial"/>
          <w:sz w:val="24"/>
          <w:szCs w:val="24"/>
        </w:rPr>
      </w:pPr>
      <w:r w:rsidRPr="00BF4EDA">
        <w:rPr>
          <w:rFonts w:ascii="Arial" w:eastAsia="NewBaskervilleStd-Roman" w:hAnsi="Arial" w:cs="Arial"/>
          <w:b/>
          <w:sz w:val="24"/>
          <w:szCs w:val="24"/>
        </w:rPr>
        <w:t>B. Non-US Entities</w:t>
      </w:r>
      <w:r>
        <w:rPr>
          <w:rFonts w:ascii="Arial" w:eastAsia="NewBaskervilleStd-Roman" w:hAnsi="Arial" w:cs="Arial"/>
          <w:sz w:val="24"/>
          <w:szCs w:val="24"/>
        </w:rPr>
        <w:t xml:space="preserve"> - T</w:t>
      </w:r>
      <w:r w:rsidRPr="008174DA">
        <w:rPr>
          <w:rFonts w:ascii="Arial" w:eastAsia="NewBaskervilleStd-Roman" w:hAnsi="Arial" w:cs="Arial"/>
          <w:sz w:val="24"/>
          <w:szCs w:val="24"/>
        </w:rPr>
        <w:t>he certifying entity should address, at a minimum,</w:t>
      </w:r>
      <w:r w:rsidR="00E51010">
        <w:rPr>
          <w:rFonts w:ascii="Arial" w:eastAsia="NewBaskervilleStd-Roman" w:hAnsi="Arial" w:cs="Arial"/>
          <w:sz w:val="24"/>
          <w:szCs w:val="24"/>
        </w:rPr>
        <w:t xml:space="preserve"> equivalent or other reg</w:t>
      </w:r>
      <w:r>
        <w:rPr>
          <w:rFonts w:ascii="Arial" w:eastAsia="NewBaskervilleStd-Roman" w:hAnsi="Arial" w:cs="Arial"/>
          <w:sz w:val="24"/>
          <w:szCs w:val="24"/>
        </w:rPr>
        <w:t>ulations as applicable to their authority having jurisdiction</w:t>
      </w:r>
      <w:r w:rsidRPr="008174DA">
        <w:rPr>
          <w:rFonts w:ascii="Arial" w:eastAsia="NewBaskervilleStd-Roman" w:hAnsi="Arial" w:cs="Arial"/>
          <w:sz w:val="24"/>
          <w:szCs w:val="24"/>
        </w:rPr>
        <w:t>:</w:t>
      </w:r>
    </w:p>
    <w:p w14:paraId="524E0310" w14:textId="28D615A1" w:rsidR="00790AE8" w:rsidRPr="008174DA" w:rsidRDefault="00790AE8" w:rsidP="00261E4A">
      <w:pPr>
        <w:pStyle w:val="ListParagraph"/>
        <w:rPr>
          <w:rFonts w:ascii="Arial" w:eastAsia="Times New Roman" w:hAnsi="Arial" w:cs="Arial"/>
          <w:b/>
          <w:sz w:val="24"/>
          <w:szCs w:val="24"/>
        </w:rPr>
      </w:pPr>
      <w:r w:rsidRPr="0062192C">
        <w:rPr>
          <w:rFonts w:ascii="Arial" w:hAnsi="Arial" w:cs="Arial"/>
          <w:b/>
          <w:color w:val="00B0F0"/>
          <w:sz w:val="24"/>
          <w:szCs w:val="24"/>
        </w:rPr>
        <w:t>(</w:t>
      </w:r>
      <w:hyperlink w:anchor="BFJ_1" w:history="1">
        <w:r w:rsidRPr="00790AE8">
          <w:rPr>
            <w:rStyle w:val="Hyperlink"/>
            <w:rFonts w:ascii="Arial" w:hAnsi="Arial" w:cs="Arial"/>
            <w:sz w:val="24"/>
            <w:szCs w:val="24"/>
          </w:rPr>
          <w:t>Back</w:t>
        </w:r>
      </w:hyperlink>
      <w:r w:rsidRPr="0062192C">
        <w:rPr>
          <w:rFonts w:ascii="Arial" w:hAnsi="Arial" w:cs="Arial"/>
          <w:b/>
          <w:color w:val="00B0F0"/>
          <w:sz w:val="24"/>
          <w:szCs w:val="24"/>
        </w:rPr>
        <w:t>)</w:t>
      </w:r>
    </w:p>
    <w:p w14:paraId="3DBAA6E5" w14:textId="77777777" w:rsidR="00261E4A" w:rsidRDefault="00261E4A" w:rsidP="00665FAF">
      <w:pPr>
        <w:rPr>
          <w:rFonts w:ascii="Arial" w:hAnsi="Arial" w:cs="Arial"/>
          <w:b/>
          <w:sz w:val="24"/>
          <w:szCs w:val="24"/>
        </w:rPr>
      </w:pPr>
    </w:p>
    <w:p w14:paraId="2FA48ADC" w14:textId="60385BC8" w:rsidR="001E5082" w:rsidRPr="0062192C" w:rsidRDefault="00CD67A6" w:rsidP="00665FAF">
      <w:pPr>
        <w:rPr>
          <w:rFonts w:ascii="Arial" w:eastAsia="Times New Roman" w:hAnsi="Arial" w:cs="Arial"/>
          <w:b/>
          <w:color w:val="FF0000"/>
          <w:sz w:val="24"/>
          <w:szCs w:val="24"/>
        </w:rPr>
      </w:pPr>
      <w:bookmarkStart w:id="60" w:name="Basis_for_Judgment_2"/>
      <w:r w:rsidRPr="0062192C">
        <w:rPr>
          <w:rFonts w:ascii="Arial" w:hAnsi="Arial" w:cs="Arial"/>
          <w:b/>
          <w:sz w:val="24"/>
          <w:szCs w:val="24"/>
        </w:rPr>
        <w:t>B</w:t>
      </w:r>
      <w:r w:rsidR="00665FAF" w:rsidRPr="0062192C">
        <w:rPr>
          <w:rFonts w:ascii="Arial" w:hAnsi="Arial" w:cs="Arial"/>
          <w:b/>
          <w:sz w:val="24"/>
          <w:szCs w:val="24"/>
        </w:rPr>
        <w:t>asis</w:t>
      </w:r>
      <w:r w:rsidRPr="0062192C">
        <w:rPr>
          <w:rFonts w:ascii="Arial" w:hAnsi="Arial" w:cs="Arial"/>
          <w:b/>
          <w:sz w:val="24"/>
          <w:szCs w:val="24"/>
        </w:rPr>
        <w:t xml:space="preserve"> </w:t>
      </w:r>
      <w:r w:rsidR="00665FAF" w:rsidRPr="0062192C">
        <w:rPr>
          <w:rFonts w:ascii="Arial" w:hAnsi="Arial" w:cs="Arial"/>
          <w:b/>
          <w:sz w:val="24"/>
          <w:szCs w:val="24"/>
        </w:rPr>
        <w:t>for</w:t>
      </w:r>
      <w:r w:rsidRPr="0062192C">
        <w:rPr>
          <w:rFonts w:ascii="Arial" w:hAnsi="Arial" w:cs="Arial"/>
          <w:b/>
          <w:sz w:val="24"/>
          <w:szCs w:val="24"/>
        </w:rPr>
        <w:t xml:space="preserve"> J</w:t>
      </w:r>
      <w:r w:rsidR="00665FAF" w:rsidRPr="0062192C">
        <w:rPr>
          <w:rFonts w:ascii="Arial" w:hAnsi="Arial" w:cs="Arial"/>
          <w:b/>
          <w:sz w:val="24"/>
          <w:szCs w:val="24"/>
        </w:rPr>
        <w:t>udgment</w:t>
      </w:r>
      <w:r w:rsidRPr="0062192C">
        <w:rPr>
          <w:rFonts w:ascii="Arial" w:hAnsi="Arial" w:cs="Arial"/>
          <w:b/>
          <w:sz w:val="24"/>
          <w:szCs w:val="24"/>
        </w:rPr>
        <w:t xml:space="preserve"> #</w:t>
      </w:r>
      <w:r w:rsidR="00760E9F">
        <w:rPr>
          <w:rFonts w:ascii="Arial" w:hAnsi="Arial" w:cs="Arial"/>
          <w:b/>
          <w:sz w:val="24"/>
          <w:szCs w:val="24"/>
        </w:rPr>
        <w:t>2</w:t>
      </w:r>
      <w:r w:rsidRPr="0062192C">
        <w:rPr>
          <w:rFonts w:ascii="Arial" w:hAnsi="Arial" w:cs="Arial"/>
          <w:b/>
          <w:sz w:val="24"/>
          <w:szCs w:val="24"/>
        </w:rPr>
        <w:t xml:space="preserve">: </w:t>
      </w:r>
      <w:bookmarkEnd w:id="60"/>
      <w:r w:rsidRPr="0062192C">
        <w:rPr>
          <w:rFonts w:ascii="Arial" w:hAnsi="Arial" w:cs="Arial"/>
          <w:sz w:val="24"/>
          <w:szCs w:val="24"/>
        </w:rPr>
        <w:t xml:space="preserve">The certifying entity should have the ability to operate independently of undue or inappropriate political or economic influences either within or outside the organization that sponsors the certifying activity. The certifying entity should not be obligated to, nor should its decisions on </w:t>
      </w:r>
      <w:proofErr w:type="gramStart"/>
      <w:r w:rsidRPr="0062192C">
        <w:rPr>
          <w:rFonts w:ascii="Arial" w:hAnsi="Arial" w:cs="Arial"/>
          <w:sz w:val="24"/>
          <w:szCs w:val="24"/>
        </w:rPr>
        <w:t>particular certification</w:t>
      </w:r>
      <w:proofErr w:type="gramEnd"/>
      <w:r w:rsidRPr="0062192C">
        <w:rPr>
          <w:rFonts w:ascii="Arial" w:hAnsi="Arial" w:cs="Arial"/>
          <w:sz w:val="24"/>
          <w:szCs w:val="24"/>
        </w:rPr>
        <w:t xml:space="preserve"> levels be reviewed by any other body having political or economic goals that could conflict with the certification goals of</w:t>
      </w:r>
      <w:r w:rsidRPr="0062192C">
        <w:rPr>
          <w:rFonts w:ascii="Arial" w:hAnsi="Arial" w:cs="Arial"/>
          <w:spacing w:val="-7"/>
          <w:sz w:val="24"/>
          <w:szCs w:val="24"/>
        </w:rPr>
        <w:t xml:space="preserve"> </w:t>
      </w:r>
      <w:r w:rsidRPr="0062192C">
        <w:rPr>
          <w:rFonts w:ascii="Arial" w:hAnsi="Arial" w:cs="Arial"/>
          <w:sz w:val="24"/>
          <w:szCs w:val="24"/>
        </w:rPr>
        <w:t>accreditation.</w:t>
      </w:r>
      <w:r w:rsidR="002D6AEE" w:rsidRPr="0062192C">
        <w:rPr>
          <w:rFonts w:ascii="Arial" w:hAnsi="Arial" w:cs="Arial"/>
          <w:sz w:val="24"/>
          <w:szCs w:val="24"/>
        </w:rPr>
        <w:t xml:space="preserve"> </w:t>
      </w:r>
      <w:r w:rsidR="002D6AEE" w:rsidRPr="0062192C">
        <w:rPr>
          <w:rFonts w:ascii="Arial" w:hAnsi="Arial" w:cs="Arial"/>
          <w:b/>
          <w:color w:val="00B0F0"/>
          <w:sz w:val="24"/>
          <w:szCs w:val="24"/>
        </w:rPr>
        <w:t>(</w:t>
      </w:r>
      <w:hyperlink w:anchor="BFJ_2" w:history="1">
        <w:r w:rsidR="00D71279" w:rsidRPr="00790AE8">
          <w:rPr>
            <w:rStyle w:val="Hyperlink"/>
            <w:rFonts w:ascii="Arial" w:hAnsi="Arial" w:cs="Arial"/>
            <w:sz w:val="24"/>
            <w:szCs w:val="24"/>
          </w:rPr>
          <w:t>Back</w:t>
        </w:r>
      </w:hyperlink>
      <w:r w:rsidR="002D6AEE" w:rsidRPr="0062192C">
        <w:rPr>
          <w:rFonts w:ascii="Arial" w:hAnsi="Arial" w:cs="Arial"/>
          <w:b/>
          <w:color w:val="00B0F0"/>
          <w:sz w:val="24"/>
          <w:szCs w:val="24"/>
        </w:rPr>
        <w:t>)</w:t>
      </w:r>
    </w:p>
    <w:p w14:paraId="590CEABD" w14:textId="685F7772" w:rsidR="001E5082" w:rsidRPr="0062192C" w:rsidRDefault="001E5082" w:rsidP="00665FAF">
      <w:pPr>
        <w:rPr>
          <w:rFonts w:ascii="Arial" w:eastAsia="Times New Roman" w:hAnsi="Arial" w:cs="Arial"/>
          <w:b/>
          <w:color w:val="FF0000"/>
          <w:sz w:val="24"/>
          <w:szCs w:val="24"/>
        </w:rPr>
      </w:pPr>
    </w:p>
    <w:p w14:paraId="21C7C3F2" w14:textId="3EBE386B" w:rsidR="000B05D3" w:rsidRPr="0062192C" w:rsidRDefault="00FD34B7" w:rsidP="00665FAF">
      <w:pPr>
        <w:rPr>
          <w:rFonts w:ascii="Arial" w:hAnsi="Arial" w:cs="Arial"/>
          <w:b/>
          <w:color w:val="FF0000"/>
          <w:sz w:val="24"/>
          <w:szCs w:val="24"/>
        </w:rPr>
      </w:pPr>
      <w:bookmarkStart w:id="61" w:name="Basis_for_Judgment_3"/>
      <w:r w:rsidRPr="0062192C">
        <w:rPr>
          <w:rFonts w:ascii="Arial" w:hAnsi="Arial" w:cs="Arial"/>
          <w:b/>
          <w:sz w:val="24"/>
          <w:szCs w:val="24"/>
        </w:rPr>
        <w:t>Basis for Judgment</w:t>
      </w:r>
      <w:r w:rsidR="000B05D3" w:rsidRPr="0062192C">
        <w:rPr>
          <w:rFonts w:ascii="Arial" w:hAnsi="Arial" w:cs="Arial"/>
          <w:b/>
          <w:sz w:val="24"/>
          <w:szCs w:val="24"/>
        </w:rPr>
        <w:t xml:space="preserve"> #</w:t>
      </w:r>
      <w:r w:rsidR="00760E9F">
        <w:rPr>
          <w:rFonts w:ascii="Arial" w:hAnsi="Arial" w:cs="Arial"/>
          <w:b/>
          <w:sz w:val="24"/>
          <w:szCs w:val="24"/>
        </w:rPr>
        <w:t>3</w:t>
      </w:r>
      <w:r w:rsidR="000B05D3" w:rsidRPr="0062192C">
        <w:rPr>
          <w:rFonts w:ascii="Arial" w:hAnsi="Arial" w:cs="Arial"/>
          <w:b/>
          <w:sz w:val="24"/>
          <w:szCs w:val="24"/>
        </w:rPr>
        <w:t>:</w:t>
      </w:r>
      <w:r w:rsidR="000B05D3" w:rsidRPr="0062192C">
        <w:rPr>
          <w:rFonts w:ascii="Arial" w:hAnsi="Arial" w:cs="Arial"/>
          <w:sz w:val="24"/>
          <w:szCs w:val="24"/>
        </w:rPr>
        <w:t xml:space="preserve"> </w:t>
      </w:r>
      <w:bookmarkEnd w:id="61"/>
      <w:r w:rsidR="000B05D3" w:rsidRPr="0062192C">
        <w:rPr>
          <w:rFonts w:ascii="Arial" w:hAnsi="Arial" w:cs="Arial"/>
          <w:sz w:val="24"/>
          <w:szCs w:val="24"/>
        </w:rPr>
        <w:t>The entity may not certify to any standard and edition other than those specifically recognized and authorized through the Assembly approval process. Also</w:t>
      </w:r>
      <w:r w:rsidR="002A0DF2" w:rsidRPr="0062192C">
        <w:rPr>
          <w:rFonts w:ascii="Arial" w:hAnsi="Arial" w:cs="Arial"/>
          <w:sz w:val="24"/>
          <w:szCs w:val="24"/>
        </w:rPr>
        <w:t>,</w:t>
      </w:r>
      <w:r w:rsidR="000B05D3" w:rsidRPr="0062192C">
        <w:rPr>
          <w:rFonts w:ascii="Arial" w:hAnsi="Arial" w:cs="Arial"/>
          <w:sz w:val="24"/>
          <w:szCs w:val="24"/>
        </w:rPr>
        <w:t xml:space="preserve"> see the </w:t>
      </w:r>
      <w:proofErr w:type="gramStart"/>
      <w:r w:rsidR="000B05D3" w:rsidRPr="0062192C">
        <w:rPr>
          <w:rFonts w:ascii="Arial" w:hAnsi="Arial" w:cs="Arial"/>
          <w:i/>
          <w:sz w:val="24"/>
          <w:szCs w:val="24"/>
        </w:rPr>
        <w:t>Three Year</w:t>
      </w:r>
      <w:proofErr w:type="gramEnd"/>
      <w:r w:rsidR="000B05D3" w:rsidRPr="0062192C">
        <w:rPr>
          <w:rFonts w:ascii="Arial" w:hAnsi="Arial" w:cs="Arial"/>
          <w:i/>
          <w:sz w:val="24"/>
          <w:szCs w:val="24"/>
        </w:rPr>
        <w:t xml:space="preserve"> Compliance Procedures</w:t>
      </w:r>
      <w:r w:rsidR="000B05D3" w:rsidRPr="0062192C">
        <w:rPr>
          <w:rFonts w:ascii="Arial" w:hAnsi="Arial" w:cs="Arial"/>
          <w:sz w:val="24"/>
          <w:szCs w:val="24"/>
        </w:rPr>
        <w:t xml:space="preserve"> and the </w:t>
      </w:r>
      <w:r w:rsidR="000B05D3" w:rsidRPr="0062192C">
        <w:rPr>
          <w:rFonts w:ascii="Arial" w:hAnsi="Arial" w:cs="Arial"/>
          <w:i/>
          <w:sz w:val="24"/>
          <w:szCs w:val="24"/>
        </w:rPr>
        <w:t>Three Year Compliance Chart</w:t>
      </w:r>
      <w:r w:rsidR="000B05D3" w:rsidRPr="0062192C">
        <w:rPr>
          <w:rFonts w:ascii="Arial" w:hAnsi="Arial" w:cs="Arial"/>
          <w:sz w:val="24"/>
          <w:szCs w:val="24"/>
        </w:rPr>
        <w:t xml:space="preserve"> located on the IFSAC website.</w:t>
      </w:r>
      <w:r w:rsidR="000B05D3" w:rsidRPr="0062192C">
        <w:rPr>
          <w:rFonts w:ascii="Arial" w:hAnsi="Arial" w:cs="Arial"/>
          <w:b/>
          <w:sz w:val="24"/>
          <w:szCs w:val="24"/>
        </w:rPr>
        <w:t xml:space="preserve"> </w:t>
      </w:r>
      <w:r w:rsidR="002D6AEE" w:rsidRPr="0062192C">
        <w:rPr>
          <w:rFonts w:ascii="Arial" w:hAnsi="Arial" w:cs="Arial"/>
          <w:b/>
          <w:color w:val="00B0F0"/>
          <w:sz w:val="24"/>
          <w:szCs w:val="24"/>
        </w:rPr>
        <w:t>(</w:t>
      </w:r>
      <w:hyperlink w:anchor="BFJ_3" w:history="1">
        <w:r w:rsidR="00790AE8" w:rsidRPr="00790AE8">
          <w:rPr>
            <w:rStyle w:val="Hyperlink"/>
            <w:rFonts w:ascii="Arial" w:hAnsi="Arial" w:cs="Arial"/>
            <w:sz w:val="24"/>
            <w:szCs w:val="24"/>
          </w:rPr>
          <w:t>Back</w:t>
        </w:r>
      </w:hyperlink>
      <w:r w:rsidR="002D6AEE" w:rsidRPr="0062192C">
        <w:rPr>
          <w:rFonts w:ascii="Arial" w:hAnsi="Arial" w:cs="Arial"/>
          <w:b/>
          <w:color w:val="00B0F0"/>
          <w:sz w:val="24"/>
          <w:szCs w:val="24"/>
        </w:rPr>
        <w:t>)</w:t>
      </w:r>
    </w:p>
    <w:p w14:paraId="07B4DBF5" w14:textId="77777777" w:rsidR="000B05D3" w:rsidRPr="0062192C" w:rsidRDefault="000B05D3" w:rsidP="00665FAF">
      <w:pPr>
        <w:rPr>
          <w:rFonts w:ascii="Arial" w:hAnsi="Arial" w:cs="Arial"/>
          <w:b/>
          <w:color w:val="FF0000"/>
          <w:spacing w:val="-4"/>
          <w:sz w:val="24"/>
          <w:szCs w:val="24"/>
        </w:rPr>
      </w:pPr>
    </w:p>
    <w:p w14:paraId="4066EC98" w14:textId="62F7C368" w:rsidR="000B05D3" w:rsidRPr="0062192C" w:rsidRDefault="00FD34B7" w:rsidP="00665FAF">
      <w:pPr>
        <w:rPr>
          <w:rFonts w:ascii="Arial" w:hAnsi="Arial" w:cs="Arial"/>
          <w:b/>
          <w:color w:val="FF0000"/>
          <w:spacing w:val="-4"/>
          <w:sz w:val="24"/>
          <w:szCs w:val="24"/>
        </w:rPr>
      </w:pPr>
      <w:bookmarkStart w:id="62" w:name="Basis_for_Judgment_4"/>
      <w:r w:rsidRPr="0062192C">
        <w:rPr>
          <w:rFonts w:ascii="Arial" w:hAnsi="Arial" w:cs="Arial"/>
          <w:b/>
          <w:spacing w:val="-4"/>
          <w:sz w:val="24"/>
          <w:szCs w:val="24"/>
        </w:rPr>
        <w:t xml:space="preserve">Basis for Judgment </w:t>
      </w:r>
      <w:r w:rsidR="000B05D3" w:rsidRPr="0062192C">
        <w:rPr>
          <w:rFonts w:ascii="Arial" w:hAnsi="Arial" w:cs="Arial"/>
          <w:b/>
          <w:spacing w:val="-4"/>
          <w:sz w:val="24"/>
          <w:szCs w:val="24"/>
        </w:rPr>
        <w:t>#</w:t>
      </w:r>
      <w:r w:rsidR="00760E9F">
        <w:rPr>
          <w:rFonts w:ascii="Arial" w:hAnsi="Arial" w:cs="Arial"/>
          <w:b/>
          <w:spacing w:val="-4"/>
          <w:sz w:val="24"/>
          <w:szCs w:val="24"/>
        </w:rPr>
        <w:t>4</w:t>
      </w:r>
      <w:r w:rsidR="000B05D3" w:rsidRPr="0062192C">
        <w:rPr>
          <w:rFonts w:ascii="Arial" w:hAnsi="Arial" w:cs="Arial"/>
          <w:b/>
          <w:spacing w:val="-4"/>
          <w:sz w:val="24"/>
          <w:szCs w:val="24"/>
        </w:rPr>
        <w:t>:</w:t>
      </w:r>
      <w:bookmarkEnd w:id="62"/>
      <w:r w:rsidR="000B05D3" w:rsidRPr="0062192C">
        <w:rPr>
          <w:rFonts w:ascii="Arial" w:hAnsi="Arial" w:cs="Arial"/>
          <w:spacing w:val="-4"/>
          <w:sz w:val="24"/>
          <w:szCs w:val="24"/>
        </w:rPr>
        <w:t xml:space="preserve"> For any limitations to this criterion, the entity shall show evidence of a legal act, legislation, resolution, or statute from a state, provincial, territorial, or federal government agency or body authorizing the limitation.</w:t>
      </w:r>
      <w:r w:rsidR="002D6AEE" w:rsidRPr="0062192C">
        <w:rPr>
          <w:rFonts w:ascii="Arial" w:hAnsi="Arial" w:cs="Arial"/>
          <w:b/>
          <w:spacing w:val="-4"/>
          <w:sz w:val="24"/>
          <w:szCs w:val="24"/>
        </w:rPr>
        <w:t xml:space="preserve"> </w:t>
      </w:r>
      <w:r w:rsidR="002D6AEE" w:rsidRPr="0062192C">
        <w:rPr>
          <w:rFonts w:ascii="Arial" w:hAnsi="Arial" w:cs="Arial"/>
          <w:b/>
          <w:color w:val="00B0F0"/>
          <w:sz w:val="24"/>
          <w:szCs w:val="24"/>
        </w:rPr>
        <w:t>(</w:t>
      </w:r>
      <w:hyperlink w:anchor="BFJ_4" w:history="1">
        <w:r w:rsidR="00D71279" w:rsidRPr="004D3917">
          <w:rPr>
            <w:rStyle w:val="Hyperlink"/>
            <w:rFonts w:ascii="Arial" w:hAnsi="Arial" w:cs="Arial"/>
            <w:sz w:val="24"/>
            <w:szCs w:val="24"/>
          </w:rPr>
          <w:t>Back</w:t>
        </w:r>
      </w:hyperlink>
      <w:r w:rsidR="002D6AEE" w:rsidRPr="0062192C">
        <w:rPr>
          <w:rFonts w:ascii="Arial" w:hAnsi="Arial" w:cs="Arial"/>
          <w:b/>
          <w:color w:val="00B0F0"/>
          <w:sz w:val="24"/>
          <w:szCs w:val="24"/>
        </w:rPr>
        <w:t>)</w:t>
      </w:r>
    </w:p>
    <w:p w14:paraId="6243B3CB" w14:textId="77777777" w:rsidR="00C40511" w:rsidRPr="0062192C" w:rsidRDefault="00C40511" w:rsidP="00665FAF">
      <w:pPr>
        <w:rPr>
          <w:rFonts w:ascii="Arial" w:hAnsi="Arial" w:cs="Arial"/>
          <w:b/>
          <w:sz w:val="24"/>
          <w:szCs w:val="24"/>
        </w:rPr>
      </w:pPr>
    </w:p>
    <w:p w14:paraId="478F4B99" w14:textId="56106830" w:rsidR="000B05D3" w:rsidRPr="0062192C" w:rsidRDefault="00FD34B7" w:rsidP="00665FAF">
      <w:pPr>
        <w:rPr>
          <w:rFonts w:ascii="Arial" w:hAnsi="Arial" w:cs="Arial"/>
          <w:b/>
          <w:color w:val="FF0000"/>
          <w:sz w:val="24"/>
          <w:szCs w:val="24"/>
        </w:rPr>
      </w:pPr>
      <w:bookmarkStart w:id="63" w:name="Basis_for_Judgment_5"/>
      <w:r w:rsidRPr="0062192C">
        <w:rPr>
          <w:rFonts w:ascii="Arial" w:hAnsi="Arial" w:cs="Arial"/>
          <w:b/>
          <w:sz w:val="24"/>
          <w:szCs w:val="24"/>
        </w:rPr>
        <w:t xml:space="preserve">Basis for Judgment </w:t>
      </w:r>
      <w:r w:rsidR="000B05D3" w:rsidRPr="0062192C">
        <w:rPr>
          <w:rFonts w:ascii="Arial" w:hAnsi="Arial" w:cs="Arial"/>
          <w:b/>
          <w:sz w:val="24"/>
          <w:szCs w:val="24"/>
        </w:rPr>
        <w:t>#</w:t>
      </w:r>
      <w:r w:rsidR="00760E9F">
        <w:rPr>
          <w:rFonts w:ascii="Arial" w:hAnsi="Arial" w:cs="Arial"/>
          <w:b/>
          <w:sz w:val="24"/>
          <w:szCs w:val="24"/>
        </w:rPr>
        <w:t>5</w:t>
      </w:r>
      <w:r w:rsidR="000B05D3" w:rsidRPr="0062192C">
        <w:rPr>
          <w:rFonts w:ascii="Arial" w:hAnsi="Arial" w:cs="Arial"/>
          <w:b/>
          <w:sz w:val="24"/>
          <w:szCs w:val="24"/>
        </w:rPr>
        <w:t xml:space="preserve">: </w:t>
      </w:r>
      <w:bookmarkEnd w:id="63"/>
      <w:r w:rsidR="000B05D3" w:rsidRPr="0062192C">
        <w:rPr>
          <w:rFonts w:ascii="Arial" w:hAnsi="Arial" w:cs="Arial"/>
          <w:spacing w:val="-3"/>
          <w:sz w:val="24"/>
          <w:szCs w:val="24"/>
        </w:rPr>
        <w:t xml:space="preserve">If </w:t>
      </w:r>
      <w:r w:rsidR="000B05D3" w:rsidRPr="0062192C">
        <w:rPr>
          <w:rFonts w:ascii="Arial" w:hAnsi="Arial" w:cs="Arial"/>
          <w:sz w:val="24"/>
          <w:szCs w:val="24"/>
        </w:rPr>
        <w:t xml:space="preserve">any delegation is to occur, full details shall be submitted during the application and self-study process. Include recipients of delegation and </w:t>
      </w:r>
      <w:proofErr w:type="gramStart"/>
      <w:r w:rsidR="000B05D3" w:rsidRPr="0062192C">
        <w:rPr>
          <w:rFonts w:ascii="Arial" w:hAnsi="Arial" w:cs="Arial"/>
          <w:sz w:val="24"/>
          <w:szCs w:val="24"/>
        </w:rPr>
        <w:t>manner in which</w:t>
      </w:r>
      <w:proofErr w:type="gramEnd"/>
      <w:r w:rsidR="000B05D3" w:rsidRPr="0062192C">
        <w:rPr>
          <w:rFonts w:ascii="Arial" w:hAnsi="Arial" w:cs="Arial"/>
          <w:sz w:val="24"/>
          <w:szCs w:val="24"/>
        </w:rPr>
        <w:t xml:space="preserve"> compliance with accreditation criteria will be controlled by</w:t>
      </w:r>
      <w:r w:rsidR="000B05D3" w:rsidRPr="0062192C">
        <w:rPr>
          <w:rFonts w:ascii="Arial" w:hAnsi="Arial" w:cs="Arial"/>
          <w:spacing w:val="-43"/>
          <w:sz w:val="24"/>
          <w:szCs w:val="24"/>
        </w:rPr>
        <w:t xml:space="preserve"> </w:t>
      </w:r>
      <w:r w:rsidR="000B05D3" w:rsidRPr="0062192C">
        <w:rPr>
          <w:rFonts w:ascii="Arial" w:hAnsi="Arial" w:cs="Arial"/>
          <w:sz w:val="24"/>
          <w:szCs w:val="24"/>
        </w:rPr>
        <w:t xml:space="preserve">your entity. Refer to the IFSAC </w:t>
      </w:r>
      <w:r w:rsidR="000B05D3" w:rsidRPr="0062192C">
        <w:rPr>
          <w:rFonts w:ascii="Arial" w:hAnsi="Arial" w:cs="Arial"/>
          <w:i/>
          <w:sz w:val="24"/>
          <w:szCs w:val="24"/>
        </w:rPr>
        <w:t>Delegation of Certification Authority</w:t>
      </w:r>
      <w:r w:rsidR="000B05D3" w:rsidRPr="0062192C">
        <w:rPr>
          <w:rFonts w:ascii="Arial" w:hAnsi="Arial" w:cs="Arial"/>
          <w:sz w:val="24"/>
          <w:szCs w:val="24"/>
        </w:rPr>
        <w:t xml:space="preserve"> document found on the IFSAC website.</w:t>
      </w:r>
      <w:r w:rsidR="002D6AEE" w:rsidRPr="0062192C">
        <w:rPr>
          <w:rFonts w:ascii="Arial" w:hAnsi="Arial" w:cs="Arial"/>
          <w:sz w:val="24"/>
          <w:szCs w:val="24"/>
        </w:rPr>
        <w:t xml:space="preserve"> </w:t>
      </w:r>
      <w:r w:rsidR="002D6AEE" w:rsidRPr="0062192C">
        <w:rPr>
          <w:rFonts w:ascii="Arial" w:hAnsi="Arial" w:cs="Arial"/>
          <w:b/>
          <w:color w:val="00B0F0"/>
          <w:sz w:val="24"/>
          <w:szCs w:val="24"/>
        </w:rPr>
        <w:t>(</w:t>
      </w:r>
      <w:hyperlink w:anchor="BFJ_5" w:history="1">
        <w:r w:rsidR="00D71279" w:rsidRPr="004D3917">
          <w:rPr>
            <w:rStyle w:val="Hyperlink"/>
            <w:rFonts w:ascii="Arial" w:hAnsi="Arial" w:cs="Arial"/>
            <w:sz w:val="24"/>
            <w:szCs w:val="24"/>
          </w:rPr>
          <w:t>Back</w:t>
        </w:r>
      </w:hyperlink>
      <w:r w:rsidR="002D6AEE" w:rsidRPr="0062192C">
        <w:rPr>
          <w:rFonts w:ascii="Arial" w:hAnsi="Arial" w:cs="Arial"/>
          <w:b/>
          <w:color w:val="00B0F0"/>
          <w:sz w:val="24"/>
          <w:szCs w:val="24"/>
        </w:rPr>
        <w:t>)</w:t>
      </w:r>
    </w:p>
    <w:p w14:paraId="5F541841" w14:textId="77777777" w:rsidR="000B05D3" w:rsidRPr="0062192C" w:rsidRDefault="000B05D3" w:rsidP="00665FAF">
      <w:pPr>
        <w:rPr>
          <w:rFonts w:ascii="Arial" w:hAnsi="Arial" w:cs="Arial"/>
          <w:b/>
          <w:color w:val="FF0000"/>
          <w:sz w:val="24"/>
          <w:szCs w:val="24"/>
        </w:rPr>
      </w:pPr>
    </w:p>
    <w:p w14:paraId="38335021" w14:textId="4E79D97F" w:rsidR="000B05D3" w:rsidRPr="0062192C" w:rsidRDefault="00FD34B7" w:rsidP="00665FAF">
      <w:pPr>
        <w:rPr>
          <w:rFonts w:ascii="Arial" w:hAnsi="Arial" w:cs="Arial"/>
          <w:sz w:val="24"/>
          <w:szCs w:val="24"/>
        </w:rPr>
      </w:pPr>
      <w:bookmarkStart w:id="64" w:name="Basis_for_Judgment_6"/>
      <w:r w:rsidRPr="0062192C">
        <w:rPr>
          <w:rFonts w:ascii="Arial" w:hAnsi="Arial" w:cs="Arial"/>
          <w:b/>
          <w:sz w:val="24"/>
          <w:szCs w:val="24"/>
        </w:rPr>
        <w:t xml:space="preserve">Basis for Judgment </w:t>
      </w:r>
      <w:r w:rsidR="000B05D3" w:rsidRPr="0062192C">
        <w:rPr>
          <w:rFonts w:ascii="Arial" w:hAnsi="Arial" w:cs="Arial"/>
          <w:b/>
          <w:sz w:val="24"/>
          <w:szCs w:val="24"/>
        </w:rPr>
        <w:t>#</w:t>
      </w:r>
      <w:r w:rsidR="00760E9F">
        <w:rPr>
          <w:rFonts w:ascii="Arial" w:hAnsi="Arial" w:cs="Arial"/>
          <w:b/>
          <w:sz w:val="24"/>
          <w:szCs w:val="24"/>
        </w:rPr>
        <w:t>6</w:t>
      </w:r>
      <w:r w:rsidR="000B05D3" w:rsidRPr="0062192C">
        <w:rPr>
          <w:rFonts w:ascii="Arial" w:hAnsi="Arial" w:cs="Arial"/>
          <w:b/>
          <w:sz w:val="24"/>
          <w:szCs w:val="24"/>
        </w:rPr>
        <w:t xml:space="preserve">: </w:t>
      </w:r>
      <w:bookmarkEnd w:id="64"/>
      <w:r w:rsidR="000B05D3" w:rsidRPr="0062192C">
        <w:rPr>
          <w:rFonts w:ascii="Arial" w:hAnsi="Arial" w:cs="Arial"/>
          <w:sz w:val="24"/>
          <w:szCs w:val="24"/>
        </w:rPr>
        <w:t xml:space="preserve">There shall be a published and publicly available policy </w:t>
      </w:r>
      <w:r w:rsidR="000B05D3" w:rsidRPr="0062192C">
        <w:rPr>
          <w:rFonts w:ascii="Arial" w:hAnsi="Arial" w:cs="Arial"/>
          <w:sz w:val="24"/>
          <w:szCs w:val="24"/>
        </w:rPr>
        <w:lastRenderedPageBreak/>
        <w:t>addressing this criterion. The intent of this section is that an entity may test the JPRs and requisite knowledge areas of a specific level through written and skills testing or skills testing</w:t>
      </w:r>
      <w:r w:rsidR="000B05D3" w:rsidRPr="0062192C">
        <w:rPr>
          <w:rFonts w:ascii="Arial" w:hAnsi="Arial" w:cs="Arial"/>
          <w:spacing w:val="-38"/>
          <w:sz w:val="24"/>
          <w:szCs w:val="24"/>
        </w:rPr>
        <w:t xml:space="preserve"> </w:t>
      </w:r>
      <w:r w:rsidR="000B05D3" w:rsidRPr="0062192C">
        <w:rPr>
          <w:rFonts w:ascii="Arial" w:hAnsi="Arial" w:cs="Arial"/>
          <w:sz w:val="24"/>
          <w:szCs w:val="24"/>
        </w:rPr>
        <w:t>alone. The entity is responsible for demonstrating to the site team that they meet the intent of</w:t>
      </w:r>
      <w:r w:rsidR="000B05D3" w:rsidRPr="0062192C">
        <w:rPr>
          <w:rFonts w:ascii="Arial" w:hAnsi="Arial" w:cs="Arial"/>
          <w:spacing w:val="-37"/>
          <w:sz w:val="24"/>
          <w:szCs w:val="24"/>
        </w:rPr>
        <w:t xml:space="preserve"> </w:t>
      </w:r>
      <w:r w:rsidR="000B05D3" w:rsidRPr="0062192C">
        <w:rPr>
          <w:rFonts w:ascii="Arial" w:hAnsi="Arial" w:cs="Arial"/>
          <w:sz w:val="24"/>
          <w:szCs w:val="24"/>
        </w:rPr>
        <w:t>the standard.</w:t>
      </w:r>
      <w:r w:rsidR="002D6AEE" w:rsidRPr="0062192C">
        <w:rPr>
          <w:rFonts w:ascii="Arial" w:hAnsi="Arial" w:cs="Arial"/>
          <w:sz w:val="24"/>
          <w:szCs w:val="24"/>
        </w:rPr>
        <w:t xml:space="preserve"> </w:t>
      </w:r>
      <w:r w:rsidR="002D6AEE" w:rsidRPr="0062192C">
        <w:rPr>
          <w:rFonts w:ascii="Arial" w:hAnsi="Arial" w:cs="Arial"/>
          <w:b/>
          <w:color w:val="00B0F0"/>
          <w:sz w:val="24"/>
          <w:szCs w:val="24"/>
        </w:rPr>
        <w:t>(</w:t>
      </w:r>
      <w:hyperlink w:anchor="BFJ_6" w:history="1">
        <w:r w:rsidR="00D71279" w:rsidRPr="004D3917">
          <w:rPr>
            <w:rStyle w:val="Hyperlink"/>
            <w:rFonts w:ascii="Arial" w:hAnsi="Arial" w:cs="Arial"/>
            <w:sz w:val="24"/>
            <w:szCs w:val="24"/>
          </w:rPr>
          <w:t>Back</w:t>
        </w:r>
      </w:hyperlink>
      <w:r w:rsidR="002D6AEE" w:rsidRPr="0062192C">
        <w:rPr>
          <w:rFonts w:ascii="Arial" w:hAnsi="Arial" w:cs="Arial"/>
          <w:b/>
          <w:color w:val="00B0F0"/>
          <w:sz w:val="24"/>
          <w:szCs w:val="24"/>
        </w:rPr>
        <w:t>)</w:t>
      </w:r>
    </w:p>
    <w:p w14:paraId="1A40B075" w14:textId="77777777" w:rsidR="008445C5" w:rsidRDefault="008445C5" w:rsidP="00665FAF">
      <w:pPr>
        <w:rPr>
          <w:rFonts w:ascii="Arial" w:eastAsia="Times New Roman" w:hAnsi="Arial" w:cs="Arial"/>
          <w:b/>
          <w:bCs/>
          <w:sz w:val="24"/>
          <w:szCs w:val="24"/>
        </w:rPr>
      </w:pPr>
      <w:bookmarkStart w:id="65" w:name="Basis_for_Judgment_7"/>
    </w:p>
    <w:p w14:paraId="43CC4BF8" w14:textId="2AD086DC" w:rsidR="000B05D3" w:rsidRPr="0062192C" w:rsidRDefault="00FD34B7" w:rsidP="00665FAF">
      <w:pPr>
        <w:rPr>
          <w:rFonts w:ascii="Arial" w:eastAsia="Times New Roman" w:hAnsi="Arial" w:cs="Arial"/>
          <w:b/>
          <w:bCs/>
          <w:color w:val="FF0000"/>
          <w:sz w:val="24"/>
          <w:szCs w:val="24"/>
        </w:rPr>
      </w:pPr>
      <w:r w:rsidRPr="0062192C">
        <w:rPr>
          <w:rFonts w:ascii="Arial" w:eastAsia="Times New Roman" w:hAnsi="Arial" w:cs="Arial"/>
          <w:b/>
          <w:bCs/>
          <w:sz w:val="24"/>
          <w:szCs w:val="24"/>
        </w:rPr>
        <w:t>Basis f</w:t>
      </w:r>
      <w:r w:rsidR="000B05D3" w:rsidRPr="0062192C">
        <w:rPr>
          <w:rFonts w:ascii="Arial" w:eastAsia="Times New Roman" w:hAnsi="Arial" w:cs="Arial"/>
          <w:b/>
          <w:bCs/>
          <w:sz w:val="24"/>
          <w:szCs w:val="24"/>
        </w:rPr>
        <w:t>or Judgement #</w:t>
      </w:r>
      <w:r w:rsidR="00760E9F">
        <w:rPr>
          <w:rFonts w:ascii="Arial" w:eastAsia="Times New Roman" w:hAnsi="Arial" w:cs="Arial"/>
          <w:b/>
          <w:bCs/>
          <w:sz w:val="24"/>
          <w:szCs w:val="24"/>
        </w:rPr>
        <w:t>7</w:t>
      </w:r>
      <w:r w:rsidR="000B05D3" w:rsidRPr="0062192C">
        <w:rPr>
          <w:rFonts w:ascii="Arial" w:eastAsia="Times New Roman" w:hAnsi="Arial" w:cs="Arial"/>
          <w:b/>
          <w:bCs/>
          <w:sz w:val="24"/>
          <w:szCs w:val="24"/>
        </w:rPr>
        <w:t>:</w:t>
      </w:r>
      <w:bookmarkEnd w:id="65"/>
      <w:r w:rsidR="000B05D3" w:rsidRPr="0062192C">
        <w:rPr>
          <w:rFonts w:ascii="Arial" w:eastAsia="Times New Roman" w:hAnsi="Arial" w:cs="Arial"/>
          <w:bCs/>
          <w:sz w:val="24"/>
          <w:szCs w:val="24"/>
        </w:rPr>
        <w:t xml:space="preserve"> All </w:t>
      </w:r>
      <w:r w:rsidR="00124617">
        <w:rPr>
          <w:rFonts w:ascii="Arial" w:eastAsia="Times New Roman" w:hAnsi="Arial" w:cs="Arial"/>
          <w:bCs/>
          <w:sz w:val="24"/>
          <w:szCs w:val="24"/>
        </w:rPr>
        <w:t>cognitive</w:t>
      </w:r>
      <w:r w:rsidR="00124617" w:rsidRPr="0062192C">
        <w:rPr>
          <w:rFonts w:ascii="Arial" w:eastAsia="Times New Roman" w:hAnsi="Arial" w:cs="Arial"/>
          <w:bCs/>
          <w:sz w:val="24"/>
          <w:szCs w:val="24"/>
        </w:rPr>
        <w:t xml:space="preserve"> </w:t>
      </w:r>
      <w:r w:rsidR="000B05D3" w:rsidRPr="0062192C">
        <w:rPr>
          <w:rFonts w:ascii="Arial" w:eastAsia="Times New Roman" w:hAnsi="Arial" w:cs="Arial"/>
          <w:bCs/>
          <w:sz w:val="24"/>
          <w:szCs w:val="24"/>
        </w:rPr>
        <w:t>testing</w:t>
      </w:r>
      <w:r w:rsidR="00124617">
        <w:rPr>
          <w:rFonts w:ascii="Arial" w:eastAsia="Times New Roman" w:hAnsi="Arial" w:cs="Arial"/>
          <w:bCs/>
          <w:sz w:val="24"/>
          <w:szCs w:val="24"/>
        </w:rPr>
        <w:t xml:space="preserve"> utilizing paper exams and/or a web-based/computer-based platform</w:t>
      </w:r>
      <w:r w:rsidR="000B05D3" w:rsidRPr="0062192C">
        <w:rPr>
          <w:rFonts w:ascii="Arial" w:eastAsia="Times New Roman" w:hAnsi="Arial" w:cs="Arial"/>
          <w:bCs/>
          <w:sz w:val="24"/>
          <w:szCs w:val="24"/>
        </w:rPr>
        <w:t xml:space="preserve">, shall be </w:t>
      </w:r>
      <w:r w:rsidR="00124617">
        <w:rPr>
          <w:rFonts w:ascii="Arial" w:eastAsia="Times New Roman" w:hAnsi="Arial" w:cs="Arial"/>
          <w:bCs/>
          <w:sz w:val="24"/>
          <w:szCs w:val="24"/>
        </w:rPr>
        <w:t>monitored by a proctor who is physically present within the room in which candidates are testing</w:t>
      </w:r>
      <w:r w:rsidR="000B05D3" w:rsidRPr="0062192C">
        <w:rPr>
          <w:rFonts w:ascii="Arial" w:eastAsia="Times New Roman" w:hAnsi="Arial" w:cs="Arial"/>
          <w:bCs/>
          <w:sz w:val="24"/>
          <w:szCs w:val="24"/>
        </w:rPr>
        <w:t xml:space="preserve">. All </w:t>
      </w:r>
      <w:r w:rsidR="00124617">
        <w:rPr>
          <w:rFonts w:ascii="Arial" w:eastAsia="Times New Roman" w:hAnsi="Arial" w:cs="Arial"/>
          <w:bCs/>
          <w:sz w:val="24"/>
          <w:szCs w:val="24"/>
        </w:rPr>
        <w:t xml:space="preserve">manipulative </w:t>
      </w:r>
      <w:r w:rsidR="00EC642C" w:rsidRPr="0062192C">
        <w:rPr>
          <w:rFonts w:ascii="Arial" w:eastAsia="Times New Roman" w:hAnsi="Arial" w:cs="Arial"/>
          <w:bCs/>
          <w:sz w:val="24"/>
          <w:szCs w:val="24"/>
        </w:rPr>
        <w:t>skills shall be evaluated</w:t>
      </w:r>
      <w:r w:rsidR="008A6E41">
        <w:rPr>
          <w:rFonts w:ascii="Arial" w:eastAsia="Times New Roman" w:hAnsi="Arial" w:cs="Arial"/>
          <w:bCs/>
          <w:sz w:val="24"/>
          <w:szCs w:val="24"/>
        </w:rPr>
        <w:t xml:space="preserve"> using either an onsite evaluator or </w:t>
      </w:r>
      <w:r w:rsidR="00124617">
        <w:rPr>
          <w:rFonts w:ascii="Arial" w:eastAsia="Times New Roman" w:hAnsi="Arial" w:cs="Arial"/>
          <w:bCs/>
          <w:sz w:val="24"/>
          <w:szCs w:val="24"/>
        </w:rPr>
        <w:t>remote evaluator,</w:t>
      </w:r>
      <w:r w:rsidR="008A6E41">
        <w:rPr>
          <w:rFonts w:ascii="Arial" w:eastAsia="Times New Roman" w:hAnsi="Arial" w:cs="Arial"/>
          <w:bCs/>
          <w:sz w:val="24"/>
          <w:szCs w:val="24"/>
        </w:rPr>
        <w:t xml:space="preserve"> where approved by the Board. The following standards have been approved</w:t>
      </w:r>
      <w:r w:rsidR="00124617">
        <w:rPr>
          <w:rFonts w:ascii="Arial" w:eastAsia="Times New Roman" w:hAnsi="Arial" w:cs="Arial"/>
          <w:bCs/>
          <w:sz w:val="24"/>
          <w:szCs w:val="24"/>
        </w:rPr>
        <w:t xml:space="preserve"> to utilize a remote evaluator</w:t>
      </w:r>
      <w:r w:rsidR="008A6E41">
        <w:rPr>
          <w:rFonts w:ascii="Arial" w:eastAsia="Times New Roman" w:hAnsi="Arial" w:cs="Arial"/>
          <w:bCs/>
          <w:sz w:val="24"/>
          <w:szCs w:val="24"/>
        </w:rPr>
        <w:t xml:space="preserve"> for skills testing: NFPA 1021, NFPA 1035, NFPA 1041</w:t>
      </w:r>
      <w:r w:rsidR="000B05D3" w:rsidRPr="0062192C">
        <w:rPr>
          <w:rFonts w:ascii="Arial" w:eastAsia="Times New Roman" w:hAnsi="Arial" w:cs="Arial"/>
          <w:bCs/>
          <w:sz w:val="24"/>
          <w:szCs w:val="24"/>
        </w:rPr>
        <w:t>.</w:t>
      </w:r>
      <w:r w:rsidR="008A6E41">
        <w:rPr>
          <w:rFonts w:ascii="Arial" w:eastAsia="Times New Roman" w:hAnsi="Arial" w:cs="Arial"/>
          <w:bCs/>
          <w:sz w:val="24"/>
          <w:szCs w:val="24"/>
        </w:rPr>
        <w:t xml:space="preserve"> The approved list of standards may change subject to the approval of the Board. The entity shall develop the policies and procedures to ensure that any testing </w:t>
      </w:r>
      <w:r w:rsidR="00124617">
        <w:rPr>
          <w:rFonts w:ascii="Arial" w:eastAsia="Times New Roman" w:hAnsi="Arial" w:cs="Arial"/>
          <w:bCs/>
          <w:sz w:val="24"/>
          <w:szCs w:val="24"/>
        </w:rPr>
        <w:t xml:space="preserve">utilizing a remote evaluator </w:t>
      </w:r>
      <w:r w:rsidR="008A6E41">
        <w:rPr>
          <w:rFonts w:ascii="Arial" w:eastAsia="Times New Roman" w:hAnsi="Arial" w:cs="Arial"/>
          <w:bCs/>
          <w:sz w:val="24"/>
          <w:szCs w:val="24"/>
        </w:rPr>
        <w:t xml:space="preserve">meets all </w:t>
      </w:r>
      <w:r w:rsidR="00F8276C">
        <w:rPr>
          <w:rFonts w:ascii="Arial" w:eastAsia="Times New Roman" w:hAnsi="Arial" w:cs="Arial"/>
          <w:bCs/>
          <w:sz w:val="24"/>
          <w:szCs w:val="24"/>
        </w:rPr>
        <w:t>the other requirements.</w:t>
      </w:r>
      <w:r w:rsidR="000B05D3" w:rsidRPr="0062192C">
        <w:rPr>
          <w:rFonts w:ascii="Arial" w:eastAsia="Times New Roman" w:hAnsi="Arial" w:cs="Arial"/>
          <w:bCs/>
          <w:sz w:val="24"/>
          <w:szCs w:val="24"/>
        </w:rPr>
        <w:t xml:space="preserve"> </w:t>
      </w:r>
      <w:r w:rsidR="000B05D3" w:rsidRPr="004F2DE8">
        <w:rPr>
          <w:rFonts w:ascii="Arial" w:eastAsia="Times New Roman" w:hAnsi="Arial" w:cs="Arial"/>
          <w:bCs/>
          <w:sz w:val="24"/>
          <w:szCs w:val="24"/>
        </w:rPr>
        <w:t>Project</w:t>
      </w:r>
      <w:r w:rsidR="000B05D3" w:rsidRPr="0062192C">
        <w:rPr>
          <w:rFonts w:ascii="Arial" w:eastAsia="Times New Roman" w:hAnsi="Arial" w:cs="Arial"/>
          <w:bCs/>
          <w:sz w:val="24"/>
          <w:szCs w:val="24"/>
        </w:rPr>
        <w:t xml:space="preserve">s, </w:t>
      </w:r>
      <w:r w:rsidR="000B05D3" w:rsidRPr="004F2DE8">
        <w:rPr>
          <w:rFonts w:ascii="Arial" w:eastAsia="Times New Roman" w:hAnsi="Arial" w:cs="Arial"/>
          <w:bCs/>
          <w:sz w:val="24"/>
          <w:szCs w:val="24"/>
        </w:rPr>
        <w:t>portfolio</w:t>
      </w:r>
      <w:r w:rsidR="000B05D3" w:rsidRPr="0062192C">
        <w:rPr>
          <w:rFonts w:ascii="Arial" w:eastAsia="Times New Roman" w:hAnsi="Arial" w:cs="Arial"/>
          <w:bCs/>
          <w:sz w:val="24"/>
          <w:szCs w:val="24"/>
        </w:rPr>
        <w:t xml:space="preserve">s, </w:t>
      </w:r>
      <w:r w:rsidR="000B05D3" w:rsidRPr="004F2DE8">
        <w:rPr>
          <w:rFonts w:ascii="Arial" w:eastAsia="Times New Roman" w:hAnsi="Arial" w:cs="Arial"/>
          <w:bCs/>
          <w:sz w:val="24"/>
          <w:szCs w:val="24"/>
        </w:rPr>
        <w:t>task books</w:t>
      </w:r>
      <w:r w:rsidR="000B05D3" w:rsidRPr="0062192C">
        <w:rPr>
          <w:rFonts w:ascii="Arial" w:eastAsia="Times New Roman" w:hAnsi="Arial" w:cs="Arial"/>
          <w:bCs/>
          <w:sz w:val="24"/>
          <w:szCs w:val="24"/>
        </w:rPr>
        <w:t>, and other similar evaluative methodolog</w:t>
      </w:r>
      <w:r w:rsidR="002A0DF2" w:rsidRPr="0062192C">
        <w:rPr>
          <w:rFonts w:ascii="Arial" w:eastAsia="Times New Roman" w:hAnsi="Arial" w:cs="Arial"/>
          <w:bCs/>
          <w:sz w:val="24"/>
          <w:szCs w:val="24"/>
        </w:rPr>
        <w:t>ies</w:t>
      </w:r>
      <w:r w:rsidR="000B05D3" w:rsidRPr="0062192C">
        <w:rPr>
          <w:rFonts w:ascii="Arial" w:eastAsia="Times New Roman" w:hAnsi="Arial" w:cs="Arial"/>
          <w:bCs/>
          <w:sz w:val="24"/>
          <w:szCs w:val="24"/>
        </w:rPr>
        <w:t xml:space="preserve"> do not require proctoring.  If so, the entity must define and defend their evaluative methods used for said project, portfolio, or task book.</w:t>
      </w:r>
      <w:r w:rsidR="002D6AEE" w:rsidRPr="0062192C">
        <w:rPr>
          <w:rFonts w:ascii="Arial" w:eastAsia="Times New Roman" w:hAnsi="Arial" w:cs="Arial"/>
          <w:bCs/>
          <w:sz w:val="24"/>
          <w:szCs w:val="24"/>
        </w:rPr>
        <w:t xml:space="preserve"> </w:t>
      </w:r>
      <w:r w:rsidR="002D6AEE" w:rsidRPr="0062192C">
        <w:rPr>
          <w:rFonts w:ascii="Arial" w:hAnsi="Arial" w:cs="Arial"/>
          <w:b/>
          <w:color w:val="00B0F0"/>
          <w:sz w:val="24"/>
          <w:szCs w:val="24"/>
        </w:rPr>
        <w:t>(</w:t>
      </w:r>
      <w:hyperlink w:anchor="BFJ_7" w:history="1">
        <w:r w:rsidR="00D71279" w:rsidRPr="004D3917">
          <w:rPr>
            <w:rStyle w:val="Hyperlink"/>
            <w:rFonts w:ascii="Arial" w:hAnsi="Arial" w:cs="Arial"/>
            <w:sz w:val="24"/>
            <w:szCs w:val="24"/>
          </w:rPr>
          <w:t>Back</w:t>
        </w:r>
      </w:hyperlink>
      <w:r w:rsidR="002D6AEE" w:rsidRPr="0062192C">
        <w:rPr>
          <w:rFonts w:ascii="Arial" w:hAnsi="Arial" w:cs="Arial"/>
          <w:b/>
          <w:color w:val="00B0F0"/>
          <w:sz w:val="24"/>
          <w:szCs w:val="24"/>
        </w:rPr>
        <w:t>)</w:t>
      </w:r>
    </w:p>
    <w:p w14:paraId="0F8B3AB2" w14:textId="0EE2072D" w:rsidR="000B05D3" w:rsidRDefault="000B05D3" w:rsidP="00665FAF">
      <w:pPr>
        <w:rPr>
          <w:rFonts w:ascii="Arial" w:eastAsia="Times New Roman" w:hAnsi="Arial" w:cs="Arial"/>
          <w:b/>
          <w:bCs/>
          <w:color w:val="FF0000"/>
          <w:sz w:val="24"/>
          <w:szCs w:val="24"/>
        </w:rPr>
      </w:pPr>
    </w:p>
    <w:p w14:paraId="1039EFA4" w14:textId="2D8B0DA7" w:rsidR="002B212C" w:rsidRDefault="002B212C" w:rsidP="00665FAF">
      <w:pPr>
        <w:rPr>
          <w:rFonts w:ascii="Arial" w:eastAsia="Times New Roman" w:hAnsi="Arial" w:cs="Arial"/>
          <w:b/>
          <w:bCs/>
          <w:color w:val="FF0000"/>
          <w:sz w:val="24"/>
          <w:szCs w:val="24"/>
        </w:rPr>
      </w:pPr>
      <w:bookmarkStart w:id="66" w:name="Basis_for_Judgment_8"/>
      <w:r w:rsidRPr="002D21DA">
        <w:rPr>
          <w:rFonts w:ascii="Arial" w:hAnsi="Arial" w:cs="Arial"/>
          <w:b/>
          <w:color w:val="000000"/>
          <w:sz w:val="24"/>
          <w:szCs w:val="24"/>
        </w:rPr>
        <w:t xml:space="preserve">Basis for </w:t>
      </w:r>
      <w:r>
        <w:rPr>
          <w:rFonts w:ascii="Arial" w:hAnsi="Arial" w:cs="Arial"/>
          <w:b/>
          <w:color w:val="000000"/>
          <w:sz w:val="24"/>
          <w:szCs w:val="24"/>
        </w:rPr>
        <w:t>J</w:t>
      </w:r>
      <w:r w:rsidRPr="002D21DA">
        <w:rPr>
          <w:rFonts w:ascii="Arial" w:hAnsi="Arial" w:cs="Arial"/>
          <w:b/>
          <w:color w:val="000000"/>
          <w:sz w:val="24"/>
          <w:szCs w:val="24"/>
        </w:rPr>
        <w:t>udgment</w:t>
      </w:r>
      <w:r>
        <w:rPr>
          <w:rFonts w:ascii="Arial" w:hAnsi="Arial" w:cs="Arial"/>
          <w:b/>
          <w:color w:val="000000"/>
          <w:sz w:val="24"/>
          <w:szCs w:val="24"/>
        </w:rPr>
        <w:t xml:space="preserve"> </w:t>
      </w:r>
      <w:r w:rsidR="00760E9F">
        <w:rPr>
          <w:rFonts w:ascii="Arial" w:hAnsi="Arial" w:cs="Arial"/>
          <w:b/>
          <w:color w:val="000000"/>
          <w:sz w:val="24"/>
          <w:szCs w:val="24"/>
        </w:rPr>
        <w:t>#8:</w:t>
      </w:r>
      <w:r>
        <w:rPr>
          <w:rFonts w:ascii="Arial" w:hAnsi="Arial" w:cs="Arial"/>
          <w:b/>
          <w:color w:val="000000"/>
          <w:sz w:val="24"/>
          <w:szCs w:val="24"/>
        </w:rPr>
        <w:t xml:space="preserve"> </w:t>
      </w:r>
      <w:bookmarkEnd w:id="66"/>
      <w:r w:rsidRPr="00E51010">
        <w:rPr>
          <w:rFonts w:ascii="Arial" w:hAnsi="Arial" w:cs="Arial"/>
          <w:color w:val="000000"/>
          <w:sz w:val="24"/>
          <w:szCs w:val="24"/>
        </w:rPr>
        <w:t>To ensure that cognitive test items are reliable discriminators, three types of data should be gathered and analyzed; Difficulty Index, Point Biserial, and Distractor Patterns. Entities providing certification testing should review the documentation provided by the software vendor for information on how to interpret their item analysis reports.</w:t>
      </w:r>
      <w:r w:rsidR="00D71279">
        <w:rPr>
          <w:rFonts w:ascii="Arial" w:hAnsi="Arial" w:cs="Arial"/>
          <w:b/>
          <w:color w:val="000000"/>
          <w:sz w:val="24"/>
          <w:szCs w:val="24"/>
        </w:rPr>
        <w:t xml:space="preserve"> </w:t>
      </w:r>
      <w:r w:rsidR="00D71279" w:rsidRPr="0062192C">
        <w:rPr>
          <w:rFonts w:ascii="Arial" w:hAnsi="Arial" w:cs="Arial"/>
          <w:b/>
          <w:color w:val="00B0F0"/>
          <w:sz w:val="24"/>
          <w:szCs w:val="24"/>
        </w:rPr>
        <w:t>(</w:t>
      </w:r>
      <w:hyperlink w:anchor="BFJ_8" w:history="1">
        <w:r w:rsidR="003E2B99" w:rsidRPr="003E2B99">
          <w:rPr>
            <w:rStyle w:val="Hyperlink"/>
            <w:rFonts w:ascii="Arial" w:hAnsi="Arial" w:cs="Arial"/>
            <w:sz w:val="24"/>
            <w:szCs w:val="24"/>
          </w:rPr>
          <w:t>Back</w:t>
        </w:r>
      </w:hyperlink>
      <w:r w:rsidR="00D71279" w:rsidRPr="0062192C">
        <w:rPr>
          <w:rFonts w:ascii="Arial" w:hAnsi="Arial" w:cs="Arial"/>
          <w:b/>
          <w:color w:val="00B0F0"/>
          <w:sz w:val="24"/>
          <w:szCs w:val="24"/>
        </w:rPr>
        <w:t>)</w:t>
      </w:r>
    </w:p>
    <w:p w14:paraId="52B490AA" w14:textId="6E7CABB4" w:rsidR="002B212C" w:rsidRDefault="002B212C" w:rsidP="00665FAF">
      <w:pPr>
        <w:rPr>
          <w:rFonts w:ascii="Arial" w:eastAsia="Times New Roman" w:hAnsi="Arial" w:cs="Arial"/>
          <w:b/>
          <w:bCs/>
          <w:color w:val="FF0000"/>
          <w:sz w:val="24"/>
          <w:szCs w:val="24"/>
        </w:rPr>
      </w:pPr>
    </w:p>
    <w:p w14:paraId="24B5A22D" w14:textId="08A0DF8E" w:rsidR="002B212C" w:rsidRDefault="002B212C" w:rsidP="00665FAF">
      <w:pPr>
        <w:rPr>
          <w:rFonts w:ascii="Arial" w:hAnsi="Arial" w:cs="Arial"/>
          <w:b/>
          <w:color w:val="000000"/>
          <w:sz w:val="24"/>
          <w:szCs w:val="24"/>
        </w:rPr>
      </w:pPr>
      <w:bookmarkStart w:id="67" w:name="Basis_for_Judgment_9"/>
      <w:r w:rsidRPr="002D21DA">
        <w:rPr>
          <w:rFonts w:ascii="Arial" w:hAnsi="Arial" w:cs="Arial"/>
          <w:b/>
          <w:color w:val="000000"/>
          <w:sz w:val="24"/>
          <w:szCs w:val="24"/>
        </w:rPr>
        <w:t xml:space="preserve">Basis for </w:t>
      </w:r>
      <w:r>
        <w:rPr>
          <w:rFonts w:ascii="Arial" w:hAnsi="Arial" w:cs="Arial"/>
          <w:b/>
          <w:color w:val="000000"/>
          <w:sz w:val="24"/>
          <w:szCs w:val="24"/>
        </w:rPr>
        <w:t>J</w:t>
      </w:r>
      <w:r w:rsidRPr="002D21DA">
        <w:rPr>
          <w:rFonts w:ascii="Arial" w:hAnsi="Arial" w:cs="Arial"/>
          <w:b/>
          <w:color w:val="000000"/>
          <w:sz w:val="24"/>
          <w:szCs w:val="24"/>
        </w:rPr>
        <w:t>udgment</w:t>
      </w:r>
      <w:r>
        <w:rPr>
          <w:rFonts w:ascii="Arial" w:hAnsi="Arial" w:cs="Arial"/>
          <w:b/>
          <w:color w:val="000000"/>
          <w:sz w:val="24"/>
          <w:szCs w:val="24"/>
        </w:rPr>
        <w:t xml:space="preserve"> </w:t>
      </w:r>
      <w:r w:rsidR="00760E9F">
        <w:rPr>
          <w:rFonts w:ascii="Arial" w:hAnsi="Arial" w:cs="Arial"/>
          <w:b/>
          <w:color w:val="000000"/>
          <w:sz w:val="24"/>
          <w:szCs w:val="24"/>
        </w:rPr>
        <w:t>#9:</w:t>
      </w:r>
      <w:r>
        <w:rPr>
          <w:rFonts w:ascii="Arial" w:hAnsi="Arial" w:cs="Arial"/>
          <w:b/>
          <w:color w:val="000000"/>
          <w:sz w:val="24"/>
          <w:szCs w:val="24"/>
        </w:rPr>
        <w:t xml:space="preserve"> </w:t>
      </w:r>
      <w:bookmarkEnd w:id="67"/>
      <w:r w:rsidRPr="00E51010">
        <w:rPr>
          <w:rFonts w:ascii="Arial" w:hAnsi="Arial" w:cs="Arial"/>
          <w:color w:val="000000"/>
          <w:sz w:val="24"/>
          <w:szCs w:val="24"/>
        </w:rPr>
        <w:t xml:space="preserve">The term </w:t>
      </w:r>
      <w:r w:rsidRPr="00E51010">
        <w:rPr>
          <w:rFonts w:ascii="Arial" w:hAnsi="Arial" w:cs="Arial"/>
          <w:i/>
          <w:color w:val="000000"/>
          <w:sz w:val="24"/>
          <w:szCs w:val="24"/>
        </w:rPr>
        <w:t>comprehensive</w:t>
      </w:r>
      <w:r w:rsidRPr="00E51010">
        <w:rPr>
          <w:rFonts w:ascii="Arial" w:hAnsi="Arial" w:cs="Arial"/>
          <w:color w:val="000000"/>
          <w:sz w:val="24"/>
          <w:szCs w:val="24"/>
        </w:rPr>
        <w:t xml:space="preserve"> refers to the examination’s ability to test a randomized sample of objectives or JPRs chosen from an item pool (weighted or non-weighted) that covers the entire standard being tested. When using a portfolio or other evaluative method, all objectives or JPRs must be evaluated.</w:t>
      </w:r>
      <w:r w:rsidR="00D71279" w:rsidRPr="00E51010">
        <w:rPr>
          <w:rFonts w:ascii="Arial" w:hAnsi="Arial" w:cs="Arial"/>
          <w:color w:val="000000"/>
          <w:sz w:val="24"/>
          <w:szCs w:val="24"/>
        </w:rPr>
        <w:t xml:space="preserve"> </w:t>
      </w:r>
      <w:r w:rsidR="00D71279" w:rsidRPr="0062192C">
        <w:rPr>
          <w:rFonts w:ascii="Arial" w:hAnsi="Arial" w:cs="Arial"/>
          <w:b/>
          <w:color w:val="00B0F0"/>
          <w:sz w:val="24"/>
          <w:szCs w:val="24"/>
        </w:rPr>
        <w:t>(</w:t>
      </w:r>
      <w:hyperlink w:anchor="BFJ_9" w:history="1">
        <w:r w:rsidR="00D71279" w:rsidRPr="00283237">
          <w:rPr>
            <w:rStyle w:val="Hyperlink"/>
            <w:rFonts w:ascii="Arial" w:hAnsi="Arial" w:cs="Arial"/>
            <w:sz w:val="24"/>
            <w:szCs w:val="24"/>
          </w:rPr>
          <w:t>Back</w:t>
        </w:r>
      </w:hyperlink>
      <w:r w:rsidR="00D71279" w:rsidRPr="0062192C">
        <w:rPr>
          <w:rFonts w:ascii="Arial" w:hAnsi="Arial" w:cs="Arial"/>
          <w:b/>
          <w:color w:val="00B0F0"/>
          <w:sz w:val="24"/>
          <w:szCs w:val="24"/>
        </w:rPr>
        <w:t>)</w:t>
      </w:r>
    </w:p>
    <w:p w14:paraId="7FCACF4D" w14:textId="5C5D3BC5" w:rsidR="002B212C" w:rsidRPr="0062192C" w:rsidRDefault="002B212C" w:rsidP="00665FAF">
      <w:pPr>
        <w:rPr>
          <w:rFonts w:ascii="Arial" w:eastAsia="Times New Roman" w:hAnsi="Arial" w:cs="Arial"/>
          <w:b/>
          <w:bCs/>
          <w:color w:val="FF0000"/>
          <w:sz w:val="24"/>
          <w:szCs w:val="24"/>
        </w:rPr>
      </w:pPr>
    </w:p>
    <w:p w14:paraId="6462CC09" w14:textId="41DB4329" w:rsidR="000B05D3" w:rsidRPr="0062192C" w:rsidRDefault="00FD34B7" w:rsidP="00665FAF">
      <w:pPr>
        <w:rPr>
          <w:rFonts w:ascii="Arial" w:hAnsi="Arial" w:cs="Arial"/>
          <w:sz w:val="24"/>
          <w:szCs w:val="24"/>
        </w:rPr>
      </w:pPr>
      <w:bookmarkStart w:id="68" w:name="Basis_for_Judgment_10"/>
      <w:r w:rsidRPr="0062192C">
        <w:rPr>
          <w:rFonts w:ascii="Arial" w:hAnsi="Arial" w:cs="Arial"/>
          <w:b/>
          <w:sz w:val="24"/>
          <w:szCs w:val="24"/>
        </w:rPr>
        <w:t xml:space="preserve">Basis for Judgment </w:t>
      </w:r>
      <w:r w:rsidR="000B05D3" w:rsidRPr="0062192C">
        <w:rPr>
          <w:rFonts w:ascii="Arial" w:hAnsi="Arial" w:cs="Arial"/>
          <w:b/>
          <w:sz w:val="24"/>
          <w:szCs w:val="24"/>
        </w:rPr>
        <w:t>#</w:t>
      </w:r>
      <w:r w:rsidR="00760E9F">
        <w:rPr>
          <w:rFonts w:ascii="Arial" w:hAnsi="Arial" w:cs="Arial"/>
          <w:b/>
          <w:sz w:val="24"/>
          <w:szCs w:val="24"/>
        </w:rPr>
        <w:t>10</w:t>
      </w:r>
      <w:r w:rsidR="000B05D3" w:rsidRPr="0062192C">
        <w:rPr>
          <w:rFonts w:ascii="Arial" w:hAnsi="Arial" w:cs="Arial"/>
          <w:b/>
          <w:sz w:val="24"/>
          <w:szCs w:val="24"/>
        </w:rPr>
        <w:t xml:space="preserve">: </w:t>
      </w:r>
      <w:bookmarkEnd w:id="68"/>
      <w:r w:rsidR="000B05D3" w:rsidRPr="0062192C">
        <w:rPr>
          <w:rFonts w:ascii="Arial" w:hAnsi="Arial" w:cs="Arial"/>
          <w:spacing w:val="-3"/>
          <w:sz w:val="24"/>
          <w:szCs w:val="24"/>
        </w:rPr>
        <w:t xml:space="preserve">It </w:t>
      </w:r>
      <w:r w:rsidR="000B05D3" w:rsidRPr="0062192C">
        <w:rPr>
          <w:rFonts w:ascii="Arial" w:hAnsi="Arial" w:cs="Arial"/>
          <w:sz w:val="24"/>
          <w:szCs w:val="24"/>
        </w:rPr>
        <w:t xml:space="preserve">is recommended that more than one </w:t>
      </w:r>
      <w:r w:rsidR="005E2356" w:rsidRPr="0062192C">
        <w:rPr>
          <w:rFonts w:ascii="Arial" w:hAnsi="Arial" w:cs="Arial"/>
          <w:sz w:val="24"/>
          <w:szCs w:val="24"/>
        </w:rPr>
        <w:t>item</w:t>
      </w:r>
      <w:r w:rsidR="000B05D3" w:rsidRPr="0062192C">
        <w:rPr>
          <w:rFonts w:ascii="Arial" w:hAnsi="Arial" w:cs="Arial"/>
          <w:sz w:val="24"/>
          <w:szCs w:val="24"/>
        </w:rPr>
        <w:t xml:space="preserve"> per component be used to increase the size of the test bank, however, more than one </w:t>
      </w:r>
      <w:r w:rsidR="005E2356" w:rsidRPr="0062192C">
        <w:rPr>
          <w:rFonts w:ascii="Arial" w:hAnsi="Arial" w:cs="Arial"/>
          <w:sz w:val="24"/>
          <w:szCs w:val="24"/>
        </w:rPr>
        <w:t>item</w:t>
      </w:r>
      <w:r w:rsidR="000B05D3" w:rsidRPr="0062192C">
        <w:rPr>
          <w:rFonts w:ascii="Arial" w:hAnsi="Arial" w:cs="Arial"/>
          <w:sz w:val="24"/>
          <w:szCs w:val="24"/>
        </w:rPr>
        <w:t xml:space="preserve"> is not </w:t>
      </w:r>
      <w:r w:rsidR="00AB4E1C" w:rsidRPr="0062192C">
        <w:rPr>
          <w:rFonts w:ascii="Arial" w:hAnsi="Arial" w:cs="Arial"/>
          <w:sz w:val="24"/>
          <w:szCs w:val="24"/>
        </w:rPr>
        <w:t>r</w:t>
      </w:r>
      <w:r w:rsidR="000B05D3" w:rsidRPr="0062192C">
        <w:rPr>
          <w:rFonts w:ascii="Arial" w:hAnsi="Arial" w:cs="Arial"/>
          <w:sz w:val="24"/>
          <w:szCs w:val="24"/>
        </w:rPr>
        <w:t xml:space="preserve">equired. </w:t>
      </w:r>
      <w:r w:rsidR="00C43ED1" w:rsidRPr="00E51010">
        <w:rPr>
          <w:rFonts w:ascii="Arial" w:hAnsi="Arial" w:cs="Arial"/>
          <w:sz w:val="24"/>
          <w:szCs w:val="24"/>
        </w:rPr>
        <w:t>Therefore, if for example an entity has correlated 5 items for a specific JPR element and the site team determines that 4 do not apply to that element, the entity has met the intent of the requirement. However, the site team is within its rights to make a “recommendation” that the entity try to incorporate more than one test item.</w:t>
      </w:r>
      <w:r w:rsidR="00C43ED1" w:rsidRPr="0062192C">
        <w:rPr>
          <w:rFonts w:ascii="Arial" w:hAnsi="Arial" w:cs="Arial"/>
          <w:b/>
          <w:color w:val="00B0F0"/>
          <w:sz w:val="24"/>
          <w:szCs w:val="24"/>
        </w:rPr>
        <w:t xml:space="preserve"> </w:t>
      </w:r>
      <w:r w:rsidR="002D6AEE" w:rsidRPr="0062192C">
        <w:rPr>
          <w:rFonts w:ascii="Arial" w:hAnsi="Arial" w:cs="Arial"/>
          <w:b/>
          <w:color w:val="00B0F0"/>
          <w:sz w:val="24"/>
          <w:szCs w:val="24"/>
        </w:rPr>
        <w:t>(</w:t>
      </w:r>
      <w:hyperlink w:anchor="BFJ_10" w:history="1">
        <w:r w:rsidR="00D4171A" w:rsidRPr="00D4171A">
          <w:rPr>
            <w:rStyle w:val="Hyperlink"/>
            <w:rFonts w:ascii="Arial" w:hAnsi="Arial" w:cs="Arial"/>
            <w:sz w:val="24"/>
            <w:szCs w:val="24"/>
          </w:rPr>
          <w:t>Back</w:t>
        </w:r>
      </w:hyperlink>
      <w:r w:rsidR="002D6AEE" w:rsidRPr="0062192C">
        <w:rPr>
          <w:rFonts w:ascii="Arial" w:hAnsi="Arial" w:cs="Arial"/>
          <w:b/>
          <w:color w:val="00B0F0"/>
          <w:sz w:val="24"/>
          <w:szCs w:val="24"/>
        </w:rPr>
        <w:t>)</w:t>
      </w:r>
    </w:p>
    <w:p w14:paraId="3D3A721A" w14:textId="77777777" w:rsidR="000B05D3" w:rsidRPr="0062192C" w:rsidRDefault="000B05D3" w:rsidP="00665FAF">
      <w:pPr>
        <w:rPr>
          <w:rFonts w:ascii="Arial" w:hAnsi="Arial" w:cs="Arial"/>
          <w:sz w:val="24"/>
          <w:szCs w:val="24"/>
        </w:rPr>
      </w:pPr>
    </w:p>
    <w:p w14:paraId="06381A74" w14:textId="2A442F8C" w:rsidR="000B05D3" w:rsidRPr="0062192C" w:rsidRDefault="00FD34B7" w:rsidP="00665FAF">
      <w:pPr>
        <w:rPr>
          <w:rFonts w:ascii="Arial" w:hAnsi="Arial" w:cs="Arial"/>
          <w:sz w:val="24"/>
          <w:szCs w:val="24"/>
        </w:rPr>
      </w:pPr>
      <w:bookmarkStart w:id="69" w:name="Basis_for_Judgment_11"/>
      <w:r w:rsidRPr="0062192C">
        <w:rPr>
          <w:rFonts w:ascii="Arial" w:hAnsi="Arial" w:cs="Arial"/>
          <w:b/>
          <w:bCs/>
          <w:sz w:val="24"/>
          <w:szCs w:val="24"/>
        </w:rPr>
        <w:t xml:space="preserve">Basis for Judgment </w:t>
      </w:r>
      <w:r w:rsidR="000B05D3" w:rsidRPr="0062192C">
        <w:rPr>
          <w:rFonts w:ascii="Arial" w:hAnsi="Arial" w:cs="Arial"/>
          <w:b/>
          <w:bCs/>
          <w:sz w:val="24"/>
          <w:szCs w:val="24"/>
        </w:rPr>
        <w:t>#</w:t>
      </w:r>
      <w:r w:rsidR="00760E9F">
        <w:rPr>
          <w:rFonts w:ascii="Arial" w:hAnsi="Arial" w:cs="Arial"/>
          <w:b/>
          <w:bCs/>
          <w:sz w:val="24"/>
          <w:szCs w:val="24"/>
        </w:rPr>
        <w:t>11</w:t>
      </w:r>
      <w:r w:rsidR="000B05D3" w:rsidRPr="0062192C">
        <w:rPr>
          <w:rFonts w:ascii="Arial" w:hAnsi="Arial" w:cs="Arial"/>
          <w:b/>
          <w:bCs/>
          <w:sz w:val="24"/>
          <w:szCs w:val="24"/>
        </w:rPr>
        <w:t xml:space="preserve">:  </w:t>
      </w:r>
      <w:bookmarkEnd w:id="69"/>
      <w:r w:rsidR="000B05D3" w:rsidRPr="0062192C">
        <w:rPr>
          <w:rFonts w:ascii="Arial" w:hAnsi="Arial" w:cs="Arial"/>
          <w:spacing w:val="-3"/>
          <w:sz w:val="24"/>
          <w:szCs w:val="24"/>
        </w:rPr>
        <w:t xml:space="preserve">It </w:t>
      </w:r>
      <w:r w:rsidR="000B05D3" w:rsidRPr="0062192C">
        <w:rPr>
          <w:rFonts w:ascii="Arial" w:hAnsi="Arial" w:cs="Arial"/>
          <w:sz w:val="24"/>
          <w:szCs w:val="24"/>
        </w:rPr>
        <w:t>is the entity’s responsibility to demonstrate that their portfolio process meets 100% of the standard. Each component of the requisite skills and the intent of the JPR shall be</w:t>
      </w:r>
      <w:r w:rsidR="000B05D3" w:rsidRPr="0062192C">
        <w:rPr>
          <w:rFonts w:ascii="Arial" w:hAnsi="Arial" w:cs="Arial"/>
          <w:spacing w:val="-9"/>
          <w:sz w:val="24"/>
          <w:szCs w:val="24"/>
        </w:rPr>
        <w:t xml:space="preserve"> </w:t>
      </w:r>
      <w:r w:rsidR="000B05D3" w:rsidRPr="0062192C">
        <w:rPr>
          <w:rFonts w:ascii="Arial" w:hAnsi="Arial" w:cs="Arial"/>
          <w:sz w:val="24"/>
          <w:szCs w:val="24"/>
        </w:rPr>
        <w:t>addressed.</w:t>
      </w:r>
      <w:r w:rsidR="002D6AEE" w:rsidRPr="0062192C">
        <w:rPr>
          <w:rFonts w:ascii="Arial" w:hAnsi="Arial" w:cs="Arial"/>
          <w:sz w:val="24"/>
          <w:szCs w:val="24"/>
        </w:rPr>
        <w:t xml:space="preserve"> </w:t>
      </w:r>
      <w:bookmarkStart w:id="70" w:name="_Hlk511977871"/>
      <w:r w:rsidR="002D6AEE" w:rsidRPr="0062192C">
        <w:rPr>
          <w:rFonts w:ascii="Arial" w:hAnsi="Arial" w:cs="Arial"/>
          <w:b/>
          <w:color w:val="00B0F0"/>
          <w:sz w:val="24"/>
          <w:szCs w:val="24"/>
        </w:rPr>
        <w:t>(</w:t>
      </w:r>
      <w:hyperlink w:anchor="BFJ_11" w:history="1">
        <w:r w:rsidR="00D71279" w:rsidRPr="00D4171A">
          <w:rPr>
            <w:rStyle w:val="Hyperlink"/>
            <w:rFonts w:ascii="Arial" w:hAnsi="Arial" w:cs="Arial"/>
            <w:sz w:val="24"/>
            <w:szCs w:val="24"/>
          </w:rPr>
          <w:t>Back</w:t>
        </w:r>
      </w:hyperlink>
      <w:r w:rsidR="002D6AEE" w:rsidRPr="0062192C">
        <w:rPr>
          <w:rFonts w:ascii="Arial" w:hAnsi="Arial" w:cs="Arial"/>
          <w:b/>
          <w:color w:val="00B0F0"/>
          <w:sz w:val="24"/>
          <w:szCs w:val="24"/>
        </w:rPr>
        <w:t>)</w:t>
      </w:r>
      <w:bookmarkEnd w:id="70"/>
    </w:p>
    <w:p w14:paraId="315B80CD" w14:textId="0520D565" w:rsidR="000B05D3" w:rsidRDefault="000B05D3" w:rsidP="00665FAF">
      <w:pPr>
        <w:rPr>
          <w:rFonts w:ascii="Arial" w:hAnsi="Arial" w:cs="Arial"/>
          <w:sz w:val="24"/>
          <w:szCs w:val="24"/>
        </w:rPr>
      </w:pPr>
    </w:p>
    <w:p w14:paraId="57A74122" w14:textId="2724460D" w:rsidR="00EA3B27" w:rsidRDefault="00EA3B27" w:rsidP="00665FAF">
      <w:pPr>
        <w:rPr>
          <w:rFonts w:ascii="Arial" w:eastAsia="Times New Roman" w:hAnsi="Arial" w:cs="Arial"/>
          <w:b/>
          <w:bCs/>
          <w:color w:val="7030A0"/>
          <w:sz w:val="24"/>
          <w:szCs w:val="24"/>
        </w:rPr>
      </w:pPr>
      <w:bookmarkStart w:id="71" w:name="Basis_for_Judgment_12"/>
      <w:r w:rsidRPr="00E26A44">
        <w:rPr>
          <w:rFonts w:ascii="Arial" w:eastAsia="Times New Roman" w:hAnsi="Arial" w:cs="Arial"/>
          <w:b/>
          <w:bCs/>
          <w:sz w:val="24"/>
          <w:szCs w:val="24"/>
        </w:rPr>
        <w:t xml:space="preserve">Basis for Judgment </w:t>
      </w:r>
      <w:r w:rsidR="00760E9F" w:rsidRPr="00E26A44">
        <w:rPr>
          <w:rFonts w:ascii="Arial" w:eastAsia="Times New Roman" w:hAnsi="Arial" w:cs="Arial"/>
          <w:b/>
          <w:bCs/>
          <w:sz w:val="24"/>
          <w:szCs w:val="24"/>
        </w:rPr>
        <w:t>#12:</w:t>
      </w:r>
      <w:r w:rsidRPr="00E26A44">
        <w:rPr>
          <w:rFonts w:ascii="Arial" w:eastAsia="Times New Roman" w:hAnsi="Arial" w:cs="Arial"/>
          <w:bCs/>
          <w:sz w:val="24"/>
          <w:szCs w:val="24"/>
        </w:rPr>
        <w:t xml:space="preserve"> </w:t>
      </w:r>
      <w:bookmarkEnd w:id="71"/>
      <w:r w:rsidRPr="00E26A44">
        <w:rPr>
          <w:rFonts w:ascii="Arial" w:eastAsia="Times New Roman" w:hAnsi="Arial" w:cs="Arial"/>
          <w:bCs/>
          <w:sz w:val="24"/>
          <w:szCs w:val="24"/>
        </w:rPr>
        <w:t>If an entity correlates more than one test item to a JPR component and the site team finds an item that is not correlated correctly, the entity must demonstrate to the site team that the deletion or relocation of that item does not affect the size requirements of the bank or any other criteria pertaining to test banks.</w:t>
      </w:r>
      <w:r w:rsidR="00D71279" w:rsidRPr="00E26A44">
        <w:rPr>
          <w:rFonts w:ascii="Arial" w:eastAsia="Times New Roman" w:hAnsi="Arial" w:cs="Arial"/>
          <w:b/>
          <w:bCs/>
          <w:sz w:val="24"/>
          <w:szCs w:val="24"/>
        </w:rPr>
        <w:t xml:space="preserve"> </w:t>
      </w:r>
      <w:r w:rsidR="00D71279" w:rsidRPr="0062192C">
        <w:rPr>
          <w:rFonts w:ascii="Arial" w:hAnsi="Arial" w:cs="Arial"/>
          <w:b/>
          <w:color w:val="00B0F0"/>
          <w:sz w:val="24"/>
          <w:szCs w:val="24"/>
        </w:rPr>
        <w:t>(</w:t>
      </w:r>
      <w:hyperlink w:anchor="BFJ_12" w:history="1">
        <w:r w:rsidR="00D71279" w:rsidRPr="002C792F">
          <w:rPr>
            <w:rStyle w:val="Hyperlink"/>
            <w:rFonts w:ascii="Arial" w:hAnsi="Arial" w:cs="Arial"/>
            <w:sz w:val="24"/>
            <w:szCs w:val="24"/>
          </w:rPr>
          <w:t>Back</w:t>
        </w:r>
      </w:hyperlink>
      <w:r w:rsidR="00D71279" w:rsidRPr="0062192C">
        <w:rPr>
          <w:rFonts w:ascii="Arial" w:hAnsi="Arial" w:cs="Arial"/>
          <w:b/>
          <w:color w:val="00B0F0"/>
          <w:sz w:val="24"/>
          <w:szCs w:val="24"/>
        </w:rPr>
        <w:t>)</w:t>
      </w:r>
    </w:p>
    <w:p w14:paraId="0AC5FFB6" w14:textId="61AC8152" w:rsidR="00EA3B27" w:rsidRDefault="00EA3B27" w:rsidP="00665FAF">
      <w:pPr>
        <w:rPr>
          <w:rFonts w:ascii="Arial" w:eastAsia="Times New Roman" w:hAnsi="Arial" w:cs="Arial"/>
          <w:b/>
          <w:bCs/>
          <w:color w:val="7030A0"/>
          <w:sz w:val="24"/>
          <w:szCs w:val="24"/>
        </w:rPr>
      </w:pPr>
    </w:p>
    <w:p w14:paraId="395F50F5" w14:textId="0DD62C5C" w:rsidR="00EA3B27" w:rsidRPr="00EA3B27" w:rsidRDefault="00EA3B27" w:rsidP="00EA3B27">
      <w:pPr>
        <w:rPr>
          <w:rFonts w:ascii="Arial" w:eastAsia="Times New Roman" w:hAnsi="Arial" w:cs="Arial"/>
          <w:b/>
          <w:bCs/>
          <w:color w:val="7030A0"/>
          <w:sz w:val="24"/>
          <w:szCs w:val="24"/>
        </w:rPr>
      </w:pPr>
      <w:bookmarkStart w:id="72" w:name="Basis_for_Judgment_13"/>
      <w:r w:rsidRPr="00E26A44">
        <w:rPr>
          <w:rFonts w:ascii="Arial" w:eastAsia="Times New Roman" w:hAnsi="Arial" w:cs="Arial"/>
          <w:b/>
          <w:bCs/>
          <w:sz w:val="24"/>
          <w:szCs w:val="24"/>
        </w:rPr>
        <w:t>Basis for Judgment</w:t>
      </w:r>
      <w:r w:rsidR="00760E9F" w:rsidRPr="00E26A44">
        <w:rPr>
          <w:rFonts w:ascii="Arial" w:eastAsia="Times New Roman" w:hAnsi="Arial" w:cs="Arial"/>
          <w:b/>
          <w:bCs/>
          <w:sz w:val="24"/>
          <w:szCs w:val="24"/>
        </w:rPr>
        <w:t xml:space="preserve"> #13:</w:t>
      </w:r>
      <w:r w:rsidRPr="00E26A44">
        <w:rPr>
          <w:rFonts w:ascii="Arial" w:eastAsia="Times New Roman" w:hAnsi="Arial" w:cs="Arial"/>
          <w:b/>
          <w:bCs/>
          <w:sz w:val="24"/>
          <w:szCs w:val="24"/>
        </w:rPr>
        <w:t xml:space="preserve"> </w:t>
      </w:r>
      <w:bookmarkEnd w:id="72"/>
      <w:r w:rsidRPr="00E26A44">
        <w:rPr>
          <w:rFonts w:ascii="Arial" w:eastAsia="Times New Roman" w:hAnsi="Arial" w:cs="Arial"/>
          <w:bCs/>
          <w:sz w:val="24"/>
          <w:szCs w:val="24"/>
        </w:rPr>
        <w:t xml:space="preserve">In this case, the term impartial means the extent to which exam scoring is conducted in a fair, just, and equitable manner. Implies that the scorer has a lack of preference toward test-takers or the final score. The scorer is not </w:t>
      </w:r>
      <w:r w:rsidRPr="00E26A44">
        <w:rPr>
          <w:rFonts w:ascii="Arial" w:eastAsia="Times New Roman" w:hAnsi="Arial" w:cs="Arial"/>
          <w:bCs/>
          <w:sz w:val="24"/>
          <w:szCs w:val="24"/>
        </w:rPr>
        <w:lastRenderedPageBreak/>
        <w:t>influenced by the test-taker’s appearance, personality, or any other factor that would create a lack of confidence in a test-taker that their score was not based solely on their test performance. An automated scoring system is much more impartial than a human scoring a test.</w:t>
      </w:r>
      <w:r w:rsidR="00D71279" w:rsidRPr="00E26A44">
        <w:rPr>
          <w:rFonts w:ascii="Arial" w:eastAsia="Times New Roman" w:hAnsi="Arial" w:cs="Arial"/>
          <w:bCs/>
          <w:sz w:val="24"/>
          <w:szCs w:val="24"/>
        </w:rPr>
        <w:t xml:space="preserve"> </w:t>
      </w:r>
      <w:r w:rsidR="00D71279" w:rsidRPr="0062192C">
        <w:rPr>
          <w:rFonts w:ascii="Arial" w:hAnsi="Arial" w:cs="Arial"/>
          <w:b/>
          <w:color w:val="00B0F0"/>
          <w:sz w:val="24"/>
          <w:szCs w:val="24"/>
        </w:rPr>
        <w:t>(</w:t>
      </w:r>
      <w:hyperlink w:anchor="BFJ_13" w:history="1">
        <w:r w:rsidR="00D71279" w:rsidRPr="002C792F">
          <w:rPr>
            <w:rStyle w:val="Hyperlink"/>
            <w:rFonts w:ascii="Arial" w:hAnsi="Arial" w:cs="Arial"/>
            <w:sz w:val="24"/>
            <w:szCs w:val="24"/>
          </w:rPr>
          <w:t>Back</w:t>
        </w:r>
      </w:hyperlink>
      <w:r w:rsidR="00D71279" w:rsidRPr="0062192C">
        <w:rPr>
          <w:rFonts w:ascii="Arial" w:hAnsi="Arial" w:cs="Arial"/>
          <w:b/>
          <w:color w:val="00B0F0"/>
          <w:sz w:val="24"/>
          <w:szCs w:val="24"/>
        </w:rPr>
        <w:t>)</w:t>
      </w:r>
    </w:p>
    <w:p w14:paraId="2E171336" w14:textId="77777777" w:rsidR="00EA3B27" w:rsidRPr="0062192C" w:rsidRDefault="00EA3B27" w:rsidP="00665FAF">
      <w:pPr>
        <w:rPr>
          <w:rFonts w:ascii="Arial" w:hAnsi="Arial" w:cs="Arial"/>
          <w:sz w:val="24"/>
          <w:szCs w:val="24"/>
        </w:rPr>
      </w:pPr>
    </w:p>
    <w:p w14:paraId="32F8E9AD" w14:textId="33157747" w:rsidR="000B05D3" w:rsidRPr="0062192C" w:rsidRDefault="00FD34B7" w:rsidP="00665FAF">
      <w:pPr>
        <w:rPr>
          <w:rFonts w:ascii="Arial" w:hAnsi="Arial" w:cs="Arial"/>
          <w:sz w:val="24"/>
          <w:szCs w:val="24"/>
        </w:rPr>
      </w:pPr>
      <w:bookmarkStart w:id="73" w:name="Basis_for_Judgment_14"/>
      <w:bookmarkEnd w:id="73"/>
      <w:r w:rsidRPr="0062192C">
        <w:rPr>
          <w:rFonts w:ascii="Arial" w:hAnsi="Arial" w:cs="Arial"/>
          <w:b/>
          <w:bCs/>
          <w:sz w:val="24"/>
          <w:szCs w:val="24"/>
        </w:rPr>
        <w:t xml:space="preserve">Basis for Judgment </w:t>
      </w:r>
      <w:r w:rsidR="000B05D3" w:rsidRPr="0062192C">
        <w:rPr>
          <w:rFonts w:ascii="Arial" w:hAnsi="Arial" w:cs="Arial"/>
          <w:b/>
          <w:bCs/>
          <w:sz w:val="24"/>
          <w:szCs w:val="24"/>
        </w:rPr>
        <w:t>#</w:t>
      </w:r>
      <w:r w:rsidR="00760E9F">
        <w:rPr>
          <w:rFonts w:ascii="Arial" w:hAnsi="Arial" w:cs="Arial"/>
          <w:b/>
          <w:bCs/>
          <w:sz w:val="24"/>
          <w:szCs w:val="24"/>
        </w:rPr>
        <w:t>1</w:t>
      </w:r>
      <w:r w:rsidR="00D65D4A">
        <w:rPr>
          <w:rFonts w:ascii="Arial" w:hAnsi="Arial" w:cs="Arial"/>
          <w:b/>
          <w:bCs/>
          <w:sz w:val="24"/>
          <w:szCs w:val="24"/>
        </w:rPr>
        <w:t>4</w:t>
      </w:r>
      <w:r w:rsidR="000B05D3" w:rsidRPr="0062192C">
        <w:rPr>
          <w:rFonts w:ascii="Arial" w:hAnsi="Arial" w:cs="Arial"/>
          <w:b/>
          <w:bCs/>
          <w:sz w:val="24"/>
          <w:szCs w:val="24"/>
        </w:rPr>
        <w:t xml:space="preserve">: </w:t>
      </w:r>
      <w:r w:rsidR="000B05D3" w:rsidRPr="0062192C">
        <w:rPr>
          <w:rFonts w:ascii="Arial" w:hAnsi="Arial" w:cs="Arial"/>
          <w:spacing w:val="-3"/>
          <w:sz w:val="24"/>
          <w:szCs w:val="24"/>
        </w:rPr>
        <w:t xml:space="preserve">It </w:t>
      </w:r>
      <w:r w:rsidR="000B05D3" w:rsidRPr="0062192C">
        <w:rPr>
          <w:rFonts w:ascii="Arial" w:hAnsi="Arial" w:cs="Arial"/>
          <w:sz w:val="24"/>
          <w:szCs w:val="24"/>
        </w:rPr>
        <w:t xml:space="preserve">is the responsibility of the entity to present </w:t>
      </w:r>
      <w:r w:rsidR="000B05D3" w:rsidRPr="0062192C">
        <w:rPr>
          <w:rFonts w:ascii="Arial" w:hAnsi="Arial" w:cs="Arial"/>
          <w:noProof/>
          <w:sz w:val="24"/>
          <w:szCs w:val="24"/>
        </w:rPr>
        <w:t>rationale</w:t>
      </w:r>
      <w:r w:rsidR="000B05D3" w:rsidRPr="0062192C">
        <w:rPr>
          <w:rFonts w:ascii="Arial" w:hAnsi="Arial" w:cs="Arial"/>
          <w:sz w:val="24"/>
          <w:szCs w:val="24"/>
        </w:rPr>
        <w:t xml:space="preserve"> that their testing process is comprehensive enough to measure a student’s skills inventory with respect to the standard in</w:t>
      </w:r>
      <w:r w:rsidR="000B05D3" w:rsidRPr="0062192C">
        <w:rPr>
          <w:rFonts w:ascii="Arial" w:hAnsi="Arial" w:cs="Arial"/>
          <w:spacing w:val="-6"/>
          <w:sz w:val="24"/>
          <w:szCs w:val="24"/>
        </w:rPr>
        <w:t xml:space="preserve"> </w:t>
      </w:r>
      <w:r w:rsidR="000B05D3" w:rsidRPr="0062192C">
        <w:rPr>
          <w:rFonts w:ascii="Arial" w:hAnsi="Arial" w:cs="Arial"/>
          <w:sz w:val="24"/>
          <w:szCs w:val="24"/>
        </w:rPr>
        <w:t>question.</w:t>
      </w:r>
      <w:r w:rsidR="002D6AEE" w:rsidRPr="0062192C">
        <w:rPr>
          <w:rFonts w:ascii="Arial" w:hAnsi="Arial" w:cs="Arial"/>
          <w:sz w:val="24"/>
          <w:szCs w:val="24"/>
        </w:rPr>
        <w:t xml:space="preserve"> </w:t>
      </w:r>
      <w:r w:rsidR="002D6AEE" w:rsidRPr="0062192C">
        <w:rPr>
          <w:rFonts w:ascii="Arial" w:hAnsi="Arial" w:cs="Arial"/>
          <w:b/>
          <w:color w:val="00B0F0"/>
          <w:sz w:val="24"/>
          <w:szCs w:val="24"/>
        </w:rPr>
        <w:t>(</w:t>
      </w:r>
      <w:hyperlink w:anchor="BFJ_14" w:history="1">
        <w:r w:rsidR="00D71279" w:rsidRPr="00D65D4A">
          <w:rPr>
            <w:rStyle w:val="Hyperlink"/>
            <w:rFonts w:ascii="Arial" w:hAnsi="Arial" w:cs="Arial"/>
            <w:sz w:val="24"/>
            <w:szCs w:val="24"/>
          </w:rPr>
          <w:t>Back</w:t>
        </w:r>
      </w:hyperlink>
      <w:r w:rsidR="002D6AEE" w:rsidRPr="0062192C">
        <w:rPr>
          <w:rFonts w:ascii="Arial" w:hAnsi="Arial" w:cs="Arial"/>
          <w:b/>
          <w:color w:val="00B0F0"/>
          <w:sz w:val="24"/>
          <w:szCs w:val="24"/>
        </w:rPr>
        <w:t>)</w:t>
      </w:r>
    </w:p>
    <w:p w14:paraId="122957E9" w14:textId="77777777" w:rsidR="000B05D3" w:rsidRPr="0062192C" w:rsidRDefault="000B05D3" w:rsidP="00665FAF">
      <w:pPr>
        <w:rPr>
          <w:rFonts w:ascii="Arial" w:hAnsi="Arial" w:cs="Arial"/>
          <w:sz w:val="24"/>
          <w:szCs w:val="24"/>
        </w:rPr>
      </w:pPr>
    </w:p>
    <w:p w14:paraId="571E32C0" w14:textId="598D9EB5" w:rsidR="000B05D3" w:rsidRPr="0062192C" w:rsidRDefault="000B05D3" w:rsidP="00665FAF">
      <w:pPr>
        <w:rPr>
          <w:rFonts w:ascii="Arial" w:hAnsi="Arial" w:cs="Arial"/>
          <w:sz w:val="24"/>
          <w:szCs w:val="24"/>
        </w:rPr>
      </w:pPr>
      <w:bookmarkStart w:id="74" w:name="Basis_for_Judgment_15"/>
      <w:r w:rsidRPr="0062192C">
        <w:rPr>
          <w:rFonts w:ascii="Arial" w:hAnsi="Arial" w:cs="Arial"/>
          <w:b/>
          <w:sz w:val="24"/>
          <w:szCs w:val="24"/>
        </w:rPr>
        <w:t xml:space="preserve">Basis </w:t>
      </w:r>
      <w:r w:rsidR="00FD34B7" w:rsidRPr="0062192C">
        <w:rPr>
          <w:rFonts w:ascii="Arial" w:hAnsi="Arial" w:cs="Arial"/>
          <w:b/>
          <w:sz w:val="24"/>
          <w:szCs w:val="24"/>
        </w:rPr>
        <w:t xml:space="preserve">for </w:t>
      </w:r>
      <w:r w:rsidRPr="0062192C">
        <w:rPr>
          <w:rFonts w:ascii="Arial" w:hAnsi="Arial" w:cs="Arial"/>
          <w:b/>
          <w:sz w:val="24"/>
          <w:szCs w:val="24"/>
        </w:rPr>
        <w:t>Judgement #</w:t>
      </w:r>
      <w:r w:rsidR="00760E9F">
        <w:rPr>
          <w:rFonts w:ascii="Arial" w:hAnsi="Arial" w:cs="Arial"/>
          <w:b/>
          <w:sz w:val="24"/>
          <w:szCs w:val="24"/>
        </w:rPr>
        <w:t>1</w:t>
      </w:r>
      <w:r w:rsidR="00D65D4A">
        <w:rPr>
          <w:rFonts w:ascii="Arial" w:hAnsi="Arial" w:cs="Arial"/>
          <w:b/>
          <w:sz w:val="24"/>
          <w:szCs w:val="24"/>
        </w:rPr>
        <w:t>5</w:t>
      </w:r>
      <w:r w:rsidRPr="0062192C">
        <w:rPr>
          <w:rFonts w:ascii="Arial" w:hAnsi="Arial" w:cs="Arial"/>
          <w:b/>
          <w:sz w:val="24"/>
          <w:szCs w:val="24"/>
        </w:rPr>
        <w:t xml:space="preserve">: </w:t>
      </w:r>
      <w:bookmarkEnd w:id="74"/>
      <w:r w:rsidRPr="0062192C">
        <w:rPr>
          <w:rFonts w:ascii="Arial" w:hAnsi="Arial" w:cs="Arial"/>
          <w:sz w:val="24"/>
          <w:szCs w:val="24"/>
        </w:rPr>
        <w:t xml:space="preserve">It </w:t>
      </w:r>
      <w:r w:rsidR="00EC642C" w:rsidRPr="0062192C">
        <w:rPr>
          <w:rFonts w:ascii="Arial" w:hAnsi="Arial" w:cs="Arial"/>
          <w:sz w:val="24"/>
          <w:szCs w:val="24"/>
        </w:rPr>
        <w:t xml:space="preserve">is the entity’s responsibility </w:t>
      </w:r>
      <w:r w:rsidRPr="0062192C">
        <w:rPr>
          <w:rFonts w:ascii="Arial" w:hAnsi="Arial" w:cs="Arial"/>
          <w:sz w:val="24"/>
          <w:szCs w:val="24"/>
        </w:rPr>
        <w:t xml:space="preserve">to </w:t>
      </w:r>
      <w:r w:rsidR="00EC642C" w:rsidRPr="0062192C">
        <w:rPr>
          <w:rFonts w:ascii="Arial" w:hAnsi="Arial" w:cs="Arial"/>
          <w:sz w:val="24"/>
          <w:szCs w:val="24"/>
        </w:rPr>
        <w:t xml:space="preserve">demonstrate </w:t>
      </w:r>
      <w:r w:rsidRPr="0062192C">
        <w:rPr>
          <w:rFonts w:ascii="Arial" w:hAnsi="Arial" w:cs="Arial"/>
          <w:sz w:val="24"/>
          <w:szCs w:val="24"/>
        </w:rPr>
        <w:t>how they are accomplishing the task and how the</w:t>
      </w:r>
      <w:r w:rsidR="00246622" w:rsidRPr="0062192C">
        <w:rPr>
          <w:rFonts w:ascii="Arial" w:hAnsi="Arial" w:cs="Arial"/>
          <w:sz w:val="24"/>
          <w:szCs w:val="24"/>
        </w:rPr>
        <w:t>y are</w:t>
      </w:r>
      <w:r w:rsidRPr="0062192C">
        <w:rPr>
          <w:rFonts w:ascii="Arial" w:hAnsi="Arial" w:cs="Arial"/>
          <w:sz w:val="24"/>
          <w:szCs w:val="24"/>
        </w:rPr>
        <w:t xml:space="preserve"> scoring </w:t>
      </w:r>
      <w:r w:rsidR="00246622" w:rsidRPr="0062192C">
        <w:rPr>
          <w:rFonts w:ascii="Arial" w:hAnsi="Arial" w:cs="Arial"/>
          <w:sz w:val="24"/>
          <w:szCs w:val="24"/>
        </w:rPr>
        <w:t xml:space="preserve">the </w:t>
      </w:r>
      <w:r w:rsidR="00AD287C" w:rsidRPr="0062192C">
        <w:rPr>
          <w:rFonts w:ascii="Arial" w:hAnsi="Arial" w:cs="Arial"/>
          <w:sz w:val="24"/>
          <w:szCs w:val="24"/>
        </w:rPr>
        <w:t xml:space="preserve">evaluation. </w:t>
      </w:r>
      <w:r w:rsidRPr="0062192C">
        <w:rPr>
          <w:rFonts w:ascii="Arial" w:hAnsi="Arial" w:cs="Arial"/>
          <w:sz w:val="24"/>
          <w:szCs w:val="24"/>
        </w:rPr>
        <w:t xml:space="preserve">The matrix/rubric is the ‘how’ and the methodology is the ‘who’ that grades </w:t>
      </w:r>
      <w:bookmarkEnd w:id="57"/>
      <w:r w:rsidRPr="0062192C">
        <w:rPr>
          <w:rFonts w:ascii="Arial" w:hAnsi="Arial" w:cs="Arial"/>
          <w:sz w:val="24"/>
          <w:szCs w:val="24"/>
        </w:rPr>
        <w:t>the project/portfolio.</w:t>
      </w:r>
      <w:r w:rsidR="002D6AEE" w:rsidRPr="0062192C">
        <w:rPr>
          <w:rFonts w:ascii="Arial" w:hAnsi="Arial" w:cs="Arial"/>
          <w:sz w:val="24"/>
          <w:szCs w:val="24"/>
        </w:rPr>
        <w:t xml:space="preserve"> </w:t>
      </w:r>
      <w:r w:rsidR="002D6AEE" w:rsidRPr="0062192C">
        <w:rPr>
          <w:rFonts w:ascii="Arial" w:hAnsi="Arial" w:cs="Arial"/>
          <w:b/>
          <w:color w:val="00B0F0"/>
          <w:sz w:val="24"/>
          <w:szCs w:val="24"/>
        </w:rPr>
        <w:t>(</w:t>
      </w:r>
      <w:hyperlink w:anchor="BFJ_15" w:history="1">
        <w:r w:rsidR="00D65D4A" w:rsidRPr="00D65D4A">
          <w:rPr>
            <w:rStyle w:val="Hyperlink"/>
            <w:rFonts w:ascii="Arial" w:hAnsi="Arial" w:cs="Arial"/>
            <w:sz w:val="24"/>
            <w:szCs w:val="24"/>
          </w:rPr>
          <w:t>Back</w:t>
        </w:r>
      </w:hyperlink>
      <w:r w:rsidR="002D6AEE" w:rsidRPr="0062192C">
        <w:rPr>
          <w:rFonts w:ascii="Arial" w:hAnsi="Arial" w:cs="Arial"/>
          <w:b/>
          <w:color w:val="00B0F0"/>
          <w:sz w:val="24"/>
          <w:szCs w:val="24"/>
        </w:rPr>
        <w:t>)</w:t>
      </w:r>
    </w:p>
    <w:p w14:paraId="317650FE" w14:textId="45101D36" w:rsidR="001E5082" w:rsidRPr="0062192C" w:rsidRDefault="001E5082" w:rsidP="00665FAF">
      <w:pPr>
        <w:rPr>
          <w:rFonts w:ascii="Arial" w:eastAsia="Times New Roman" w:hAnsi="Arial" w:cs="Arial"/>
          <w:b/>
          <w:color w:val="FF0000"/>
          <w:sz w:val="24"/>
          <w:szCs w:val="24"/>
        </w:rPr>
      </w:pPr>
    </w:p>
    <w:p w14:paraId="163D6F5F" w14:textId="4450260B" w:rsidR="001E5082" w:rsidRPr="004678ED" w:rsidRDefault="004678ED" w:rsidP="00665FAF">
      <w:pPr>
        <w:rPr>
          <w:rFonts w:ascii="Arial" w:eastAsia="Times New Roman" w:hAnsi="Arial" w:cs="Arial"/>
          <w:b/>
          <w:color w:val="FF0000"/>
          <w:sz w:val="24"/>
          <w:szCs w:val="24"/>
        </w:rPr>
      </w:pPr>
      <w:bookmarkStart w:id="75" w:name="BFJ_16"/>
      <w:bookmarkEnd w:id="75"/>
      <w:r w:rsidRPr="00CC4469">
        <w:rPr>
          <w:rFonts w:ascii="Arial" w:eastAsia="Times New Roman" w:hAnsi="Arial" w:cs="Arial"/>
          <w:b/>
          <w:sz w:val="24"/>
          <w:szCs w:val="24"/>
        </w:rPr>
        <w:t xml:space="preserve">Basis for Judgment #16: </w:t>
      </w:r>
      <w:r w:rsidRPr="00CC4469">
        <w:rPr>
          <w:rFonts w:ascii="Arial" w:eastAsia="Times New Roman" w:hAnsi="Arial" w:cs="Arial"/>
          <w:bCs/>
          <w:sz w:val="24"/>
          <w:szCs w:val="24"/>
        </w:rPr>
        <w:t>Hazardous Materials Operations Core, Mission-Specific Personal Protective Equipment, and Mission-Specific Product Control are not required to be scored separately when tested on one exam except when each is individually issued an IFSAC seal as separate certifications.</w:t>
      </w:r>
      <w:r w:rsidR="003F4928" w:rsidRPr="00CC4469">
        <w:rPr>
          <w:rFonts w:ascii="Arial" w:eastAsia="Times New Roman" w:hAnsi="Arial" w:cs="Arial"/>
          <w:bCs/>
          <w:sz w:val="24"/>
          <w:szCs w:val="24"/>
        </w:rPr>
        <w:t xml:space="preserve"> </w:t>
      </w:r>
      <w:r w:rsidR="003F4928" w:rsidRPr="00CC4469">
        <w:rPr>
          <w:rFonts w:ascii="Arial" w:eastAsia="Times New Roman" w:hAnsi="Arial" w:cs="Arial"/>
          <w:bCs/>
          <w:color w:val="00B0F0"/>
          <w:sz w:val="24"/>
          <w:szCs w:val="24"/>
        </w:rPr>
        <w:t>(</w:t>
      </w:r>
      <w:hyperlink w:anchor="Testing_Multiple_Levels" w:history="1">
        <w:r w:rsidR="003F4928" w:rsidRPr="003F4928">
          <w:rPr>
            <w:rStyle w:val="Hyperlink"/>
            <w:rFonts w:ascii="Arial" w:eastAsia="Times New Roman" w:hAnsi="Arial" w:cs="Arial"/>
            <w:bCs/>
            <w:sz w:val="24"/>
            <w:szCs w:val="24"/>
          </w:rPr>
          <w:t>Back</w:t>
        </w:r>
      </w:hyperlink>
      <w:r w:rsidR="003F4928" w:rsidRPr="00CC4469">
        <w:rPr>
          <w:rFonts w:ascii="Arial" w:eastAsia="Times New Roman" w:hAnsi="Arial" w:cs="Arial"/>
          <w:bCs/>
          <w:color w:val="00B0F0"/>
          <w:sz w:val="24"/>
          <w:szCs w:val="24"/>
        </w:rPr>
        <w:t>)</w:t>
      </w:r>
    </w:p>
    <w:sectPr w:rsidR="001E5082" w:rsidRPr="004678ED" w:rsidSect="00B80285">
      <w:pgSz w:w="12240" w:h="15840" w:code="1"/>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ACB1" w14:textId="77777777" w:rsidR="00CF693C" w:rsidRDefault="00CF693C">
      <w:r>
        <w:separator/>
      </w:r>
    </w:p>
  </w:endnote>
  <w:endnote w:type="continuationSeparator" w:id="0">
    <w:p w14:paraId="27D26E73" w14:textId="77777777" w:rsidR="00CF693C" w:rsidRDefault="00CF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Baskerville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6AC9" w14:textId="77777777" w:rsidR="00C711A4" w:rsidRDefault="00C711A4" w:rsidP="00C711A4">
    <w:pPr>
      <w:pBdr>
        <w:top w:val="single" w:sz="4" w:space="1" w:color="auto"/>
      </w:pBdr>
      <w:spacing w:line="224" w:lineRule="exact"/>
      <w:ind w:left="20"/>
      <w:rPr>
        <w:rFonts w:ascii="Arial"/>
        <w:b/>
        <w:sz w:val="20"/>
      </w:rPr>
    </w:pPr>
    <w:r w:rsidRPr="008C307B">
      <w:rPr>
        <w:rFonts w:ascii="Arial" w:hAnsi="Arial" w:cs="Arial"/>
        <w:b/>
        <w:sz w:val="18"/>
        <w:szCs w:val="18"/>
      </w:rPr>
      <w:t xml:space="preserve">Effective </w:t>
    </w:r>
    <w:r>
      <w:rPr>
        <w:rFonts w:ascii="Arial" w:hAnsi="Arial" w:cs="Arial"/>
        <w:b/>
        <w:sz w:val="18"/>
        <w:szCs w:val="18"/>
      </w:rPr>
      <w:t>6/1/2018</w:t>
    </w:r>
    <w:r w:rsidRPr="008C307B">
      <w:rPr>
        <w:rFonts w:ascii="Arial" w:hAnsi="Arial" w:cs="Arial"/>
        <w:b/>
        <w:sz w:val="18"/>
        <w:szCs w:val="18"/>
      </w:rPr>
      <w:t xml:space="preserve"> – All previous versions are obsolete</w:t>
    </w:r>
    <w:r>
      <w:rPr>
        <w:rFonts w:ascii="Arial" w:hAnsi="Arial" w:cs="Arial"/>
        <w:b/>
        <w:sz w:val="18"/>
        <w:szCs w:val="18"/>
      </w:rPr>
      <w:t>.</w:t>
    </w:r>
    <w:r>
      <w:rPr>
        <w:rFonts w:ascii="Arial"/>
        <w:b/>
        <w:sz w:val="20"/>
      </w:rPr>
      <w:t xml:space="preserve"> </w:t>
    </w:r>
  </w:p>
  <w:p w14:paraId="57145F88" w14:textId="683B4380" w:rsidR="005137D0" w:rsidRPr="00C711A4" w:rsidRDefault="00C711A4" w:rsidP="00C711A4">
    <w:pPr>
      <w:spacing w:line="224" w:lineRule="exact"/>
      <w:ind w:left="20"/>
      <w:rPr>
        <w:rFonts w:ascii="Arial" w:eastAsia="Arial" w:hAnsi="Arial" w:cs="Arial"/>
        <w:sz w:val="18"/>
        <w:szCs w:val="18"/>
      </w:rPr>
    </w:pPr>
    <w:r w:rsidRPr="00675B24">
      <w:rPr>
        <w:rFonts w:ascii="Arial" w:hAnsi="Arial" w:cs="Arial"/>
        <w:sz w:val="18"/>
        <w:szCs w:val="18"/>
      </w:rPr>
      <w:t xml:space="preserve">Approved 4/8/2017 – </w:t>
    </w:r>
    <w:r w:rsidR="00CC48C3">
      <w:rPr>
        <w:rFonts w:ascii="Arial" w:hAnsi="Arial" w:cs="Arial"/>
        <w:sz w:val="18"/>
        <w:szCs w:val="18"/>
      </w:rPr>
      <w:t>Amended</w:t>
    </w:r>
    <w:r>
      <w:rPr>
        <w:rFonts w:ascii="Arial" w:hAnsi="Arial" w:cs="Arial"/>
        <w:sz w:val="18"/>
        <w:szCs w:val="18"/>
      </w:rPr>
      <w:t xml:space="preserve"> </w:t>
    </w:r>
    <w:r w:rsidR="00CC48C3">
      <w:rPr>
        <w:rFonts w:ascii="Arial" w:hAnsi="Arial" w:cs="Arial"/>
        <w:sz w:val="18"/>
        <w:szCs w:val="18"/>
      </w:rPr>
      <w:t>October 21</w:t>
    </w:r>
    <w:r w:rsidR="0060202E">
      <w:rPr>
        <w:rFonts w:ascii="Arial" w:hAnsi="Arial" w:cs="Arial"/>
        <w:sz w:val="18"/>
        <w:szCs w:val="18"/>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B5A1" w14:textId="7B765603" w:rsidR="00994770" w:rsidRDefault="00994770" w:rsidP="00994770">
    <w:pPr>
      <w:pBdr>
        <w:top w:val="single" w:sz="4" w:space="1" w:color="auto"/>
      </w:pBdr>
      <w:tabs>
        <w:tab w:val="right" w:pos="9360"/>
      </w:tabs>
      <w:spacing w:line="224" w:lineRule="exact"/>
      <w:ind w:left="20"/>
      <w:rPr>
        <w:rFonts w:ascii="Arial"/>
        <w:b/>
        <w:sz w:val="20"/>
      </w:rPr>
    </w:pPr>
    <w:r w:rsidRPr="008C307B">
      <w:rPr>
        <w:rFonts w:ascii="Arial" w:hAnsi="Arial" w:cs="Arial"/>
        <w:b/>
        <w:sz w:val="18"/>
        <w:szCs w:val="18"/>
      </w:rPr>
      <w:t xml:space="preserve">Effective </w:t>
    </w:r>
    <w:r>
      <w:rPr>
        <w:rFonts w:ascii="Arial" w:hAnsi="Arial" w:cs="Arial"/>
        <w:b/>
        <w:sz w:val="18"/>
        <w:szCs w:val="18"/>
      </w:rPr>
      <w:t>6/1/2018</w:t>
    </w:r>
    <w:r w:rsidRPr="008C307B">
      <w:rPr>
        <w:rFonts w:ascii="Arial" w:hAnsi="Arial" w:cs="Arial"/>
        <w:b/>
        <w:sz w:val="18"/>
        <w:szCs w:val="18"/>
      </w:rPr>
      <w:t xml:space="preserve"> – All previous versions are obsolete</w:t>
    </w:r>
    <w:r>
      <w:rPr>
        <w:rFonts w:ascii="Arial" w:hAnsi="Arial" w:cs="Arial"/>
        <w:b/>
        <w:sz w:val="18"/>
        <w:szCs w:val="18"/>
      </w:rPr>
      <w:tab/>
    </w:r>
    <w:r w:rsidRPr="00994770">
      <w:rPr>
        <w:rFonts w:ascii="Arial" w:hAnsi="Arial" w:cs="Arial"/>
        <w:b/>
        <w:sz w:val="18"/>
        <w:szCs w:val="18"/>
      </w:rPr>
      <w:t xml:space="preserve">Page </w:t>
    </w:r>
    <w:r w:rsidRPr="00994770">
      <w:rPr>
        <w:rFonts w:ascii="Arial" w:hAnsi="Arial" w:cs="Arial"/>
        <w:b/>
        <w:bCs/>
        <w:sz w:val="18"/>
        <w:szCs w:val="18"/>
      </w:rPr>
      <w:fldChar w:fldCharType="begin"/>
    </w:r>
    <w:r w:rsidRPr="00994770">
      <w:rPr>
        <w:rFonts w:ascii="Arial" w:hAnsi="Arial" w:cs="Arial"/>
        <w:b/>
        <w:bCs/>
        <w:sz w:val="18"/>
        <w:szCs w:val="18"/>
      </w:rPr>
      <w:instrText xml:space="preserve"> PAGE  \* Arabic  \* MERGEFORMAT </w:instrText>
    </w:r>
    <w:r w:rsidRPr="00994770">
      <w:rPr>
        <w:rFonts w:ascii="Arial" w:hAnsi="Arial" w:cs="Arial"/>
        <w:b/>
        <w:bCs/>
        <w:sz w:val="18"/>
        <w:szCs w:val="18"/>
      </w:rPr>
      <w:fldChar w:fldCharType="separate"/>
    </w:r>
    <w:r w:rsidRPr="00994770">
      <w:rPr>
        <w:rFonts w:ascii="Arial" w:hAnsi="Arial" w:cs="Arial"/>
        <w:b/>
        <w:bCs/>
        <w:noProof/>
        <w:sz w:val="18"/>
        <w:szCs w:val="18"/>
      </w:rPr>
      <w:t>1</w:t>
    </w:r>
    <w:r w:rsidRPr="00994770">
      <w:rPr>
        <w:rFonts w:ascii="Arial" w:hAnsi="Arial" w:cs="Arial"/>
        <w:b/>
        <w:bCs/>
        <w:sz w:val="18"/>
        <w:szCs w:val="18"/>
      </w:rPr>
      <w:fldChar w:fldCharType="end"/>
    </w:r>
    <w:r w:rsidRPr="00994770">
      <w:rPr>
        <w:rFonts w:ascii="Arial" w:hAnsi="Arial" w:cs="Arial"/>
        <w:b/>
        <w:sz w:val="18"/>
        <w:szCs w:val="18"/>
      </w:rPr>
      <w:t xml:space="preserve"> of </w:t>
    </w:r>
    <w:r w:rsidRPr="00994770">
      <w:rPr>
        <w:rFonts w:ascii="Arial" w:hAnsi="Arial" w:cs="Arial"/>
        <w:b/>
        <w:bCs/>
        <w:sz w:val="18"/>
        <w:szCs w:val="18"/>
      </w:rPr>
      <w:fldChar w:fldCharType="begin"/>
    </w:r>
    <w:r w:rsidRPr="00994770">
      <w:rPr>
        <w:rFonts w:ascii="Arial" w:hAnsi="Arial" w:cs="Arial"/>
        <w:b/>
        <w:bCs/>
        <w:sz w:val="18"/>
        <w:szCs w:val="18"/>
      </w:rPr>
      <w:instrText xml:space="preserve"> NUMPAGES  \* Arabic  \* MERGEFORMAT </w:instrText>
    </w:r>
    <w:r w:rsidRPr="00994770">
      <w:rPr>
        <w:rFonts w:ascii="Arial" w:hAnsi="Arial" w:cs="Arial"/>
        <w:b/>
        <w:bCs/>
        <w:sz w:val="18"/>
        <w:szCs w:val="18"/>
      </w:rPr>
      <w:fldChar w:fldCharType="separate"/>
    </w:r>
    <w:r w:rsidRPr="00994770">
      <w:rPr>
        <w:rFonts w:ascii="Arial" w:hAnsi="Arial" w:cs="Arial"/>
        <w:b/>
        <w:bCs/>
        <w:noProof/>
        <w:sz w:val="18"/>
        <w:szCs w:val="18"/>
      </w:rPr>
      <w:t>2</w:t>
    </w:r>
    <w:r w:rsidRPr="00994770">
      <w:rPr>
        <w:rFonts w:ascii="Arial" w:hAnsi="Arial" w:cs="Arial"/>
        <w:b/>
        <w:bCs/>
        <w:sz w:val="18"/>
        <w:szCs w:val="18"/>
      </w:rPr>
      <w:fldChar w:fldCharType="end"/>
    </w:r>
  </w:p>
  <w:p w14:paraId="342D9617" w14:textId="2B54D36B" w:rsidR="00994770" w:rsidRPr="00C711A4" w:rsidRDefault="00994770" w:rsidP="00C711A4">
    <w:pPr>
      <w:spacing w:line="224" w:lineRule="exact"/>
      <w:ind w:left="20"/>
      <w:rPr>
        <w:rFonts w:ascii="Arial" w:eastAsia="Arial" w:hAnsi="Arial" w:cs="Arial"/>
        <w:sz w:val="18"/>
        <w:szCs w:val="18"/>
      </w:rPr>
    </w:pPr>
    <w:r w:rsidRPr="00675B24">
      <w:rPr>
        <w:rFonts w:ascii="Arial" w:hAnsi="Arial" w:cs="Arial"/>
        <w:sz w:val="18"/>
        <w:szCs w:val="18"/>
      </w:rPr>
      <w:t xml:space="preserve">Approved 4/8/2017 – </w:t>
    </w:r>
    <w:r w:rsidR="00CC48C3">
      <w:rPr>
        <w:rFonts w:ascii="Arial" w:hAnsi="Arial" w:cs="Arial"/>
        <w:sz w:val="18"/>
        <w:szCs w:val="18"/>
      </w:rPr>
      <w:t>Amended October 21</w:t>
    </w:r>
    <w:r w:rsidR="005672A5">
      <w:rPr>
        <w:rFonts w:ascii="Arial" w:hAnsi="Arial" w:cs="Arial"/>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B0FB" w14:textId="77777777" w:rsidR="00CF693C" w:rsidRDefault="00CF693C">
      <w:r>
        <w:separator/>
      </w:r>
    </w:p>
  </w:footnote>
  <w:footnote w:type="continuationSeparator" w:id="0">
    <w:p w14:paraId="11EA1DE3" w14:textId="77777777" w:rsidR="00CF693C" w:rsidRDefault="00CF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CA2F" w14:textId="292D48E9" w:rsidR="00B80285" w:rsidRPr="00B80285" w:rsidRDefault="00B80285" w:rsidP="00B80285">
    <w:pPr>
      <w:pStyle w:val="Header"/>
      <w:tabs>
        <w:tab w:val="clear" w:pos="4680"/>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E50" w14:textId="77777777" w:rsidR="00994770" w:rsidRPr="00994770" w:rsidRDefault="00994770" w:rsidP="00B80285">
    <w:pPr>
      <w:ind w:hanging="17"/>
      <w:jc w:val="center"/>
      <w:rPr>
        <w:rFonts w:ascii="Arial" w:hAnsi="Arial" w:cs="Arial"/>
        <w:b/>
        <w:color w:val="7F7F7F" w:themeColor="text1" w:themeTint="80"/>
        <w:sz w:val="24"/>
        <w:szCs w:val="24"/>
      </w:rPr>
    </w:pPr>
    <w:r w:rsidRPr="00994770">
      <w:rPr>
        <w:rFonts w:ascii="Arial" w:hAnsi="Arial" w:cs="Arial"/>
        <w:b/>
        <w:color w:val="7F7F7F" w:themeColor="text1" w:themeTint="80"/>
        <w:sz w:val="24"/>
        <w:szCs w:val="24"/>
      </w:rPr>
      <w:t xml:space="preserve">International Fire Service Accreditation Congress </w:t>
    </w:r>
  </w:p>
  <w:p w14:paraId="2806D530" w14:textId="77777777" w:rsidR="00994770" w:rsidRPr="00B80285" w:rsidRDefault="00994770" w:rsidP="00B80285">
    <w:pPr>
      <w:pStyle w:val="Header"/>
      <w:tabs>
        <w:tab w:val="clear" w:pos="4680"/>
      </w:tabs>
      <w:jc w:val="center"/>
      <w:rPr>
        <w:sz w:val="24"/>
        <w:szCs w:val="24"/>
      </w:rPr>
    </w:pPr>
    <w:r w:rsidRPr="00994770">
      <w:rPr>
        <w:rFonts w:ascii="Arial" w:hAnsi="Arial" w:cs="Arial"/>
        <w:b/>
        <w:color w:val="7F7F7F" w:themeColor="text1" w:themeTint="80"/>
        <w:sz w:val="24"/>
        <w:szCs w:val="24"/>
      </w:rPr>
      <w:t>Criteria for Certificate</w:t>
    </w:r>
    <w:r w:rsidRPr="00994770">
      <w:rPr>
        <w:rFonts w:ascii="Arial" w:hAnsi="Arial" w:cs="Arial"/>
        <w:b/>
        <w:color w:val="7F7F7F" w:themeColor="text1" w:themeTint="80"/>
        <w:spacing w:val="7"/>
        <w:sz w:val="24"/>
        <w:szCs w:val="24"/>
      </w:rPr>
      <w:t xml:space="preserve"> </w:t>
    </w:r>
    <w:r w:rsidRPr="00994770">
      <w:rPr>
        <w:rFonts w:ascii="Arial" w:hAnsi="Arial" w:cs="Arial"/>
        <w:b/>
        <w:color w:val="7F7F7F" w:themeColor="text1" w:themeTint="80"/>
        <w:sz w:val="24"/>
        <w:szCs w:val="24"/>
      </w:rPr>
      <w:t>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visibility:visible;mso-wrap-style:square" o:bullet="t">
        <v:imagedata r:id="rId1" o:title=""/>
      </v:shape>
    </w:pict>
  </w:numPicBullet>
  <w:abstractNum w:abstractNumId="0" w15:restartNumberingAfterBreak="0">
    <w:nsid w:val="00AE3FC2"/>
    <w:multiLevelType w:val="hybridMultilevel"/>
    <w:tmpl w:val="545227E4"/>
    <w:lvl w:ilvl="0" w:tplc="B7F60A0C">
      <w:start w:val="1"/>
      <w:numFmt w:val="decimal"/>
      <w:lvlText w:val="%1."/>
      <w:lvlJc w:val="left"/>
      <w:pPr>
        <w:ind w:left="480" w:hanging="360"/>
      </w:pPr>
      <w:rPr>
        <w:rFonts w:ascii="Arial" w:eastAsia="Times New Roman" w:hAnsi="Arial" w:cs="Arial" w:hint="default"/>
        <w:b w:val="0"/>
        <w:strike w:val="0"/>
        <w:color w:val="auto"/>
        <w:spacing w:val="-8"/>
        <w:w w:val="99"/>
        <w:sz w:val="24"/>
        <w:szCs w:val="24"/>
      </w:rPr>
    </w:lvl>
    <w:lvl w:ilvl="1" w:tplc="17F8CF2A">
      <w:start w:val="1"/>
      <w:numFmt w:val="decimal"/>
      <w:lvlText w:val="%2."/>
      <w:lvlJc w:val="left"/>
      <w:pPr>
        <w:ind w:left="840" w:hanging="360"/>
      </w:pPr>
      <w:rPr>
        <w:rFonts w:hint="default"/>
        <w:b w:val="0"/>
        <w:color w:val="auto"/>
        <w:spacing w:val="-1"/>
        <w:w w:val="99"/>
        <w:sz w:val="24"/>
        <w:szCs w:val="24"/>
      </w:rPr>
    </w:lvl>
    <w:lvl w:ilvl="2" w:tplc="453EE2AC">
      <w:start w:val="1"/>
      <w:numFmt w:val="upperLetter"/>
      <w:lvlText w:val="%3."/>
      <w:lvlJc w:val="left"/>
      <w:pPr>
        <w:ind w:left="1380" w:hanging="360"/>
      </w:pPr>
      <w:rPr>
        <w:rFonts w:ascii="Times New Roman" w:eastAsia="Times New Roman" w:hAnsi="Times New Roman" w:hint="default"/>
        <w:spacing w:val="-1"/>
        <w:w w:val="99"/>
        <w:sz w:val="24"/>
        <w:szCs w:val="24"/>
      </w:rPr>
    </w:lvl>
    <w:lvl w:ilvl="3" w:tplc="778495A4">
      <w:start w:val="1"/>
      <w:numFmt w:val="bullet"/>
      <w:lvlText w:val="•"/>
      <w:lvlJc w:val="left"/>
      <w:pPr>
        <w:ind w:left="1000" w:hanging="360"/>
      </w:pPr>
      <w:rPr>
        <w:rFonts w:hint="default"/>
      </w:rPr>
    </w:lvl>
    <w:lvl w:ilvl="4" w:tplc="35F2132C">
      <w:start w:val="1"/>
      <w:numFmt w:val="bullet"/>
      <w:lvlText w:val="•"/>
      <w:lvlJc w:val="left"/>
      <w:pPr>
        <w:ind w:left="1020" w:hanging="360"/>
      </w:pPr>
      <w:rPr>
        <w:rFonts w:hint="default"/>
      </w:rPr>
    </w:lvl>
    <w:lvl w:ilvl="5" w:tplc="03040B46">
      <w:start w:val="1"/>
      <w:numFmt w:val="bullet"/>
      <w:lvlText w:val="•"/>
      <w:lvlJc w:val="left"/>
      <w:pPr>
        <w:ind w:left="1380" w:hanging="360"/>
      </w:pPr>
      <w:rPr>
        <w:rFonts w:hint="default"/>
      </w:rPr>
    </w:lvl>
    <w:lvl w:ilvl="6" w:tplc="CE08A3FA">
      <w:start w:val="1"/>
      <w:numFmt w:val="bullet"/>
      <w:lvlText w:val="•"/>
      <w:lvlJc w:val="left"/>
      <w:pPr>
        <w:ind w:left="3016" w:hanging="360"/>
      </w:pPr>
      <w:rPr>
        <w:rFonts w:hint="default"/>
      </w:rPr>
    </w:lvl>
    <w:lvl w:ilvl="7" w:tplc="313E7370">
      <w:start w:val="1"/>
      <w:numFmt w:val="bullet"/>
      <w:lvlText w:val="•"/>
      <w:lvlJc w:val="left"/>
      <w:pPr>
        <w:ind w:left="4652" w:hanging="360"/>
      </w:pPr>
      <w:rPr>
        <w:rFonts w:hint="default"/>
      </w:rPr>
    </w:lvl>
    <w:lvl w:ilvl="8" w:tplc="FC5E63B2">
      <w:start w:val="1"/>
      <w:numFmt w:val="bullet"/>
      <w:lvlText w:val="•"/>
      <w:lvlJc w:val="left"/>
      <w:pPr>
        <w:ind w:left="6288" w:hanging="360"/>
      </w:pPr>
      <w:rPr>
        <w:rFonts w:hint="default"/>
      </w:rPr>
    </w:lvl>
  </w:abstractNum>
  <w:abstractNum w:abstractNumId="1" w15:restartNumberingAfterBreak="0">
    <w:nsid w:val="05AF3934"/>
    <w:multiLevelType w:val="hybridMultilevel"/>
    <w:tmpl w:val="9842A116"/>
    <w:lvl w:ilvl="0" w:tplc="5834452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0996"/>
    <w:multiLevelType w:val="hybridMultilevel"/>
    <w:tmpl w:val="14766532"/>
    <w:lvl w:ilvl="0" w:tplc="2DCE83BC">
      <w:start w:val="1"/>
      <w:numFmt w:val="decimal"/>
      <w:lvlText w:val="%1."/>
      <w:lvlJc w:val="left"/>
      <w:pPr>
        <w:ind w:left="460" w:hanging="360"/>
      </w:pPr>
      <w:rPr>
        <w:rFonts w:ascii="Arial" w:eastAsia="Times New Roman" w:hAnsi="Arial" w:cs="Arial" w:hint="default"/>
        <w:b w:val="0"/>
        <w:strike w:val="0"/>
        <w:color w:val="auto"/>
        <w:spacing w:val="-8"/>
        <w:w w:val="99"/>
        <w:sz w:val="24"/>
        <w:szCs w:val="24"/>
      </w:rPr>
    </w:lvl>
    <w:lvl w:ilvl="1" w:tplc="50F2DDFC">
      <w:start w:val="1"/>
      <w:numFmt w:val="upperLetter"/>
      <w:lvlText w:val="%2."/>
      <w:lvlJc w:val="left"/>
      <w:pPr>
        <w:ind w:left="820" w:hanging="360"/>
      </w:pPr>
      <w:rPr>
        <w:rFonts w:ascii="Arial" w:eastAsia="Times New Roman" w:hAnsi="Arial" w:cs="Arial" w:hint="default"/>
        <w:strike w:val="0"/>
        <w:spacing w:val="-1"/>
        <w:w w:val="99"/>
        <w:sz w:val="24"/>
        <w:szCs w:val="24"/>
      </w:rPr>
    </w:lvl>
    <w:lvl w:ilvl="2" w:tplc="85F8F87A">
      <w:start w:val="1"/>
      <w:numFmt w:val="decimal"/>
      <w:lvlText w:val="%3."/>
      <w:lvlJc w:val="left"/>
      <w:pPr>
        <w:ind w:left="1180" w:hanging="360"/>
      </w:pPr>
      <w:rPr>
        <w:rFonts w:ascii="Arial" w:eastAsia="Times New Roman" w:hAnsi="Arial" w:cs="Arial" w:hint="default"/>
        <w:spacing w:val="-3"/>
        <w:w w:val="99"/>
        <w:sz w:val="24"/>
        <w:szCs w:val="24"/>
      </w:rPr>
    </w:lvl>
    <w:lvl w:ilvl="3" w:tplc="B060C558">
      <w:start w:val="1"/>
      <w:numFmt w:val="bullet"/>
      <w:lvlText w:val="•"/>
      <w:lvlJc w:val="left"/>
      <w:pPr>
        <w:ind w:left="1180" w:hanging="360"/>
      </w:pPr>
      <w:rPr>
        <w:rFonts w:hint="default"/>
      </w:rPr>
    </w:lvl>
    <w:lvl w:ilvl="4" w:tplc="4DBEECF4">
      <w:start w:val="1"/>
      <w:numFmt w:val="bullet"/>
      <w:lvlText w:val="•"/>
      <w:lvlJc w:val="left"/>
      <w:pPr>
        <w:ind w:left="2377" w:hanging="360"/>
      </w:pPr>
      <w:rPr>
        <w:rFonts w:hint="default"/>
      </w:rPr>
    </w:lvl>
    <w:lvl w:ilvl="5" w:tplc="F59C1ECC">
      <w:start w:val="1"/>
      <w:numFmt w:val="bullet"/>
      <w:lvlText w:val="•"/>
      <w:lvlJc w:val="left"/>
      <w:pPr>
        <w:ind w:left="3574" w:hanging="360"/>
      </w:pPr>
      <w:rPr>
        <w:rFonts w:hint="default"/>
      </w:rPr>
    </w:lvl>
    <w:lvl w:ilvl="6" w:tplc="DF66FF28">
      <w:start w:val="1"/>
      <w:numFmt w:val="bullet"/>
      <w:lvlText w:val="•"/>
      <w:lvlJc w:val="left"/>
      <w:pPr>
        <w:ind w:left="4771" w:hanging="360"/>
      </w:pPr>
      <w:rPr>
        <w:rFonts w:hint="default"/>
      </w:rPr>
    </w:lvl>
    <w:lvl w:ilvl="7" w:tplc="6C06A318">
      <w:start w:val="1"/>
      <w:numFmt w:val="bullet"/>
      <w:lvlText w:val="•"/>
      <w:lvlJc w:val="left"/>
      <w:pPr>
        <w:ind w:left="5968" w:hanging="360"/>
      </w:pPr>
      <w:rPr>
        <w:rFonts w:hint="default"/>
      </w:rPr>
    </w:lvl>
    <w:lvl w:ilvl="8" w:tplc="48F43944">
      <w:start w:val="1"/>
      <w:numFmt w:val="bullet"/>
      <w:lvlText w:val="•"/>
      <w:lvlJc w:val="left"/>
      <w:pPr>
        <w:ind w:left="7165" w:hanging="360"/>
      </w:pPr>
      <w:rPr>
        <w:rFonts w:hint="default"/>
      </w:rPr>
    </w:lvl>
  </w:abstractNum>
  <w:abstractNum w:abstractNumId="3" w15:restartNumberingAfterBreak="0">
    <w:nsid w:val="0EE63EAF"/>
    <w:multiLevelType w:val="hybridMultilevel"/>
    <w:tmpl w:val="3C6C8AD8"/>
    <w:lvl w:ilvl="0" w:tplc="A91C00DC">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5362A"/>
    <w:multiLevelType w:val="hybridMultilevel"/>
    <w:tmpl w:val="40CE7144"/>
    <w:lvl w:ilvl="0" w:tplc="CAE0B2E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81654"/>
    <w:multiLevelType w:val="hybridMultilevel"/>
    <w:tmpl w:val="1C30B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24210"/>
    <w:multiLevelType w:val="hybridMultilevel"/>
    <w:tmpl w:val="3E7A4FA2"/>
    <w:lvl w:ilvl="0" w:tplc="4AF06FB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2B39"/>
    <w:multiLevelType w:val="hybridMultilevel"/>
    <w:tmpl w:val="AE3000E6"/>
    <w:lvl w:ilvl="0" w:tplc="4282F44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31A4B"/>
    <w:multiLevelType w:val="hybridMultilevel"/>
    <w:tmpl w:val="1C9C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52268"/>
    <w:multiLevelType w:val="hybridMultilevel"/>
    <w:tmpl w:val="4D46E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778E7"/>
    <w:multiLevelType w:val="hybridMultilevel"/>
    <w:tmpl w:val="409028F8"/>
    <w:lvl w:ilvl="0" w:tplc="E3E2F24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64E64"/>
    <w:multiLevelType w:val="hybridMultilevel"/>
    <w:tmpl w:val="616E26F2"/>
    <w:lvl w:ilvl="0" w:tplc="99E6B654">
      <w:start w:val="1"/>
      <w:numFmt w:val="lowerRoman"/>
      <w:lvlText w:val="%1."/>
      <w:lvlJc w:val="left"/>
      <w:pPr>
        <w:ind w:left="2160" w:hanging="72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8D5FA1"/>
    <w:multiLevelType w:val="hybridMultilevel"/>
    <w:tmpl w:val="19285D66"/>
    <w:lvl w:ilvl="0" w:tplc="9E8E4F2C">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01AC2"/>
    <w:multiLevelType w:val="hybridMultilevel"/>
    <w:tmpl w:val="1F22C47C"/>
    <w:lvl w:ilvl="0" w:tplc="5366E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270A2E"/>
    <w:multiLevelType w:val="hybridMultilevel"/>
    <w:tmpl w:val="A4FCD76A"/>
    <w:lvl w:ilvl="0" w:tplc="7E3640BC">
      <w:start w:val="16"/>
      <w:numFmt w:val="decimal"/>
      <w:lvlText w:val="%1."/>
      <w:lvlJc w:val="left"/>
      <w:pPr>
        <w:ind w:left="480" w:hanging="360"/>
      </w:pPr>
      <w:rPr>
        <w:rFonts w:ascii="Arial" w:eastAsia="Times New Roman" w:hAnsi="Arial" w:cs="Arial" w:hint="default"/>
        <w:b w:val="0"/>
        <w:strike w:val="0"/>
        <w:color w:val="auto"/>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C459B"/>
    <w:multiLevelType w:val="hybridMultilevel"/>
    <w:tmpl w:val="FBC2FDB8"/>
    <w:lvl w:ilvl="0" w:tplc="11E4D04C">
      <w:start w:val="1"/>
      <w:numFmt w:val="upperLetter"/>
      <w:lvlText w:val="%1."/>
      <w:lvlJc w:val="left"/>
      <w:pPr>
        <w:ind w:left="108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046713"/>
    <w:multiLevelType w:val="hybridMultilevel"/>
    <w:tmpl w:val="B736132E"/>
    <w:lvl w:ilvl="0" w:tplc="370656EA">
      <w:start w:val="1"/>
      <w:numFmt w:val="decimal"/>
      <w:lvlText w:val="%1."/>
      <w:lvlJc w:val="left"/>
      <w:pPr>
        <w:ind w:left="450" w:hanging="360"/>
      </w:pPr>
      <w:rPr>
        <w:rFonts w:ascii="Times New Roman" w:eastAsia="Times New Roman" w:hAnsi="Times New Roman" w:hint="default"/>
        <w:strike w:val="0"/>
        <w:spacing w:val="-8"/>
        <w:w w:val="99"/>
        <w:sz w:val="24"/>
        <w:szCs w:val="24"/>
      </w:rPr>
    </w:lvl>
    <w:lvl w:ilvl="1" w:tplc="CB0298B8">
      <w:start w:val="1"/>
      <w:numFmt w:val="upperLetter"/>
      <w:lvlText w:val="%2."/>
      <w:lvlJc w:val="left"/>
      <w:pPr>
        <w:ind w:left="810" w:hanging="360"/>
      </w:pPr>
      <w:rPr>
        <w:rFonts w:ascii="Times New Roman" w:eastAsia="Times New Roman" w:hAnsi="Times New Roman" w:hint="default"/>
        <w:spacing w:val="-1"/>
        <w:w w:val="99"/>
        <w:sz w:val="24"/>
        <w:szCs w:val="24"/>
      </w:rPr>
    </w:lvl>
    <w:lvl w:ilvl="2" w:tplc="453EE2AC">
      <w:start w:val="1"/>
      <w:numFmt w:val="upperLetter"/>
      <w:lvlText w:val="%3."/>
      <w:lvlJc w:val="left"/>
      <w:pPr>
        <w:ind w:left="1350" w:hanging="360"/>
      </w:pPr>
      <w:rPr>
        <w:rFonts w:ascii="Times New Roman" w:eastAsia="Times New Roman" w:hAnsi="Times New Roman" w:hint="default"/>
        <w:spacing w:val="-1"/>
        <w:w w:val="99"/>
        <w:sz w:val="24"/>
        <w:szCs w:val="24"/>
      </w:rPr>
    </w:lvl>
    <w:lvl w:ilvl="3" w:tplc="778495A4">
      <w:start w:val="1"/>
      <w:numFmt w:val="bullet"/>
      <w:lvlText w:val="•"/>
      <w:lvlJc w:val="left"/>
      <w:pPr>
        <w:ind w:left="970" w:hanging="360"/>
      </w:pPr>
      <w:rPr>
        <w:rFonts w:hint="default"/>
      </w:rPr>
    </w:lvl>
    <w:lvl w:ilvl="4" w:tplc="35F2132C">
      <w:start w:val="1"/>
      <w:numFmt w:val="bullet"/>
      <w:lvlText w:val="•"/>
      <w:lvlJc w:val="left"/>
      <w:pPr>
        <w:ind w:left="990" w:hanging="360"/>
      </w:pPr>
      <w:rPr>
        <w:rFonts w:hint="default"/>
      </w:rPr>
    </w:lvl>
    <w:lvl w:ilvl="5" w:tplc="03040B46">
      <w:start w:val="1"/>
      <w:numFmt w:val="bullet"/>
      <w:lvlText w:val="•"/>
      <w:lvlJc w:val="left"/>
      <w:pPr>
        <w:ind w:left="1350" w:hanging="360"/>
      </w:pPr>
      <w:rPr>
        <w:rFonts w:hint="default"/>
      </w:rPr>
    </w:lvl>
    <w:lvl w:ilvl="6" w:tplc="CE08A3FA">
      <w:start w:val="1"/>
      <w:numFmt w:val="bullet"/>
      <w:lvlText w:val="•"/>
      <w:lvlJc w:val="left"/>
      <w:pPr>
        <w:ind w:left="2986" w:hanging="360"/>
      </w:pPr>
      <w:rPr>
        <w:rFonts w:hint="default"/>
      </w:rPr>
    </w:lvl>
    <w:lvl w:ilvl="7" w:tplc="313E7370">
      <w:start w:val="1"/>
      <w:numFmt w:val="bullet"/>
      <w:lvlText w:val="•"/>
      <w:lvlJc w:val="left"/>
      <w:pPr>
        <w:ind w:left="4622" w:hanging="360"/>
      </w:pPr>
      <w:rPr>
        <w:rFonts w:hint="default"/>
      </w:rPr>
    </w:lvl>
    <w:lvl w:ilvl="8" w:tplc="FC5E63B2">
      <w:start w:val="1"/>
      <w:numFmt w:val="bullet"/>
      <w:lvlText w:val="•"/>
      <w:lvlJc w:val="left"/>
      <w:pPr>
        <w:ind w:left="6258" w:hanging="360"/>
      </w:pPr>
      <w:rPr>
        <w:rFonts w:hint="default"/>
      </w:rPr>
    </w:lvl>
  </w:abstractNum>
  <w:abstractNum w:abstractNumId="17" w15:restartNumberingAfterBreak="0">
    <w:nsid w:val="47443420"/>
    <w:multiLevelType w:val="hybridMultilevel"/>
    <w:tmpl w:val="C290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7204C"/>
    <w:multiLevelType w:val="hybridMultilevel"/>
    <w:tmpl w:val="EAC672D2"/>
    <w:lvl w:ilvl="0" w:tplc="63BA6E9C">
      <w:start w:val="1"/>
      <w:numFmt w:val="decimal"/>
      <w:lvlText w:val="%1."/>
      <w:lvlJc w:val="left"/>
      <w:pPr>
        <w:ind w:left="480" w:hanging="360"/>
      </w:pPr>
      <w:rPr>
        <w:rFonts w:ascii="Arial" w:eastAsia="Times New Roman" w:hAnsi="Arial" w:cs="Arial" w:hint="default"/>
        <w:spacing w:val="-3"/>
        <w:w w:val="99"/>
        <w:sz w:val="24"/>
        <w:szCs w:val="24"/>
      </w:rPr>
    </w:lvl>
    <w:lvl w:ilvl="1" w:tplc="AB4E68E2">
      <w:start w:val="1"/>
      <w:numFmt w:val="upperLetter"/>
      <w:lvlText w:val="%2."/>
      <w:lvlJc w:val="left"/>
      <w:pPr>
        <w:ind w:left="840" w:hanging="360"/>
      </w:pPr>
      <w:rPr>
        <w:rFonts w:ascii="Arial" w:eastAsia="Times New Roman" w:hAnsi="Arial" w:cs="Arial" w:hint="default"/>
        <w:spacing w:val="-1"/>
        <w:w w:val="99"/>
        <w:sz w:val="24"/>
        <w:szCs w:val="24"/>
      </w:rPr>
    </w:lvl>
    <w:lvl w:ilvl="2" w:tplc="A8CABB34">
      <w:start w:val="1"/>
      <w:numFmt w:val="decimal"/>
      <w:lvlText w:val="%3."/>
      <w:lvlJc w:val="left"/>
      <w:pPr>
        <w:ind w:left="1200" w:hanging="360"/>
      </w:pPr>
      <w:rPr>
        <w:rFonts w:ascii="Arial" w:eastAsia="Times New Roman" w:hAnsi="Arial" w:cs="Arial" w:hint="default"/>
        <w:spacing w:val="-3"/>
        <w:w w:val="99"/>
        <w:sz w:val="24"/>
        <w:szCs w:val="24"/>
      </w:rPr>
    </w:lvl>
    <w:lvl w:ilvl="3" w:tplc="7CEA95C8">
      <w:start w:val="1"/>
      <w:numFmt w:val="bullet"/>
      <w:lvlText w:val="•"/>
      <w:lvlJc w:val="left"/>
      <w:pPr>
        <w:ind w:left="2247" w:hanging="360"/>
      </w:pPr>
      <w:rPr>
        <w:rFonts w:hint="default"/>
      </w:rPr>
    </w:lvl>
    <w:lvl w:ilvl="4" w:tplc="B9301710">
      <w:start w:val="1"/>
      <w:numFmt w:val="bullet"/>
      <w:lvlText w:val="•"/>
      <w:lvlJc w:val="left"/>
      <w:pPr>
        <w:ind w:left="3295" w:hanging="360"/>
      </w:pPr>
      <w:rPr>
        <w:rFonts w:hint="default"/>
      </w:rPr>
    </w:lvl>
    <w:lvl w:ilvl="5" w:tplc="045455D4">
      <w:start w:val="1"/>
      <w:numFmt w:val="bullet"/>
      <w:lvlText w:val="•"/>
      <w:lvlJc w:val="left"/>
      <w:pPr>
        <w:ind w:left="4342" w:hanging="360"/>
      </w:pPr>
      <w:rPr>
        <w:rFonts w:hint="default"/>
      </w:rPr>
    </w:lvl>
    <w:lvl w:ilvl="6" w:tplc="270C484E">
      <w:start w:val="1"/>
      <w:numFmt w:val="bullet"/>
      <w:lvlText w:val="•"/>
      <w:lvlJc w:val="left"/>
      <w:pPr>
        <w:ind w:left="5390" w:hanging="360"/>
      </w:pPr>
      <w:rPr>
        <w:rFonts w:hint="default"/>
      </w:rPr>
    </w:lvl>
    <w:lvl w:ilvl="7" w:tplc="6AB4F5F2">
      <w:start w:val="1"/>
      <w:numFmt w:val="bullet"/>
      <w:lvlText w:val="•"/>
      <w:lvlJc w:val="left"/>
      <w:pPr>
        <w:ind w:left="6437" w:hanging="360"/>
      </w:pPr>
      <w:rPr>
        <w:rFonts w:hint="default"/>
      </w:rPr>
    </w:lvl>
    <w:lvl w:ilvl="8" w:tplc="CCF68D52">
      <w:start w:val="1"/>
      <w:numFmt w:val="bullet"/>
      <w:lvlText w:val="•"/>
      <w:lvlJc w:val="left"/>
      <w:pPr>
        <w:ind w:left="7485" w:hanging="360"/>
      </w:pPr>
      <w:rPr>
        <w:rFonts w:hint="default"/>
      </w:rPr>
    </w:lvl>
  </w:abstractNum>
  <w:abstractNum w:abstractNumId="19" w15:restartNumberingAfterBreak="0">
    <w:nsid w:val="499E67A8"/>
    <w:multiLevelType w:val="hybridMultilevel"/>
    <w:tmpl w:val="B8F2C862"/>
    <w:lvl w:ilvl="0" w:tplc="66AE8362">
      <w:start w:val="1"/>
      <w:numFmt w:val="low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72EB8"/>
    <w:multiLevelType w:val="hybridMultilevel"/>
    <w:tmpl w:val="EDE2A1CE"/>
    <w:lvl w:ilvl="0" w:tplc="2C484726">
      <w:start w:val="1"/>
      <w:numFmt w:val="lowerRoman"/>
      <w:lvlText w:val="%1."/>
      <w:lvlJc w:val="left"/>
      <w:pPr>
        <w:ind w:left="2160" w:hanging="72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883486"/>
    <w:multiLevelType w:val="hybridMultilevel"/>
    <w:tmpl w:val="685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674"/>
    <w:multiLevelType w:val="hybridMultilevel"/>
    <w:tmpl w:val="01D4679A"/>
    <w:lvl w:ilvl="0" w:tplc="5A583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D2CED"/>
    <w:multiLevelType w:val="hybridMultilevel"/>
    <w:tmpl w:val="00CCFD20"/>
    <w:lvl w:ilvl="0" w:tplc="85A8FBA2">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737FC2"/>
    <w:multiLevelType w:val="hybridMultilevel"/>
    <w:tmpl w:val="50B0B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523EE"/>
    <w:multiLevelType w:val="hybridMultilevel"/>
    <w:tmpl w:val="A7E8DAD4"/>
    <w:lvl w:ilvl="0" w:tplc="1044553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F0EA7"/>
    <w:multiLevelType w:val="hybridMultilevel"/>
    <w:tmpl w:val="1CCA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927AC"/>
    <w:multiLevelType w:val="hybridMultilevel"/>
    <w:tmpl w:val="DAB29FC8"/>
    <w:lvl w:ilvl="0" w:tplc="CFC69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C56E5"/>
    <w:multiLevelType w:val="hybridMultilevel"/>
    <w:tmpl w:val="37483334"/>
    <w:lvl w:ilvl="0" w:tplc="EB4443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A326B"/>
    <w:multiLevelType w:val="hybridMultilevel"/>
    <w:tmpl w:val="F904CE40"/>
    <w:lvl w:ilvl="0" w:tplc="8CBC8E6A">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CB75D9"/>
    <w:multiLevelType w:val="hybridMultilevel"/>
    <w:tmpl w:val="CC2A0002"/>
    <w:lvl w:ilvl="0" w:tplc="155A65DA">
      <w:start w:val="1"/>
      <w:numFmt w:val="upperLetter"/>
      <w:lvlText w:val="%1."/>
      <w:lvlJc w:val="left"/>
      <w:pPr>
        <w:ind w:left="810" w:hanging="360"/>
      </w:pPr>
      <w:rPr>
        <w:rFonts w:eastAsiaTheme="minorHAnsi"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2FE58CC"/>
    <w:multiLevelType w:val="hybridMultilevel"/>
    <w:tmpl w:val="DDCEC03E"/>
    <w:lvl w:ilvl="0" w:tplc="45FAE9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37088"/>
    <w:multiLevelType w:val="hybridMultilevel"/>
    <w:tmpl w:val="D94E4516"/>
    <w:lvl w:ilvl="0" w:tplc="48E29D1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E1DEC"/>
    <w:multiLevelType w:val="hybridMultilevel"/>
    <w:tmpl w:val="1E1C5752"/>
    <w:lvl w:ilvl="0" w:tplc="7B2CAE7A">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D90AF9"/>
    <w:multiLevelType w:val="hybridMultilevel"/>
    <w:tmpl w:val="E026A1BC"/>
    <w:lvl w:ilvl="0" w:tplc="B90A56A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579BB"/>
    <w:multiLevelType w:val="hybridMultilevel"/>
    <w:tmpl w:val="CAE09A14"/>
    <w:lvl w:ilvl="0" w:tplc="D4D239A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15E2A"/>
    <w:multiLevelType w:val="hybridMultilevel"/>
    <w:tmpl w:val="6888ABA0"/>
    <w:lvl w:ilvl="0" w:tplc="84808BC6">
      <w:start w:val="1"/>
      <w:numFmt w:val="bullet"/>
      <w:lvlText w:val=""/>
      <w:lvlPicBulletId w:val="0"/>
      <w:lvlJc w:val="left"/>
      <w:pPr>
        <w:tabs>
          <w:tab w:val="num" w:pos="720"/>
        </w:tabs>
        <w:ind w:left="720" w:hanging="360"/>
      </w:pPr>
      <w:rPr>
        <w:rFonts w:ascii="Symbol" w:hAnsi="Symbol" w:hint="default"/>
      </w:rPr>
    </w:lvl>
    <w:lvl w:ilvl="1" w:tplc="92DEB294" w:tentative="1">
      <w:start w:val="1"/>
      <w:numFmt w:val="bullet"/>
      <w:lvlText w:val=""/>
      <w:lvlJc w:val="left"/>
      <w:pPr>
        <w:tabs>
          <w:tab w:val="num" w:pos="1440"/>
        </w:tabs>
        <w:ind w:left="1440" w:hanging="360"/>
      </w:pPr>
      <w:rPr>
        <w:rFonts w:ascii="Symbol" w:hAnsi="Symbol" w:hint="default"/>
      </w:rPr>
    </w:lvl>
    <w:lvl w:ilvl="2" w:tplc="57581F7C" w:tentative="1">
      <w:start w:val="1"/>
      <w:numFmt w:val="bullet"/>
      <w:lvlText w:val=""/>
      <w:lvlJc w:val="left"/>
      <w:pPr>
        <w:tabs>
          <w:tab w:val="num" w:pos="2160"/>
        </w:tabs>
        <w:ind w:left="2160" w:hanging="360"/>
      </w:pPr>
      <w:rPr>
        <w:rFonts w:ascii="Symbol" w:hAnsi="Symbol" w:hint="default"/>
      </w:rPr>
    </w:lvl>
    <w:lvl w:ilvl="3" w:tplc="1CEE4E32" w:tentative="1">
      <w:start w:val="1"/>
      <w:numFmt w:val="bullet"/>
      <w:lvlText w:val=""/>
      <w:lvlJc w:val="left"/>
      <w:pPr>
        <w:tabs>
          <w:tab w:val="num" w:pos="2880"/>
        </w:tabs>
        <w:ind w:left="2880" w:hanging="360"/>
      </w:pPr>
      <w:rPr>
        <w:rFonts w:ascii="Symbol" w:hAnsi="Symbol" w:hint="default"/>
      </w:rPr>
    </w:lvl>
    <w:lvl w:ilvl="4" w:tplc="34B46F48" w:tentative="1">
      <w:start w:val="1"/>
      <w:numFmt w:val="bullet"/>
      <w:lvlText w:val=""/>
      <w:lvlJc w:val="left"/>
      <w:pPr>
        <w:tabs>
          <w:tab w:val="num" w:pos="3600"/>
        </w:tabs>
        <w:ind w:left="3600" w:hanging="360"/>
      </w:pPr>
      <w:rPr>
        <w:rFonts w:ascii="Symbol" w:hAnsi="Symbol" w:hint="default"/>
      </w:rPr>
    </w:lvl>
    <w:lvl w:ilvl="5" w:tplc="884C543C" w:tentative="1">
      <w:start w:val="1"/>
      <w:numFmt w:val="bullet"/>
      <w:lvlText w:val=""/>
      <w:lvlJc w:val="left"/>
      <w:pPr>
        <w:tabs>
          <w:tab w:val="num" w:pos="4320"/>
        </w:tabs>
        <w:ind w:left="4320" w:hanging="360"/>
      </w:pPr>
      <w:rPr>
        <w:rFonts w:ascii="Symbol" w:hAnsi="Symbol" w:hint="default"/>
      </w:rPr>
    </w:lvl>
    <w:lvl w:ilvl="6" w:tplc="DC46FDF6" w:tentative="1">
      <w:start w:val="1"/>
      <w:numFmt w:val="bullet"/>
      <w:lvlText w:val=""/>
      <w:lvlJc w:val="left"/>
      <w:pPr>
        <w:tabs>
          <w:tab w:val="num" w:pos="5040"/>
        </w:tabs>
        <w:ind w:left="5040" w:hanging="360"/>
      </w:pPr>
      <w:rPr>
        <w:rFonts w:ascii="Symbol" w:hAnsi="Symbol" w:hint="default"/>
      </w:rPr>
    </w:lvl>
    <w:lvl w:ilvl="7" w:tplc="6FE056CC" w:tentative="1">
      <w:start w:val="1"/>
      <w:numFmt w:val="bullet"/>
      <w:lvlText w:val=""/>
      <w:lvlJc w:val="left"/>
      <w:pPr>
        <w:tabs>
          <w:tab w:val="num" w:pos="5760"/>
        </w:tabs>
        <w:ind w:left="5760" w:hanging="360"/>
      </w:pPr>
      <w:rPr>
        <w:rFonts w:ascii="Symbol" w:hAnsi="Symbol" w:hint="default"/>
      </w:rPr>
    </w:lvl>
    <w:lvl w:ilvl="8" w:tplc="47AC25F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0C6B0A"/>
    <w:multiLevelType w:val="hybridMultilevel"/>
    <w:tmpl w:val="35764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17D32"/>
    <w:multiLevelType w:val="hybridMultilevel"/>
    <w:tmpl w:val="50DED85A"/>
    <w:lvl w:ilvl="0" w:tplc="BC5C8874">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2439D"/>
    <w:multiLevelType w:val="hybridMultilevel"/>
    <w:tmpl w:val="ACE0AC42"/>
    <w:lvl w:ilvl="0" w:tplc="ECBA27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613AD"/>
    <w:multiLevelType w:val="hybridMultilevel"/>
    <w:tmpl w:val="036EEA9C"/>
    <w:lvl w:ilvl="0" w:tplc="F266C74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0911888">
    <w:abstractNumId w:val="2"/>
  </w:num>
  <w:num w:numId="2" w16cid:durableId="371463760">
    <w:abstractNumId w:val="0"/>
  </w:num>
  <w:num w:numId="3" w16cid:durableId="1127234437">
    <w:abstractNumId w:val="16"/>
  </w:num>
  <w:num w:numId="4" w16cid:durableId="219292722">
    <w:abstractNumId w:val="18"/>
  </w:num>
  <w:num w:numId="5" w16cid:durableId="1836798815">
    <w:abstractNumId w:val="37"/>
  </w:num>
  <w:num w:numId="6" w16cid:durableId="974799018">
    <w:abstractNumId w:val="9"/>
  </w:num>
  <w:num w:numId="7" w16cid:durableId="359940953">
    <w:abstractNumId w:val="5"/>
  </w:num>
  <w:num w:numId="8" w16cid:durableId="836533868">
    <w:abstractNumId w:val="24"/>
  </w:num>
  <w:num w:numId="9" w16cid:durableId="1657341851">
    <w:abstractNumId w:val="39"/>
  </w:num>
  <w:num w:numId="10" w16cid:durableId="104663569">
    <w:abstractNumId w:val="1"/>
  </w:num>
  <w:num w:numId="11" w16cid:durableId="1084649525">
    <w:abstractNumId w:val="21"/>
  </w:num>
  <w:num w:numId="12" w16cid:durableId="1144814730">
    <w:abstractNumId w:val="17"/>
  </w:num>
  <w:num w:numId="13" w16cid:durableId="1570263596">
    <w:abstractNumId w:val="8"/>
  </w:num>
  <w:num w:numId="14" w16cid:durableId="349797542">
    <w:abstractNumId w:val="26"/>
  </w:num>
  <w:num w:numId="15" w16cid:durableId="767313745">
    <w:abstractNumId w:val="6"/>
  </w:num>
  <w:num w:numId="16" w16cid:durableId="193883425">
    <w:abstractNumId w:val="22"/>
  </w:num>
  <w:num w:numId="17" w16cid:durableId="573051033">
    <w:abstractNumId w:val="30"/>
  </w:num>
  <w:num w:numId="18" w16cid:durableId="742216240">
    <w:abstractNumId w:val="19"/>
  </w:num>
  <w:num w:numId="19" w16cid:durableId="465776857">
    <w:abstractNumId w:val="14"/>
  </w:num>
  <w:num w:numId="20" w16cid:durableId="1796948777">
    <w:abstractNumId w:val="25"/>
  </w:num>
  <w:num w:numId="21" w16cid:durableId="1251501013">
    <w:abstractNumId w:val="31"/>
  </w:num>
  <w:num w:numId="22" w16cid:durableId="1933971679">
    <w:abstractNumId w:val="7"/>
  </w:num>
  <w:num w:numId="23" w16cid:durableId="853113024">
    <w:abstractNumId w:val="34"/>
  </w:num>
  <w:num w:numId="24" w16cid:durableId="183329591">
    <w:abstractNumId w:val="32"/>
  </w:num>
  <w:num w:numId="25" w16cid:durableId="652442349">
    <w:abstractNumId w:val="38"/>
  </w:num>
  <w:num w:numId="26" w16cid:durableId="814374862">
    <w:abstractNumId w:val="35"/>
  </w:num>
  <w:num w:numId="27" w16cid:durableId="551574872">
    <w:abstractNumId w:val="27"/>
  </w:num>
  <w:num w:numId="28" w16cid:durableId="995261407">
    <w:abstractNumId w:val="4"/>
  </w:num>
  <w:num w:numId="29" w16cid:durableId="1194541709">
    <w:abstractNumId w:val="12"/>
  </w:num>
  <w:num w:numId="30" w16cid:durableId="381255500">
    <w:abstractNumId w:val="33"/>
  </w:num>
  <w:num w:numId="31" w16cid:durableId="1191259628">
    <w:abstractNumId w:val="23"/>
  </w:num>
  <w:num w:numId="32" w16cid:durableId="229534760">
    <w:abstractNumId w:val="10"/>
  </w:num>
  <w:num w:numId="33" w16cid:durableId="354040510">
    <w:abstractNumId w:val="3"/>
  </w:num>
  <w:num w:numId="34" w16cid:durableId="289408329">
    <w:abstractNumId w:val="40"/>
  </w:num>
  <w:num w:numId="35" w16cid:durableId="521750889">
    <w:abstractNumId w:val="20"/>
  </w:num>
  <w:num w:numId="36" w16cid:durableId="1309822993">
    <w:abstractNumId w:val="13"/>
  </w:num>
  <w:num w:numId="37" w16cid:durableId="1502160660">
    <w:abstractNumId w:val="28"/>
  </w:num>
  <w:num w:numId="38" w16cid:durableId="2060781709">
    <w:abstractNumId w:val="15"/>
  </w:num>
  <w:num w:numId="39" w16cid:durableId="893202410">
    <w:abstractNumId w:val="11"/>
  </w:num>
  <w:num w:numId="40" w16cid:durableId="2019383711">
    <w:abstractNumId w:val="29"/>
  </w:num>
  <w:num w:numId="41" w16cid:durableId="57261956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K0tLQwMjQwsLA0NrNU0lEKTi0uzszPAykwNKsFADsealgtAAAA"/>
  </w:docVars>
  <w:rsids>
    <w:rsidRoot w:val="00E4315C"/>
    <w:rsid w:val="000011BE"/>
    <w:rsid w:val="00004B7D"/>
    <w:rsid w:val="0001687C"/>
    <w:rsid w:val="00025D79"/>
    <w:rsid w:val="00033D80"/>
    <w:rsid w:val="0003657D"/>
    <w:rsid w:val="0003681B"/>
    <w:rsid w:val="00037B90"/>
    <w:rsid w:val="000465ED"/>
    <w:rsid w:val="00063E24"/>
    <w:rsid w:val="00065E18"/>
    <w:rsid w:val="0006767F"/>
    <w:rsid w:val="00071AC9"/>
    <w:rsid w:val="00073347"/>
    <w:rsid w:val="00073D57"/>
    <w:rsid w:val="00076184"/>
    <w:rsid w:val="00081CF7"/>
    <w:rsid w:val="0008452C"/>
    <w:rsid w:val="00084E98"/>
    <w:rsid w:val="00086FDC"/>
    <w:rsid w:val="00090FCD"/>
    <w:rsid w:val="00090FFE"/>
    <w:rsid w:val="000928A6"/>
    <w:rsid w:val="00095AAC"/>
    <w:rsid w:val="0009682A"/>
    <w:rsid w:val="000A5E3A"/>
    <w:rsid w:val="000A70EF"/>
    <w:rsid w:val="000A7F7A"/>
    <w:rsid w:val="000B05D3"/>
    <w:rsid w:val="000B1A46"/>
    <w:rsid w:val="000B3646"/>
    <w:rsid w:val="000C35AC"/>
    <w:rsid w:val="000C3CD2"/>
    <w:rsid w:val="000C77C5"/>
    <w:rsid w:val="000D194F"/>
    <w:rsid w:val="000D3889"/>
    <w:rsid w:val="000D3B21"/>
    <w:rsid w:val="000D682E"/>
    <w:rsid w:val="000E718E"/>
    <w:rsid w:val="000E73F4"/>
    <w:rsid w:val="000F0CB5"/>
    <w:rsid w:val="000F2E8F"/>
    <w:rsid w:val="00100B01"/>
    <w:rsid w:val="00102D1F"/>
    <w:rsid w:val="00110CDF"/>
    <w:rsid w:val="0011328D"/>
    <w:rsid w:val="00114289"/>
    <w:rsid w:val="00117C17"/>
    <w:rsid w:val="001235BD"/>
    <w:rsid w:val="00124617"/>
    <w:rsid w:val="00125633"/>
    <w:rsid w:val="00142B5A"/>
    <w:rsid w:val="001431D7"/>
    <w:rsid w:val="00143A77"/>
    <w:rsid w:val="00152F64"/>
    <w:rsid w:val="001546B2"/>
    <w:rsid w:val="00155253"/>
    <w:rsid w:val="00177724"/>
    <w:rsid w:val="001811DF"/>
    <w:rsid w:val="00184A1B"/>
    <w:rsid w:val="00186D3F"/>
    <w:rsid w:val="0019034D"/>
    <w:rsid w:val="0019169C"/>
    <w:rsid w:val="001947FA"/>
    <w:rsid w:val="001A1DE0"/>
    <w:rsid w:val="001B59B6"/>
    <w:rsid w:val="001B728B"/>
    <w:rsid w:val="001B7F11"/>
    <w:rsid w:val="001D7236"/>
    <w:rsid w:val="001E0819"/>
    <w:rsid w:val="001E0B01"/>
    <w:rsid w:val="001E43E2"/>
    <w:rsid w:val="001E5082"/>
    <w:rsid w:val="001E52C9"/>
    <w:rsid w:val="001E5B2E"/>
    <w:rsid w:val="001E7421"/>
    <w:rsid w:val="001F05F2"/>
    <w:rsid w:val="001F1B4F"/>
    <w:rsid w:val="001F3627"/>
    <w:rsid w:val="001F6449"/>
    <w:rsid w:val="002028CB"/>
    <w:rsid w:val="00202AAE"/>
    <w:rsid w:val="0021200F"/>
    <w:rsid w:val="00214AEA"/>
    <w:rsid w:val="00215BDA"/>
    <w:rsid w:val="00215C05"/>
    <w:rsid w:val="00220F74"/>
    <w:rsid w:val="00221CC3"/>
    <w:rsid w:val="0022295D"/>
    <w:rsid w:val="002238B2"/>
    <w:rsid w:val="0022707C"/>
    <w:rsid w:val="00231C34"/>
    <w:rsid w:val="00233DE5"/>
    <w:rsid w:val="00237243"/>
    <w:rsid w:val="00241652"/>
    <w:rsid w:val="00246622"/>
    <w:rsid w:val="002528A2"/>
    <w:rsid w:val="00260A62"/>
    <w:rsid w:val="00261E4A"/>
    <w:rsid w:val="00263259"/>
    <w:rsid w:val="00265E4E"/>
    <w:rsid w:val="002705AC"/>
    <w:rsid w:val="00270A07"/>
    <w:rsid w:val="00274051"/>
    <w:rsid w:val="00281A45"/>
    <w:rsid w:val="00283237"/>
    <w:rsid w:val="00290CBD"/>
    <w:rsid w:val="00290FC8"/>
    <w:rsid w:val="00292124"/>
    <w:rsid w:val="0029628B"/>
    <w:rsid w:val="002A0DF2"/>
    <w:rsid w:val="002A1879"/>
    <w:rsid w:val="002A3C1C"/>
    <w:rsid w:val="002A59DE"/>
    <w:rsid w:val="002B0452"/>
    <w:rsid w:val="002B212C"/>
    <w:rsid w:val="002B27B9"/>
    <w:rsid w:val="002B27D3"/>
    <w:rsid w:val="002B4DAA"/>
    <w:rsid w:val="002C0586"/>
    <w:rsid w:val="002C10BA"/>
    <w:rsid w:val="002C2805"/>
    <w:rsid w:val="002C546E"/>
    <w:rsid w:val="002C792F"/>
    <w:rsid w:val="002D6AEE"/>
    <w:rsid w:val="002E012D"/>
    <w:rsid w:val="002E4853"/>
    <w:rsid w:val="002F0A38"/>
    <w:rsid w:val="002F1D7E"/>
    <w:rsid w:val="002F550B"/>
    <w:rsid w:val="002F5EE4"/>
    <w:rsid w:val="003011C2"/>
    <w:rsid w:val="00306200"/>
    <w:rsid w:val="003113C7"/>
    <w:rsid w:val="00321B4F"/>
    <w:rsid w:val="00327315"/>
    <w:rsid w:val="00327CE5"/>
    <w:rsid w:val="0034127A"/>
    <w:rsid w:val="00344FAF"/>
    <w:rsid w:val="00345F7B"/>
    <w:rsid w:val="00346787"/>
    <w:rsid w:val="00350589"/>
    <w:rsid w:val="00353BE5"/>
    <w:rsid w:val="00354474"/>
    <w:rsid w:val="0036000A"/>
    <w:rsid w:val="003615A6"/>
    <w:rsid w:val="003621CD"/>
    <w:rsid w:val="00366F37"/>
    <w:rsid w:val="0037072C"/>
    <w:rsid w:val="00373236"/>
    <w:rsid w:val="00373693"/>
    <w:rsid w:val="00374EA8"/>
    <w:rsid w:val="003765C6"/>
    <w:rsid w:val="0038658F"/>
    <w:rsid w:val="00393A88"/>
    <w:rsid w:val="003965F0"/>
    <w:rsid w:val="003974EB"/>
    <w:rsid w:val="003A355A"/>
    <w:rsid w:val="003B2C60"/>
    <w:rsid w:val="003B6B80"/>
    <w:rsid w:val="003C04F3"/>
    <w:rsid w:val="003C2002"/>
    <w:rsid w:val="003D7C93"/>
    <w:rsid w:val="003E2508"/>
    <w:rsid w:val="003E2B99"/>
    <w:rsid w:val="003E2DDF"/>
    <w:rsid w:val="003E4489"/>
    <w:rsid w:val="003E64D5"/>
    <w:rsid w:val="003E6756"/>
    <w:rsid w:val="003F0B71"/>
    <w:rsid w:val="003F10F8"/>
    <w:rsid w:val="003F1DED"/>
    <w:rsid w:val="003F2E00"/>
    <w:rsid w:val="003F4928"/>
    <w:rsid w:val="003F6B29"/>
    <w:rsid w:val="0040021D"/>
    <w:rsid w:val="00400FA8"/>
    <w:rsid w:val="004013F8"/>
    <w:rsid w:val="0040280F"/>
    <w:rsid w:val="00404DAF"/>
    <w:rsid w:val="00405F1A"/>
    <w:rsid w:val="00405F3C"/>
    <w:rsid w:val="00406117"/>
    <w:rsid w:val="00412B02"/>
    <w:rsid w:val="0041326D"/>
    <w:rsid w:val="00417E8E"/>
    <w:rsid w:val="00420DD7"/>
    <w:rsid w:val="00425382"/>
    <w:rsid w:val="004310D9"/>
    <w:rsid w:val="00431362"/>
    <w:rsid w:val="004332F3"/>
    <w:rsid w:val="00434C12"/>
    <w:rsid w:val="00435546"/>
    <w:rsid w:val="00444BD9"/>
    <w:rsid w:val="00453AC5"/>
    <w:rsid w:val="00453D42"/>
    <w:rsid w:val="00456C06"/>
    <w:rsid w:val="004600F2"/>
    <w:rsid w:val="00460A08"/>
    <w:rsid w:val="004622D7"/>
    <w:rsid w:val="00462D16"/>
    <w:rsid w:val="00465F82"/>
    <w:rsid w:val="004678ED"/>
    <w:rsid w:val="004706EA"/>
    <w:rsid w:val="004713F2"/>
    <w:rsid w:val="00471A10"/>
    <w:rsid w:val="00473BCB"/>
    <w:rsid w:val="004755FF"/>
    <w:rsid w:val="0047757E"/>
    <w:rsid w:val="00480BA2"/>
    <w:rsid w:val="00481F8C"/>
    <w:rsid w:val="004834F6"/>
    <w:rsid w:val="004850B7"/>
    <w:rsid w:val="004873B4"/>
    <w:rsid w:val="004901B8"/>
    <w:rsid w:val="00493DBD"/>
    <w:rsid w:val="00496BC8"/>
    <w:rsid w:val="004A3B48"/>
    <w:rsid w:val="004A46B6"/>
    <w:rsid w:val="004B113C"/>
    <w:rsid w:val="004B311E"/>
    <w:rsid w:val="004B51F2"/>
    <w:rsid w:val="004C26AF"/>
    <w:rsid w:val="004C279A"/>
    <w:rsid w:val="004C5C2E"/>
    <w:rsid w:val="004C5DE0"/>
    <w:rsid w:val="004C618B"/>
    <w:rsid w:val="004D0E0B"/>
    <w:rsid w:val="004D3917"/>
    <w:rsid w:val="004E176B"/>
    <w:rsid w:val="004E1C2F"/>
    <w:rsid w:val="004F2DE8"/>
    <w:rsid w:val="004F39D5"/>
    <w:rsid w:val="004F4053"/>
    <w:rsid w:val="004F7857"/>
    <w:rsid w:val="00503BD8"/>
    <w:rsid w:val="00507206"/>
    <w:rsid w:val="005137D0"/>
    <w:rsid w:val="005156E5"/>
    <w:rsid w:val="00516415"/>
    <w:rsid w:val="00517DBE"/>
    <w:rsid w:val="00524F36"/>
    <w:rsid w:val="00525A1C"/>
    <w:rsid w:val="0053680A"/>
    <w:rsid w:val="00536DB1"/>
    <w:rsid w:val="0053747F"/>
    <w:rsid w:val="005406C3"/>
    <w:rsid w:val="00540A1D"/>
    <w:rsid w:val="005413CF"/>
    <w:rsid w:val="00543563"/>
    <w:rsid w:val="00544DFE"/>
    <w:rsid w:val="00550878"/>
    <w:rsid w:val="00555EDB"/>
    <w:rsid w:val="00556F45"/>
    <w:rsid w:val="00560AAF"/>
    <w:rsid w:val="00565D34"/>
    <w:rsid w:val="00566892"/>
    <w:rsid w:val="00566FEF"/>
    <w:rsid w:val="005672A5"/>
    <w:rsid w:val="00567D21"/>
    <w:rsid w:val="0057108B"/>
    <w:rsid w:val="005720E8"/>
    <w:rsid w:val="00572DD0"/>
    <w:rsid w:val="0057664F"/>
    <w:rsid w:val="00581D51"/>
    <w:rsid w:val="005827DC"/>
    <w:rsid w:val="00584CDC"/>
    <w:rsid w:val="005879A0"/>
    <w:rsid w:val="00595490"/>
    <w:rsid w:val="005A118A"/>
    <w:rsid w:val="005A1DD2"/>
    <w:rsid w:val="005A30D5"/>
    <w:rsid w:val="005A6224"/>
    <w:rsid w:val="005A7817"/>
    <w:rsid w:val="005A78E4"/>
    <w:rsid w:val="005B05BD"/>
    <w:rsid w:val="005B261B"/>
    <w:rsid w:val="005B6C28"/>
    <w:rsid w:val="005C149D"/>
    <w:rsid w:val="005C283D"/>
    <w:rsid w:val="005C311B"/>
    <w:rsid w:val="005C58C2"/>
    <w:rsid w:val="005C70EA"/>
    <w:rsid w:val="005D4881"/>
    <w:rsid w:val="005D4E46"/>
    <w:rsid w:val="005D6A96"/>
    <w:rsid w:val="005E2356"/>
    <w:rsid w:val="005E2E7F"/>
    <w:rsid w:val="005F151A"/>
    <w:rsid w:val="005F43CF"/>
    <w:rsid w:val="0060202E"/>
    <w:rsid w:val="00606831"/>
    <w:rsid w:val="006113FA"/>
    <w:rsid w:val="0061175D"/>
    <w:rsid w:val="006118A9"/>
    <w:rsid w:val="00616187"/>
    <w:rsid w:val="00616EF2"/>
    <w:rsid w:val="006201A1"/>
    <w:rsid w:val="006217CB"/>
    <w:rsid w:val="0062192C"/>
    <w:rsid w:val="00621C6E"/>
    <w:rsid w:val="00633F0D"/>
    <w:rsid w:val="006369B1"/>
    <w:rsid w:val="00640590"/>
    <w:rsid w:val="0064466E"/>
    <w:rsid w:val="00650DCF"/>
    <w:rsid w:val="00651B41"/>
    <w:rsid w:val="006622FF"/>
    <w:rsid w:val="00663CF8"/>
    <w:rsid w:val="00665FAF"/>
    <w:rsid w:val="00671944"/>
    <w:rsid w:val="006749B3"/>
    <w:rsid w:val="00675B24"/>
    <w:rsid w:val="00675CEF"/>
    <w:rsid w:val="0067751E"/>
    <w:rsid w:val="0068127A"/>
    <w:rsid w:val="00692A17"/>
    <w:rsid w:val="006B4130"/>
    <w:rsid w:val="006B50E3"/>
    <w:rsid w:val="006C2427"/>
    <w:rsid w:val="006C7B4D"/>
    <w:rsid w:val="006D34D0"/>
    <w:rsid w:val="006D554D"/>
    <w:rsid w:val="006E0C3F"/>
    <w:rsid w:val="006E169E"/>
    <w:rsid w:val="006E4D0C"/>
    <w:rsid w:val="006E5A31"/>
    <w:rsid w:val="006E5F0B"/>
    <w:rsid w:val="006F05CC"/>
    <w:rsid w:val="006F1728"/>
    <w:rsid w:val="007037EF"/>
    <w:rsid w:val="007050C9"/>
    <w:rsid w:val="00710BE6"/>
    <w:rsid w:val="00713B4B"/>
    <w:rsid w:val="00713FAB"/>
    <w:rsid w:val="00715263"/>
    <w:rsid w:val="00732016"/>
    <w:rsid w:val="00732B11"/>
    <w:rsid w:val="0073475C"/>
    <w:rsid w:val="00735BA0"/>
    <w:rsid w:val="0073789E"/>
    <w:rsid w:val="00744E96"/>
    <w:rsid w:val="00753EA9"/>
    <w:rsid w:val="00757FF9"/>
    <w:rsid w:val="00760E9F"/>
    <w:rsid w:val="00761304"/>
    <w:rsid w:val="00764295"/>
    <w:rsid w:val="0076567D"/>
    <w:rsid w:val="00770894"/>
    <w:rsid w:val="007722C0"/>
    <w:rsid w:val="00783436"/>
    <w:rsid w:val="00784691"/>
    <w:rsid w:val="007869CE"/>
    <w:rsid w:val="00790AE8"/>
    <w:rsid w:val="007A0D8F"/>
    <w:rsid w:val="007A1880"/>
    <w:rsid w:val="007A44D2"/>
    <w:rsid w:val="007A691E"/>
    <w:rsid w:val="007B3CAA"/>
    <w:rsid w:val="007B469A"/>
    <w:rsid w:val="007B4C16"/>
    <w:rsid w:val="007B75E8"/>
    <w:rsid w:val="007C45F6"/>
    <w:rsid w:val="007C4673"/>
    <w:rsid w:val="007C4EC4"/>
    <w:rsid w:val="007C6F92"/>
    <w:rsid w:val="007D01A6"/>
    <w:rsid w:val="007E0FCC"/>
    <w:rsid w:val="007E3A3D"/>
    <w:rsid w:val="007E4896"/>
    <w:rsid w:val="007F782A"/>
    <w:rsid w:val="00800A7A"/>
    <w:rsid w:val="00803487"/>
    <w:rsid w:val="00806A63"/>
    <w:rsid w:val="008159FA"/>
    <w:rsid w:val="0081626C"/>
    <w:rsid w:val="008224EC"/>
    <w:rsid w:val="00824E38"/>
    <w:rsid w:val="008261D5"/>
    <w:rsid w:val="008301CB"/>
    <w:rsid w:val="008328B4"/>
    <w:rsid w:val="0083377F"/>
    <w:rsid w:val="00834FC4"/>
    <w:rsid w:val="00841D74"/>
    <w:rsid w:val="0084299C"/>
    <w:rsid w:val="008445C5"/>
    <w:rsid w:val="008515C3"/>
    <w:rsid w:val="00854311"/>
    <w:rsid w:val="00855188"/>
    <w:rsid w:val="0085634C"/>
    <w:rsid w:val="00860288"/>
    <w:rsid w:val="00860AB3"/>
    <w:rsid w:val="00866549"/>
    <w:rsid w:val="00867966"/>
    <w:rsid w:val="00870018"/>
    <w:rsid w:val="00870706"/>
    <w:rsid w:val="00870B8A"/>
    <w:rsid w:val="008724C4"/>
    <w:rsid w:val="0087387C"/>
    <w:rsid w:val="00876E2B"/>
    <w:rsid w:val="0087730D"/>
    <w:rsid w:val="00880055"/>
    <w:rsid w:val="00880E47"/>
    <w:rsid w:val="008823D5"/>
    <w:rsid w:val="00882627"/>
    <w:rsid w:val="008834D2"/>
    <w:rsid w:val="008835DC"/>
    <w:rsid w:val="00894862"/>
    <w:rsid w:val="0089560B"/>
    <w:rsid w:val="008A02B7"/>
    <w:rsid w:val="008A1AD8"/>
    <w:rsid w:val="008A621E"/>
    <w:rsid w:val="008A6E41"/>
    <w:rsid w:val="008B00F1"/>
    <w:rsid w:val="008B0C21"/>
    <w:rsid w:val="008B2203"/>
    <w:rsid w:val="008B27CB"/>
    <w:rsid w:val="008B3897"/>
    <w:rsid w:val="008C307B"/>
    <w:rsid w:val="008C579B"/>
    <w:rsid w:val="008C715C"/>
    <w:rsid w:val="008D10A0"/>
    <w:rsid w:val="008D36FB"/>
    <w:rsid w:val="008D6639"/>
    <w:rsid w:val="008F1BC6"/>
    <w:rsid w:val="008F4451"/>
    <w:rsid w:val="008F487F"/>
    <w:rsid w:val="008F72D4"/>
    <w:rsid w:val="00913640"/>
    <w:rsid w:val="00916525"/>
    <w:rsid w:val="009169DA"/>
    <w:rsid w:val="00920109"/>
    <w:rsid w:val="009209EB"/>
    <w:rsid w:val="00921CB1"/>
    <w:rsid w:val="00922A7D"/>
    <w:rsid w:val="009254A9"/>
    <w:rsid w:val="00931EAF"/>
    <w:rsid w:val="00941263"/>
    <w:rsid w:val="00941445"/>
    <w:rsid w:val="009443E2"/>
    <w:rsid w:val="00945796"/>
    <w:rsid w:val="00947084"/>
    <w:rsid w:val="0095048F"/>
    <w:rsid w:val="00957B51"/>
    <w:rsid w:val="0096037C"/>
    <w:rsid w:val="00972884"/>
    <w:rsid w:val="00976FF4"/>
    <w:rsid w:val="009825C1"/>
    <w:rsid w:val="00992BA9"/>
    <w:rsid w:val="00994770"/>
    <w:rsid w:val="009969AE"/>
    <w:rsid w:val="00997345"/>
    <w:rsid w:val="009A0837"/>
    <w:rsid w:val="009A24CA"/>
    <w:rsid w:val="009A25CB"/>
    <w:rsid w:val="009A54E6"/>
    <w:rsid w:val="009A73C2"/>
    <w:rsid w:val="009A7836"/>
    <w:rsid w:val="009B48AE"/>
    <w:rsid w:val="009B4E3D"/>
    <w:rsid w:val="009C0B0E"/>
    <w:rsid w:val="009C1353"/>
    <w:rsid w:val="009C268D"/>
    <w:rsid w:val="009C28ED"/>
    <w:rsid w:val="009C3628"/>
    <w:rsid w:val="009D5E23"/>
    <w:rsid w:val="009D7E1C"/>
    <w:rsid w:val="009E544B"/>
    <w:rsid w:val="009E7453"/>
    <w:rsid w:val="009F00E9"/>
    <w:rsid w:val="009F077C"/>
    <w:rsid w:val="009F1914"/>
    <w:rsid w:val="009F24D0"/>
    <w:rsid w:val="009F77CF"/>
    <w:rsid w:val="00A00D6C"/>
    <w:rsid w:val="00A02D31"/>
    <w:rsid w:val="00A1786B"/>
    <w:rsid w:val="00A24769"/>
    <w:rsid w:val="00A27709"/>
    <w:rsid w:val="00A31486"/>
    <w:rsid w:val="00A323DE"/>
    <w:rsid w:val="00A32FA3"/>
    <w:rsid w:val="00A33069"/>
    <w:rsid w:val="00A40931"/>
    <w:rsid w:val="00A42F82"/>
    <w:rsid w:val="00A433F1"/>
    <w:rsid w:val="00A434AD"/>
    <w:rsid w:val="00A45FAA"/>
    <w:rsid w:val="00A466D4"/>
    <w:rsid w:val="00A5198D"/>
    <w:rsid w:val="00A52F12"/>
    <w:rsid w:val="00A52F88"/>
    <w:rsid w:val="00A56309"/>
    <w:rsid w:val="00A60F27"/>
    <w:rsid w:val="00A63534"/>
    <w:rsid w:val="00A6368C"/>
    <w:rsid w:val="00A806CD"/>
    <w:rsid w:val="00A811A3"/>
    <w:rsid w:val="00A8199E"/>
    <w:rsid w:val="00A8244F"/>
    <w:rsid w:val="00A84D60"/>
    <w:rsid w:val="00A8659F"/>
    <w:rsid w:val="00A87979"/>
    <w:rsid w:val="00A97622"/>
    <w:rsid w:val="00AA0AF3"/>
    <w:rsid w:val="00AA32A0"/>
    <w:rsid w:val="00AA5133"/>
    <w:rsid w:val="00AA5F48"/>
    <w:rsid w:val="00AA6358"/>
    <w:rsid w:val="00AB01A3"/>
    <w:rsid w:val="00AB4E1C"/>
    <w:rsid w:val="00AB6CA7"/>
    <w:rsid w:val="00AC5D92"/>
    <w:rsid w:val="00AC64B2"/>
    <w:rsid w:val="00AC691E"/>
    <w:rsid w:val="00AC6CE0"/>
    <w:rsid w:val="00AD14F3"/>
    <w:rsid w:val="00AD2751"/>
    <w:rsid w:val="00AD287C"/>
    <w:rsid w:val="00AE18C4"/>
    <w:rsid w:val="00AE1AA3"/>
    <w:rsid w:val="00AE2CE1"/>
    <w:rsid w:val="00AE49C9"/>
    <w:rsid w:val="00AE63BC"/>
    <w:rsid w:val="00AF0558"/>
    <w:rsid w:val="00AF13EB"/>
    <w:rsid w:val="00AF3442"/>
    <w:rsid w:val="00B00DC7"/>
    <w:rsid w:val="00B03F0D"/>
    <w:rsid w:val="00B04583"/>
    <w:rsid w:val="00B108EC"/>
    <w:rsid w:val="00B117FD"/>
    <w:rsid w:val="00B15C9B"/>
    <w:rsid w:val="00B16D67"/>
    <w:rsid w:val="00B209D5"/>
    <w:rsid w:val="00B223BB"/>
    <w:rsid w:val="00B22F69"/>
    <w:rsid w:val="00B24863"/>
    <w:rsid w:val="00B2634E"/>
    <w:rsid w:val="00B33569"/>
    <w:rsid w:val="00B3462E"/>
    <w:rsid w:val="00B34E31"/>
    <w:rsid w:val="00B35A64"/>
    <w:rsid w:val="00B36B59"/>
    <w:rsid w:val="00B3751B"/>
    <w:rsid w:val="00B37966"/>
    <w:rsid w:val="00B44CBA"/>
    <w:rsid w:val="00B51757"/>
    <w:rsid w:val="00B53710"/>
    <w:rsid w:val="00B67AF3"/>
    <w:rsid w:val="00B70E02"/>
    <w:rsid w:val="00B74D87"/>
    <w:rsid w:val="00B75FD3"/>
    <w:rsid w:val="00B80285"/>
    <w:rsid w:val="00B82C6D"/>
    <w:rsid w:val="00B83508"/>
    <w:rsid w:val="00B85D34"/>
    <w:rsid w:val="00B86BB6"/>
    <w:rsid w:val="00B878F3"/>
    <w:rsid w:val="00B91A58"/>
    <w:rsid w:val="00B923C3"/>
    <w:rsid w:val="00B94EE9"/>
    <w:rsid w:val="00BA268E"/>
    <w:rsid w:val="00BA4356"/>
    <w:rsid w:val="00BA7139"/>
    <w:rsid w:val="00BB3074"/>
    <w:rsid w:val="00BB4D34"/>
    <w:rsid w:val="00BC1BC6"/>
    <w:rsid w:val="00BC320E"/>
    <w:rsid w:val="00BD1768"/>
    <w:rsid w:val="00BD4FA7"/>
    <w:rsid w:val="00BD59DA"/>
    <w:rsid w:val="00BE1B0D"/>
    <w:rsid w:val="00BE3558"/>
    <w:rsid w:val="00BE6F9C"/>
    <w:rsid w:val="00BF62CB"/>
    <w:rsid w:val="00BF7E1F"/>
    <w:rsid w:val="00C01FC1"/>
    <w:rsid w:val="00C11562"/>
    <w:rsid w:val="00C11A30"/>
    <w:rsid w:val="00C11C83"/>
    <w:rsid w:val="00C138F7"/>
    <w:rsid w:val="00C17930"/>
    <w:rsid w:val="00C17C10"/>
    <w:rsid w:val="00C2159B"/>
    <w:rsid w:val="00C22C8D"/>
    <w:rsid w:val="00C25127"/>
    <w:rsid w:val="00C2642E"/>
    <w:rsid w:val="00C279A8"/>
    <w:rsid w:val="00C27D58"/>
    <w:rsid w:val="00C30E14"/>
    <w:rsid w:val="00C317CE"/>
    <w:rsid w:val="00C33D13"/>
    <w:rsid w:val="00C36325"/>
    <w:rsid w:val="00C40511"/>
    <w:rsid w:val="00C42439"/>
    <w:rsid w:val="00C43ED1"/>
    <w:rsid w:val="00C44168"/>
    <w:rsid w:val="00C473C3"/>
    <w:rsid w:val="00C54A10"/>
    <w:rsid w:val="00C603C9"/>
    <w:rsid w:val="00C646A1"/>
    <w:rsid w:val="00C64BFB"/>
    <w:rsid w:val="00C677C8"/>
    <w:rsid w:val="00C711A4"/>
    <w:rsid w:val="00C76049"/>
    <w:rsid w:val="00C80202"/>
    <w:rsid w:val="00C929E4"/>
    <w:rsid w:val="00C965BA"/>
    <w:rsid w:val="00C96A60"/>
    <w:rsid w:val="00C96CEF"/>
    <w:rsid w:val="00C96FA7"/>
    <w:rsid w:val="00CA0DA5"/>
    <w:rsid w:val="00CB309A"/>
    <w:rsid w:val="00CB38FE"/>
    <w:rsid w:val="00CB5283"/>
    <w:rsid w:val="00CC349D"/>
    <w:rsid w:val="00CC4469"/>
    <w:rsid w:val="00CC48C3"/>
    <w:rsid w:val="00CC56B6"/>
    <w:rsid w:val="00CD3217"/>
    <w:rsid w:val="00CD5606"/>
    <w:rsid w:val="00CD67A6"/>
    <w:rsid w:val="00CE2468"/>
    <w:rsid w:val="00CE2FD2"/>
    <w:rsid w:val="00CF3DD5"/>
    <w:rsid w:val="00CF60E1"/>
    <w:rsid w:val="00CF693C"/>
    <w:rsid w:val="00D030F5"/>
    <w:rsid w:val="00D07124"/>
    <w:rsid w:val="00D12116"/>
    <w:rsid w:val="00D123BC"/>
    <w:rsid w:val="00D13009"/>
    <w:rsid w:val="00D143C8"/>
    <w:rsid w:val="00D17083"/>
    <w:rsid w:val="00D249ED"/>
    <w:rsid w:val="00D26CAE"/>
    <w:rsid w:val="00D2741F"/>
    <w:rsid w:val="00D313E3"/>
    <w:rsid w:val="00D3146A"/>
    <w:rsid w:val="00D31E0B"/>
    <w:rsid w:val="00D32328"/>
    <w:rsid w:val="00D33304"/>
    <w:rsid w:val="00D339C6"/>
    <w:rsid w:val="00D34D35"/>
    <w:rsid w:val="00D37500"/>
    <w:rsid w:val="00D4171A"/>
    <w:rsid w:val="00D4428C"/>
    <w:rsid w:val="00D4478F"/>
    <w:rsid w:val="00D54108"/>
    <w:rsid w:val="00D557C7"/>
    <w:rsid w:val="00D55C7B"/>
    <w:rsid w:val="00D576AD"/>
    <w:rsid w:val="00D60691"/>
    <w:rsid w:val="00D60BF4"/>
    <w:rsid w:val="00D65D4A"/>
    <w:rsid w:val="00D71279"/>
    <w:rsid w:val="00D71283"/>
    <w:rsid w:val="00D71CF4"/>
    <w:rsid w:val="00D7723D"/>
    <w:rsid w:val="00D84361"/>
    <w:rsid w:val="00D969B1"/>
    <w:rsid w:val="00D97F53"/>
    <w:rsid w:val="00DA010B"/>
    <w:rsid w:val="00DA1D5C"/>
    <w:rsid w:val="00DA3309"/>
    <w:rsid w:val="00DA35F5"/>
    <w:rsid w:val="00DA4F17"/>
    <w:rsid w:val="00DA55EC"/>
    <w:rsid w:val="00DA773D"/>
    <w:rsid w:val="00DA7AC2"/>
    <w:rsid w:val="00DB1F00"/>
    <w:rsid w:val="00DB39F4"/>
    <w:rsid w:val="00DC3F56"/>
    <w:rsid w:val="00DC6ECB"/>
    <w:rsid w:val="00DD2EA6"/>
    <w:rsid w:val="00DD5330"/>
    <w:rsid w:val="00DD5844"/>
    <w:rsid w:val="00DE000C"/>
    <w:rsid w:val="00DE1C42"/>
    <w:rsid w:val="00DF17B8"/>
    <w:rsid w:val="00DF3028"/>
    <w:rsid w:val="00DF6A1E"/>
    <w:rsid w:val="00E02C17"/>
    <w:rsid w:val="00E116D0"/>
    <w:rsid w:val="00E11D3E"/>
    <w:rsid w:val="00E2118B"/>
    <w:rsid w:val="00E25D28"/>
    <w:rsid w:val="00E26A44"/>
    <w:rsid w:val="00E26EAF"/>
    <w:rsid w:val="00E2751D"/>
    <w:rsid w:val="00E31990"/>
    <w:rsid w:val="00E31BAA"/>
    <w:rsid w:val="00E33B07"/>
    <w:rsid w:val="00E41F43"/>
    <w:rsid w:val="00E420F8"/>
    <w:rsid w:val="00E4315C"/>
    <w:rsid w:val="00E51010"/>
    <w:rsid w:val="00E51C68"/>
    <w:rsid w:val="00E60F60"/>
    <w:rsid w:val="00E611BE"/>
    <w:rsid w:val="00E62508"/>
    <w:rsid w:val="00E647AC"/>
    <w:rsid w:val="00E7276F"/>
    <w:rsid w:val="00E7387C"/>
    <w:rsid w:val="00E75306"/>
    <w:rsid w:val="00E776A0"/>
    <w:rsid w:val="00E778AA"/>
    <w:rsid w:val="00E80235"/>
    <w:rsid w:val="00E81B66"/>
    <w:rsid w:val="00E822DE"/>
    <w:rsid w:val="00E866B2"/>
    <w:rsid w:val="00E876D9"/>
    <w:rsid w:val="00E87AD3"/>
    <w:rsid w:val="00E912C0"/>
    <w:rsid w:val="00EA3B27"/>
    <w:rsid w:val="00EA6226"/>
    <w:rsid w:val="00EB102F"/>
    <w:rsid w:val="00EC490D"/>
    <w:rsid w:val="00EC5329"/>
    <w:rsid w:val="00EC630F"/>
    <w:rsid w:val="00EC642C"/>
    <w:rsid w:val="00EC6D22"/>
    <w:rsid w:val="00EC7377"/>
    <w:rsid w:val="00ED03E2"/>
    <w:rsid w:val="00ED34DA"/>
    <w:rsid w:val="00ED7223"/>
    <w:rsid w:val="00EE00C1"/>
    <w:rsid w:val="00EE611B"/>
    <w:rsid w:val="00EF0E84"/>
    <w:rsid w:val="00F0557D"/>
    <w:rsid w:val="00F06CE9"/>
    <w:rsid w:val="00F1210C"/>
    <w:rsid w:val="00F20B5E"/>
    <w:rsid w:val="00F22567"/>
    <w:rsid w:val="00F22B74"/>
    <w:rsid w:val="00F234AD"/>
    <w:rsid w:val="00F248FD"/>
    <w:rsid w:val="00F26112"/>
    <w:rsid w:val="00F3006E"/>
    <w:rsid w:val="00F326A0"/>
    <w:rsid w:val="00F365E5"/>
    <w:rsid w:val="00F4398D"/>
    <w:rsid w:val="00F454B7"/>
    <w:rsid w:val="00F468BE"/>
    <w:rsid w:val="00F54243"/>
    <w:rsid w:val="00F566DD"/>
    <w:rsid w:val="00F568FF"/>
    <w:rsid w:val="00F6526A"/>
    <w:rsid w:val="00F73CE3"/>
    <w:rsid w:val="00F80521"/>
    <w:rsid w:val="00F8276C"/>
    <w:rsid w:val="00FA3AE8"/>
    <w:rsid w:val="00FA50C1"/>
    <w:rsid w:val="00FA59B2"/>
    <w:rsid w:val="00FB470C"/>
    <w:rsid w:val="00FD11D6"/>
    <w:rsid w:val="00FD11D9"/>
    <w:rsid w:val="00FD1DD6"/>
    <w:rsid w:val="00FD1FFB"/>
    <w:rsid w:val="00FD34B7"/>
    <w:rsid w:val="00FE1BD1"/>
    <w:rsid w:val="00FE5549"/>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0B8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896"/>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42F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7"/>
    </w:pPr>
    <w:rPr>
      <w:rFonts w:ascii="Times New Roman" w:eastAsia="Times New Roman" w:hAnsi="Times New Roman"/>
      <w:sz w:val="24"/>
      <w:szCs w:val="24"/>
    </w:rPr>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108"/>
    <w:pPr>
      <w:tabs>
        <w:tab w:val="center" w:pos="4680"/>
        <w:tab w:val="right" w:pos="9360"/>
      </w:tabs>
    </w:pPr>
  </w:style>
  <w:style w:type="character" w:customStyle="1" w:styleId="HeaderChar">
    <w:name w:val="Header Char"/>
    <w:basedOn w:val="DefaultParagraphFont"/>
    <w:link w:val="Header"/>
    <w:uiPriority w:val="99"/>
    <w:rsid w:val="00D54108"/>
  </w:style>
  <w:style w:type="paragraph" w:styleId="Footer">
    <w:name w:val="footer"/>
    <w:basedOn w:val="Normal"/>
    <w:link w:val="FooterChar"/>
    <w:uiPriority w:val="99"/>
    <w:unhideWhenUsed/>
    <w:rsid w:val="00D54108"/>
    <w:pPr>
      <w:tabs>
        <w:tab w:val="center" w:pos="4680"/>
        <w:tab w:val="right" w:pos="9360"/>
      </w:tabs>
    </w:pPr>
  </w:style>
  <w:style w:type="character" w:customStyle="1" w:styleId="FooterChar">
    <w:name w:val="Footer Char"/>
    <w:basedOn w:val="DefaultParagraphFont"/>
    <w:link w:val="Footer"/>
    <w:uiPriority w:val="99"/>
    <w:rsid w:val="00D54108"/>
  </w:style>
  <w:style w:type="paragraph" w:styleId="Revision">
    <w:name w:val="Revision"/>
    <w:hidden/>
    <w:uiPriority w:val="99"/>
    <w:semiHidden/>
    <w:rsid w:val="00757FF9"/>
    <w:pPr>
      <w:widowControl/>
    </w:pPr>
  </w:style>
  <w:style w:type="character" w:styleId="CommentReference">
    <w:name w:val="annotation reference"/>
    <w:basedOn w:val="DefaultParagraphFont"/>
    <w:uiPriority w:val="99"/>
    <w:semiHidden/>
    <w:unhideWhenUsed/>
    <w:rsid w:val="00757FF9"/>
    <w:rPr>
      <w:sz w:val="16"/>
      <w:szCs w:val="16"/>
    </w:rPr>
  </w:style>
  <w:style w:type="paragraph" w:styleId="CommentText">
    <w:name w:val="annotation text"/>
    <w:basedOn w:val="Normal"/>
    <w:link w:val="CommentTextChar"/>
    <w:uiPriority w:val="99"/>
    <w:unhideWhenUsed/>
    <w:rsid w:val="00757FF9"/>
    <w:rPr>
      <w:sz w:val="20"/>
      <w:szCs w:val="20"/>
    </w:rPr>
  </w:style>
  <w:style w:type="character" w:customStyle="1" w:styleId="CommentTextChar">
    <w:name w:val="Comment Text Char"/>
    <w:basedOn w:val="DefaultParagraphFont"/>
    <w:link w:val="CommentText"/>
    <w:uiPriority w:val="99"/>
    <w:rsid w:val="00757FF9"/>
    <w:rPr>
      <w:sz w:val="20"/>
      <w:szCs w:val="20"/>
    </w:rPr>
  </w:style>
  <w:style w:type="paragraph" w:styleId="CommentSubject">
    <w:name w:val="annotation subject"/>
    <w:basedOn w:val="CommentText"/>
    <w:next w:val="CommentText"/>
    <w:link w:val="CommentSubjectChar"/>
    <w:uiPriority w:val="99"/>
    <w:semiHidden/>
    <w:unhideWhenUsed/>
    <w:rsid w:val="00757FF9"/>
    <w:rPr>
      <w:b/>
      <w:bCs/>
    </w:rPr>
  </w:style>
  <w:style w:type="character" w:customStyle="1" w:styleId="CommentSubjectChar">
    <w:name w:val="Comment Subject Char"/>
    <w:basedOn w:val="CommentTextChar"/>
    <w:link w:val="CommentSubject"/>
    <w:uiPriority w:val="99"/>
    <w:semiHidden/>
    <w:rsid w:val="00757FF9"/>
    <w:rPr>
      <w:b/>
      <w:bCs/>
      <w:sz w:val="20"/>
      <w:szCs w:val="20"/>
    </w:rPr>
  </w:style>
  <w:style w:type="paragraph" w:styleId="BalloonText">
    <w:name w:val="Balloon Text"/>
    <w:basedOn w:val="Normal"/>
    <w:link w:val="BalloonTextChar"/>
    <w:uiPriority w:val="99"/>
    <w:semiHidden/>
    <w:unhideWhenUsed/>
    <w:rsid w:val="00757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F9"/>
    <w:rPr>
      <w:rFonts w:ascii="Segoe UI" w:hAnsi="Segoe UI" w:cs="Segoe UI"/>
      <w:sz w:val="18"/>
      <w:szCs w:val="18"/>
    </w:rPr>
  </w:style>
  <w:style w:type="table" w:styleId="TableGrid">
    <w:name w:val="Table Grid"/>
    <w:basedOn w:val="TableNormal"/>
    <w:uiPriority w:val="39"/>
    <w:rsid w:val="003F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2118B"/>
  </w:style>
  <w:style w:type="character" w:styleId="Hyperlink">
    <w:name w:val="Hyperlink"/>
    <w:basedOn w:val="DefaultParagraphFont"/>
    <w:uiPriority w:val="99"/>
    <w:unhideWhenUsed/>
    <w:rsid w:val="00B24863"/>
    <w:rPr>
      <w:color w:val="0563C1" w:themeColor="hyperlink"/>
      <w:u w:val="single"/>
    </w:rPr>
  </w:style>
  <w:style w:type="character" w:styleId="FollowedHyperlink">
    <w:name w:val="FollowedHyperlink"/>
    <w:basedOn w:val="DefaultParagraphFont"/>
    <w:uiPriority w:val="99"/>
    <w:semiHidden/>
    <w:unhideWhenUsed/>
    <w:rsid w:val="00B24863"/>
    <w:rPr>
      <w:color w:val="954F72" w:themeColor="followedHyperlink"/>
      <w:u w:val="single"/>
    </w:rPr>
  </w:style>
  <w:style w:type="character" w:styleId="Emphasis">
    <w:name w:val="Emphasis"/>
    <w:basedOn w:val="DefaultParagraphFont"/>
    <w:uiPriority w:val="20"/>
    <w:qFormat/>
    <w:rsid w:val="00F248FD"/>
    <w:rPr>
      <w:b/>
      <w:bCs/>
      <w:i w:val="0"/>
      <w:iCs w:val="0"/>
    </w:rPr>
  </w:style>
  <w:style w:type="character" w:customStyle="1" w:styleId="st1">
    <w:name w:val="st1"/>
    <w:basedOn w:val="DefaultParagraphFont"/>
    <w:rsid w:val="00F248FD"/>
  </w:style>
  <w:style w:type="character" w:customStyle="1" w:styleId="tgc">
    <w:name w:val="_tgc"/>
    <w:basedOn w:val="DefaultParagraphFont"/>
    <w:rsid w:val="00CE2468"/>
  </w:style>
  <w:style w:type="paragraph" w:styleId="NormalWeb">
    <w:name w:val="Normal (Web)"/>
    <w:basedOn w:val="Normal"/>
    <w:uiPriority w:val="99"/>
    <w:unhideWhenUsed/>
    <w:rsid w:val="00A8199E"/>
    <w:pPr>
      <w:widowControl/>
      <w:spacing w:before="100" w:beforeAutospacing="1" w:after="100" w:afterAutospacing="1"/>
    </w:pPr>
    <w:rPr>
      <w:rFonts w:ascii="Times New Roman" w:eastAsia="Times New Roman" w:hAnsi="Times New Roman" w:cs="Times New Roman"/>
      <w:color w:val="000000"/>
      <w:sz w:val="24"/>
      <w:szCs w:val="24"/>
    </w:rPr>
  </w:style>
  <w:style w:type="paragraph" w:customStyle="1" w:styleId="default">
    <w:name w:val="default"/>
    <w:basedOn w:val="Normal"/>
    <w:rsid w:val="009209EB"/>
    <w:pPr>
      <w:widowControl/>
      <w:autoSpaceDE w:val="0"/>
      <w:autoSpaceDN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42F8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E63BC"/>
    <w:pPr>
      <w:widowControl/>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E63BC"/>
    <w:rPr>
      <w:rFonts w:asciiTheme="majorHAnsi" w:eastAsiaTheme="majorEastAsia" w:hAnsiTheme="majorHAnsi" w:cstheme="majorBidi"/>
      <w:caps/>
      <w:color w:val="44546A" w:themeColor="text2"/>
      <w:spacing w:val="-15"/>
      <w:sz w:val="72"/>
      <w:szCs w:val="72"/>
    </w:rPr>
  </w:style>
  <w:style w:type="character" w:customStyle="1" w:styleId="UnresolvedMention1">
    <w:name w:val="Unresolved Mention1"/>
    <w:basedOn w:val="DefaultParagraphFont"/>
    <w:uiPriority w:val="99"/>
    <w:semiHidden/>
    <w:unhideWhenUsed/>
    <w:rsid w:val="00D71279"/>
    <w:rPr>
      <w:color w:val="808080"/>
      <w:shd w:val="clear" w:color="auto" w:fill="E6E6E6"/>
    </w:rPr>
  </w:style>
  <w:style w:type="character" w:styleId="UnresolvedMention">
    <w:name w:val="Unresolved Mention"/>
    <w:basedOn w:val="DefaultParagraphFont"/>
    <w:uiPriority w:val="99"/>
    <w:semiHidden/>
    <w:unhideWhenUsed/>
    <w:rsid w:val="0028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276">
      <w:bodyDiv w:val="1"/>
      <w:marLeft w:val="0"/>
      <w:marRight w:val="0"/>
      <w:marTop w:val="0"/>
      <w:marBottom w:val="0"/>
      <w:divBdr>
        <w:top w:val="none" w:sz="0" w:space="0" w:color="auto"/>
        <w:left w:val="none" w:sz="0" w:space="0" w:color="auto"/>
        <w:bottom w:val="none" w:sz="0" w:space="0" w:color="auto"/>
        <w:right w:val="none" w:sz="0" w:space="0" w:color="auto"/>
      </w:divBdr>
      <w:divsChild>
        <w:div w:id="1051996550">
          <w:marLeft w:val="0"/>
          <w:marRight w:val="0"/>
          <w:marTop w:val="0"/>
          <w:marBottom w:val="0"/>
          <w:divBdr>
            <w:top w:val="none" w:sz="0" w:space="0" w:color="auto"/>
            <w:left w:val="none" w:sz="0" w:space="0" w:color="auto"/>
            <w:bottom w:val="none" w:sz="0" w:space="0" w:color="auto"/>
            <w:right w:val="none" w:sz="0" w:space="0" w:color="auto"/>
          </w:divBdr>
          <w:divsChild>
            <w:div w:id="608122211">
              <w:marLeft w:val="0"/>
              <w:marRight w:val="0"/>
              <w:marTop w:val="0"/>
              <w:marBottom w:val="0"/>
              <w:divBdr>
                <w:top w:val="none" w:sz="0" w:space="0" w:color="auto"/>
                <w:left w:val="none" w:sz="0" w:space="0" w:color="auto"/>
                <w:bottom w:val="none" w:sz="0" w:space="0" w:color="auto"/>
                <w:right w:val="none" w:sz="0" w:space="0" w:color="auto"/>
              </w:divBdr>
              <w:divsChild>
                <w:div w:id="770012526">
                  <w:marLeft w:val="0"/>
                  <w:marRight w:val="0"/>
                  <w:marTop w:val="0"/>
                  <w:marBottom w:val="0"/>
                  <w:divBdr>
                    <w:top w:val="none" w:sz="0" w:space="0" w:color="auto"/>
                    <w:left w:val="none" w:sz="0" w:space="0" w:color="auto"/>
                    <w:bottom w:val="none" w:sz="0" w:space="0" w:color="auto"/>
                    <w:right w:val="none" w:sz="0" w:space="0" w:color="auto"/>
                  </w:divBdr>
                  <w:divsChild>
                    <w:div w:id="117839674">
                      <w:marLeft w:val="0"/>
                      <w:marRight w:val="0"/>
                      <w:marTop w:val="0"/>
                      <w:marBottom w:val="0"/>
                      <w:divBdr>
                        <w:top w:val="none" w:sz="0" w:space="0" w:color="auto"/>
                        <w:left w:val="none" w:sz="0" w:space="0" w:color="auto"/>
                        <w:bottom w:val="none" w:sz="0" w:space="0" w:color="auto"/>
                        <w:right w:val="none" w:sz="0" w:space="0" w:color="auto"/>
                      </w:divBdr>
                      <w:divsChild>
                        <w:div w:id="966275679">
                          <w:marLeft w:val="0"/>
                          <w:marRight w:val="0"/>
                          <w:marTop w:val="0"/>
                          <w:marBottom w:val="0"/>
                          <w:divBdr>
                            <w:top w:val="none" w:sz="0" w:space="0" w:color="auto"/>
                            <w:left w:val="none" w:sz="0" w:space="0" w:color="auto"/>
                            <w:bottom w:val="none" w:sz="0" w:space="0" w:color="auto"/>
                            <w:right w:val="none" w:sz="0" w:space="0" w:color="auto"/>
                          </w:divBdr>
                          <w:divsChild>
                            <w:div w:id="849106004">
                              <w:marLeft w:val="0"/>
                              <w:marRight w:val="0"/>
                              <w:marTop w:val="0"/>
                              <w:marBottom w:val="0"/>
                              <w:divBdr>
                                <w:top w:val="none" w:sz="0" w:space="0" w:color="auto"/>
                                <w:left w:val="none" w:sz="0" w:space="0" w:color="auto"/>
                                <w:bottom w:val="none" w:sz="0" w:space="0" w:color="auto"/>
                                <w:right w:val="none" w:sz="0" w:space="0" w:color="auto"/>
                              </w:divBdr>
                              <w:divsChild>
                                <w:div w:id="475352">
                                  <w:marLeft w:val="0"/>
                                  <w:marRight w:val="0"/>
                                  <w:marTop w:val="0"/>
                                  <w:marBottom w:val="0"/>
                                  <w:divBdr>
                                    <w:top w:val="none" w:sz="0" w:space="0" w:color="auto"/>
                                    <w:left w:val="none" w:sz="0" w:space="0" w:color="auto"/>
                                    <w:bottom w:val="none" w:sz="0" w:space="0" w:color="auto"/>
                                    <w:right w:val="none" w:sz="0" w:space="0" w:color="auto"/>
                                  </w:divBdr>
                                  <w:divsChild>
                                    <w:div w:id="641082204">
                                      <w:marLeft w:val="0"/>
                                      <w:marRight w:val="0"/>
                                      <w:marTop w:val="0"/>
                                      <w:marBottom w:val="0"/>
                                      <w:divBdr>
                                        <w:top w:val="none" w:sz="0" w:space="0" w:color="auto"/>
                                        <w:left w:val="none" w:sz="0" w:space="0" w:color="auto"/>
                                        <w:bottom w:val="none" w:sz="0" w:space="0" w:color="auto"/>
                                        <w:right w:val="none" w:sz="0" w:space="0" w:color="auto"/>
                                      </w:divBdr>
                                      <w:divsChild>
                                        <w:div w:id="1172063414">
                                          <w:marLeft w:val="0"/>
                                          <w:marRight w:val="0"/>
                                          <w:marTop w:val="0"/>
                                          <w:marBottom w:val="0"/>
                                          <w:divBdr>
                                            <w:top w:val="none" w:sz="0" w:space="0" w:color="auto"/>
                                            <w:left w:val="none" w:sz="0" w:space="0" w:color="auto"/>
                                            <w:bottom w:val="none" w:sz="0" w:space="0" w:color="auto"/>
                                            <w:right w:val="none" w:sz="0" w:space="0" w:color="auto"/>
                                          </w:divBdr>
                                          <w:divsChild>
                                            <w:div w:id="419179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8425587">
                                                  <w:marLeft w:val="0"/>
                                                  <w:marRight w:val="0"/>
                                                  <w:marTop w:val="0"/>
                                                  <w:marBottom w:val="0"/>
                                                  <w:divBdr>
                                                    <w:top w:val="none" w:sz="0" w:space="0" w:color="auto"/>
                                                    <w:left w:val="none" w:sz="0" w:space="0" w:color="auto"/>
                                                    <w:bottom w:val="none" w:sz="0" w:space="0" w:color="auto"/>
                                                    <w:right w:val="none" w:sz="0" w:space="0" w:color="auto"/>
                                                  </w:divBdr>
                                                  <w:divsChild>
                                                    <w:div w:id="922378890">
                                                      <w:marLeft w:val="0"/>
                                                      <w:marRight w:val="0"/>
                                                      <w:marTop w:val="0"/>
                                                      <w:marBottom w:val="0"/>
                                                      <w:divBdr>
                                                        <w:top w:val="none" w:sz="0" w:space="0" w:color="auto"/>
                                                        <w:left w:val="none" w:sz="0" w:space="0" w:color="auto"/>
                                                        <w:bottom w:val="none" w:sz="0" w:space="0" w:color="auto"/>
                                                        <w:right w:val="none" w:sz="0" w:space="0" w:color="auto"/>
                                                      </w:divBdr>
                                                      <w:divsChild>
                                                        <w:div w:id="1225407473">
                                                          <w:marLeft w:val="0"/>
                                                          <w:marRight w:val="0"/>
                                                          <w:marTop w:val="0"/>
                                                          <w:marBottom w:val="0"/>
                                                          <w:divBdr>
                                                            <w:top w:val="none" w:sz="0" w:space="0" w:color="auto"/>
                                                            <w:left w:val="none" w:sz="0" w:space="0" w:color="auto"/>
                                                            <w:bottom w:val="none" w:sz="0" w:space="0" w:color="auto"/>
                                                            <w:right w:val="none" w:sz="0" w:space="0" w:color="auto"/>
                                                          </w:divBdr>
                                                          <w:divsChild>
                                                            <w:div w:id="193427746">
                                                              <w:marLeft w:val="0"/>
                                                              <w:marRight w:val="0"/>
                                                              <w:marTop w:val="0"/>
                                                              <w:marBottom w:val="0"/>
                                                              <w:divBdr>
                                                                <w:top w:val="none" w:sz="0" w:space="0" w:color="auto"/>
                                                                <w:left w:val="none" w:sz="0" w:space="0" w:color="auto"/>
                                                                <w:bottom w:val="none" w:sz="0" w:space="0" w:color="auto"/>
                                                                <w:right w:val="none" w:sz="0" w:space="0" w:color="auto"/>
                                                              </w:divBdr>
                                                              <w:divsChild>
                                                                <w:div w:id="1378818257">
                                                                  <w:marLeft w:val="0"/>
                                                                  <w:marRight w:val="0"/>
                                                                  <w:marTop w:val="0"/>
                                                                  <w:marBottom w:val="0"/>
                                                                  <w:divBdr>
                                                                    <w:top w:val="none" w:sz="0" w:space="0" w:color="auto"/>
                                                                    <w:left w:val="none" w:sz="0" w:space="0" w:color="auto"/>
                                                                    <w:bottom w:val="none" w:sz="0" w:space="0" w:color="auto"/>
                                                                    <w:right w:val="none" w:sz="0" w:space="0" w:color="auto"/>
                                                                  </w:divBdr>
                                                                  <w:divsChild>
                                                                    <w:div w:id="3241127">
                                                                      <w:marLeft w:val="0"/>
                                                                      <w:marRight w:val="0"/>
                                                                      <w:marTop w:val="0"/>
                                                                      <w:marBottom w:val="0"/>
                                                                      <w:divBdr>
                                                                        <w:top w:val="none" w:sz="0" w:space="0" w:color="auto"/>
                                                                        <w:left w:val="none" w:sz="0" w:space="0" w:color="auto"/>
                                                                        <w:bottom w:val="none" w:sz="0" w:space="0" w:color="auto"/>
                                                                        <w:right w:val="none" w:sz="0" w:space="0" w:color="auto"/>
                                                                      </w:divBdr>
                                                                      <w:divsChild>
                                                                        <w:div w:id="1464344324">
                                                                          <w:marLeft w:val="0"/>
                                                                          <w:marRight w:val="0"/>
                                                                          <w:marTop w:val="0"/>
                                                                          <w:marBottom w:val="0"/>
                                                                          <w:divBdr>
                                                                            <w:top w:val="none" w:sz="0" w:space="0" w:color="auto"/>
                                                                            <w:left w:val="none" w:sz="0" w:space="0" w:color="auto"/>
                                                                            <w:bottom w:val="none" w:sz="0" w:space="0" w:color="auto"/>
                                                                            <w:right w:val="none" w:sz="0" w:space="0" w:color="auto"/>
                                                                          </w:divBdr>
                                                                          <w:divsChild>
                                                                            <w:div w:id="1346056982">
                                                                              <w:marLeft w:val="0"/>
                                                                              <w:marRight w:val="0"/>
                                                                              <w:marTop w:val="0"/>
                                                                              <w:marBottom w:val="0"/>
                                                                              <w:divBdr>
                                                                                <w:top w:val="none" w:sz="0" w:space="0" w:color="auto"/>
                                                                                <w:left w:val="none" w:sz="0" w:space="0" w:color="auto"/>
                                                                                <w:bottom w:val="none" w:sz="0" w:space="0" w:color="auto"/>
                                                                                <w:right w:val="none" w:sz="0" w:space="0" w:color="auto"/>
                                                                              </w:divBdr>
                                                                              <w:divsChild>
                                                                                <w:div w:id="961962363">
                                                                                  <w:marLeft w:val="0"/>
                                                                                  <w:marRight w:val="0"/>
                                                                                  <w:marTop w:val="0"/>
                                                                                  <w:marBottom w:val="0"/>
                                                                                  <w:divBdr>
                                                                                    <w:top w:val="none" w:sz="0" w:space="0" w:color="auto"/>
                                                                                    <w:left w:val="none" w:sz="0" w:space="0" w:color="auto"/>
                                                                                    <w:bottom w:val="none" w:sz="0" w:space="0" w:color="auto"/>
                                                                                    <w:right w:val="none" w:sz="0" w:space="0" w:color="auto"/>
                                                                                  </w:divBdr>
                                                                                  <w:divsChild>
                                                                                    <w:div w:id="897742597">
                                                                                      <w:marLeft w:val="0"/>
                                                                                      <w:marRight w:val="0"/>
                                                                                      <w:marTop w:val="0"/>
                                                                                      <w:marBottom w:val="0"/>
                                                                                      <w:divBdr>
                                                                                        <w:top w:val="none" w:sz="0" w:space="0" w:color="auto"/>
                                                                                        <w:left w:val="none" w:sz="0" w:space="0" w:color="auto"/>
                                                                                        <w:bottom w:val="none" w:sz="0" w:space="0" w:color="auto"/>
                                                                                        <w:right w:val="none" w:sz="0" w:space="0" w:color="auto"/>
                                                                                      </w:divBdr>
                                                                                      <w:divsChild>
                                                                                        <w:div w:id="836651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621817">
                                                                                              <w:marLeft w:val="0"/>
                                                                                              <w:marRight w:val="0"/>
                                                                                              <w:marTop w:val="0"/>
                                                                                              <w:marBottom w:val="0"/>
                                                                                              <w:divBdr>
                                                                                                <w:top w:val="none" w:sz="0" w:space="0" w:color="auto"/>
                                                                                                <w:left w:val="none" w:sz="0" w:space="0" w:color="auto"/>
                                                                                                <w:bottom w:val="none" w:sz="0" w:space="0" w:color="auto"/>
                                                                                                <w:right w:val="none" w:sz="0" w:space="0" w:color="auto"/>
                                                                                              </w:divBdr>
                                                                                              <w:divsChild>
                                                                                                <w:div w:id="56052232">
                                                                                                  <w:marLeft w:val="0"/>
                                                                                                  <w:marRight w:val="0"/>
                                                                                                  <w:marTop w:val="0"/>
                                                                                                  <w:marBottom w:val="0"/>
                                                                                                  <w:divBdr>
                                                                                                    <w:top w:val="none" w:sz="0" w:space="0" w:color="auto"/>
                                                                                                    <w:left w:val="none" w:sz="0" w:space="0" w:color="auto"/>
                                                                                                    <w:bottom w:val="none" w:sz="0" w:space="0" w:color="auto"/>
                                                                                                    <w:right w:val="none" w:sz="0" w:space="0" w:color="auto"/>
                                                                                                  </w:divBdr>
                                                                                                  <w:divsChild>
                                                                                                    <w:div w:id="1992249236">
                                                                                                      <w:marLeft w:val="0"/>
                                                                                                      <w:marRight w:val="0"/>
                                                                                                      <w:marTop w:val="0"/>
                                                                                                      <w:marBottom w:val="0"/>
                                                                                                      <w:divBdr>
                                                                                                        <w:top w:val="none" w:sz="0" w:space="0" w:color="auto"/>
                                                                                                        <w:left w:val="none" w:sz="0" w:space="0" w:color="auto"/>
                                                                                                        <w:bottom w:val="none" w:sz="0" w:space="0" w:color="auto"/>
                                                                                                        <w:right w:val="none" w:sz="0" w:space="0" w:color="auto"/>
                                                                                                      </w:divBdr>
                                                                                                      <w:divsChild>
                                                                                                        <w:div w:id="983464164">
                                                                                                          <w:marLeft w:val="0"/>
                                                                                                          <w:marRight w:val="0"/>
                                                                                                          <w:marTop w:val="0"/>
                                                                                                          <w:marBottom w:val="0"/>
                                                                                                          <w:divBdr>
                                                                                                            <w:top w:val="none" w:sz="0" w:space="0" w:color="auto"/>
                                                                                                            <w:left w:val="none" w:sz="0" w:space="0" w:color="auto"/>
                                                                                                            <w:bottom w:val="none" w:sz="0" w:space="0" w:color="auto"/>
                                                                                                            <w:right w:val="none" w:sz="0" w:space="0" w:color="auto"/>
                                                                                                          </w:divBdr>
                                                                                                          <w:divsChild>
                                                                                                            <w:div w:id="946622718">
                                                                                                              <w:marLeft w:val="0"/>
                                                                                                              <w:marRight w:val="0"/>
                                                                                                              <w:marTop w:val="0"/>
                                                                                                              <w:marBottom w:val="0"/>
                                                                                                              <w:divBdr>
                                                                                                                <w:top w:val="single" w:sz="2" w:space="4" w:color="D8D8D8"/>
                                                                                                                <w:left w:val="single" w:sz="2" w:space="0" w:color="D8D8D8"/>
                                                                                                                <w:bottom w:val="single" w:sz="2" w:space="4" w:color="D8D8D8"/>
                                                                                                                <w:right w:val="single" w:sz="2" w:space="0" w:color="D8D8D8"/>
                                                                                                              </w:divBdr>
                                                                                                              <w:divsChild>
                                                                                                                <w:div w:id="1735738154">
                                                                                                                  <w:marLeft w:val="225"/>
                                                                                                                  <w:marRight w:val="225"/>
                                                                                                                  <w:marTop w:val="75"/>
                                                                                                                  <w:marBottom w:val="75"/>
                                                                                                                  <w:divBdr>
                                                                                                                    <w:top w:val="none" w:sz="0" w:space="0" w:color="auto"/>
                                                                                                                    <w:left w:val="none" w:sz="0" w:space="0" w:color="auto"/>
                                                                                                                    <w:bottom w:val="none" w:sz="0" w:space="0" w:color="auto"/>
                                                                                                                    <w:right w:val="none" w:sz="0" w:space="0" w:color="auto"/>
                                                                                                                  </w:divBdr>
                                                                                                                  <w:divsChild>
                                                                                                                    <w:div w:id="96142045">
                                                                                                                      <w:marLeft w:val="0"/>
                                                                                                                      <w:marRight w:val="0"/>
                                                                                                                      <w:marTop w:val="0"/>
                                                                                                                      <w:marBottom w:val="0"/>
                                                                                                                      <w:divBdr>
                                                                                                                        <w:top w:val="single" w:sz="6" w:space="0" w:color="auto"/>
                                                                                                                        <w:left w:val="single" w:sz="6" w:space="0" w:color="auto"/>
                                                                                                                        <w:bottom w:val="single" w:sz="6" w:space="0" w:color="auto"/>
                                                                                                                        <w:right w:val="single" w:sz="6" w:space="0" w:color="auto"/>
                                                                                                                      </w:divBdr>
                                                                                                                      <w:divsChild>
                                                                                                                        <w:div w:id="67533973">
                                                                                                                          <w:marLeft w:val="0"/>
                                                                                                                          <w:marRight w:val="0"/>
                                                                                                                          <w:marTop w:val="0"/>
                                                                                                                          <w:marBottom w:val="0"/>
                                                                                                                          <w:divBdr>
                                                                                                                            <w:top w:val="none" w:sz="0" w:space="0" w:color="auto"/>
                                                                                                                            <w:left w:val="none" w:sz="0" w:space="0" w:color="auto"/>
                                                                                                                            <w:bottom w:val="none" w:sz="0" w:space="0" w:color="auto"/>
                                                                                                                            <w:right w:val="none" w:sz="0" w:space="0" w:color="auto"/>
                                                                                                                          </w:divBdr>
                                                                                                                          <w:divsChild>
                                                                                                                            <w:div w:id="1305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2647">
      <w:bodyDiv w:val="1"/>
      <w:marLeft w:val="0"/>
      <w:marRight w:val="0"/>
      <w:marTop w:val="0"/>
      <w:marBottom w:val="0"/>
      <w:divBdr>
        <w:top w:val="none" w:sz="0" w:space="0" w:color="auto"/>
        <w:left w:val="none" w:sz="0" w:space="0" w:color="auto"/>
        <w:bottom w:val="none" w:sz="0" w:space="0" w:color="auto"/>
        <w:right w:val="none" w:sz="0" w:space="0" w:color="auto"/>
      </w:divBdr>
      <w:divsChild>
        <w:div w:id="1784810367">
          <w:marLeft w:val="0"/>
          <w:marRight w:val="0"/>
          <w:marTop w:val="0"/>
          <w:marBottom w:val="0"/>
          <w:divBdr>
            <w:top w:val="none" w:sz="0" w:space="0" w:color="auto"/>
            <w:left w:val="none" w:sz="0" w:space="0" w:color="auto"/>
            <w:bottom w:val="none" w:sz="0" w:space="0" w:color="auto"/>
            <w:right w:val="none" w:sz="0" w:space="0" w:color="auto"/>
          </w:divBdr>
          <w:divsChild>
            <w:div w:id="641732695">
              <w:marLeft w:val="0"/>
              <w:marRight w:val="0"/>
              <w:marTop w:val="0"/>
              <w:marBottom w:val="0"/>
              <w:divBdr>
                <w:top w:val="none" w:sz="0" w:space="0" w:color="auto"/>
                <w:left w:val="none" w:sz="0" w:space="0" w:color="auto"/>
                <w:bottom w:val="none" w:sz="0" w:space="0" w:color="auto"/>
                <w:right w:val="none" w:sz="0" w:space="0" w:color="auto"/>
              </w:divBdr>
              <w:divsChild>
                <w:div w:id="1424455879">
                  <w:marLeft w:val="0"/>
                  <w:marRight w:val="0"/>
                  <w:marTop w:val="0"/>
                  <w:marBottom w:val="0"/>
                  <w:divBdr>
                    <w:top w:val="none" w:sz="0" w:space="0" w:color="auto"/>
                    <w:left w:val="none" w:sz="0" w:space="0" w:color="auto"/>
                    <w:bottom w:val="none" w:sz="0" w:space="0" w:color="auto"/>
                    <w:right w:val="none" w:sz="0" w:space="0" w:color="auto"/>
                  </w:divBdr>
                  <w:divsChild>
                    <w:div w:id="89813866">
                      <w:marLeft w:val="0"/>
                      <w:marRight w:val="0"/>
                      <w:marTop w:val="0"/>
                      <w:marBottom w:val="0"/>
                      <w:divBdr>
                        <w:top w:val="none" w:sz="0" w:space="0" w:color="auto"/>
                        <w:left w:val="none" w:sz="0" w:space="0" w:color="auto"/>
                        <w:bottom w:val="none" w:sz="0" w:space="0" w:color="auto"/>
                        <w:right w:val="none" w:sz="0" w:space="0" w:color="auto"/>
                      </w:divBdr>
                      <w:divsChild>
                        <w:div w:id="1697383264">
                          <w:marLeft w:val="0"/>
                          <w:marRight w:val="0"/>
                          <w:marTop w:val="45"/>
                          <w:marBottom w:val="0"/>
                          <w:divBdr>
                            <w:top w:val="none" w:sz="0" w:space="0" w:color="auto"/>
                            <w:left w:val="none" w:sz="0" w:space="0" w:color="auto"/>
                            <w:bottom w:val="none" w:sz="0" w:space="0" w:color="auto"/>
                            <w:right w:val="none" w:sz="0" w:space="0" w:color="auto"/>
                          </w:divBdr>
                          <w:divsChild>
                            <w:div w:id="932401504">
                              <w:marLeft w:val="0"/>
                              <w:marRight w:val="0"/>
                              <w:marTop w:val="0"/>
                              <w:marBottom w:val="0"/>
                              <w:divBdr>
                                <w:top w:val="none" w:sz="0" w:space="0" w:color="auto"/>
                                <w:left w:val="none" w:sz="0" w:space="0" w:color="auto"/>
                                <w:bottom w:val="none" w:sz="0" w:space="0" w:color="auto"/>
                                <w:right w:val="none" w:sz="0" w:space="0" w:color="auto"/>
                              </w:divBdr>
                              <w:divsChild>
                                <w:div w:id="1434398671">
                                  <w:marLeft w:val="2070"/>
                                  <w:marRight w:val="3810"/>
                                  <w:marTop w:val="0"/>
                                  <w:marBottom w:val="0"/>
                                  <w:divBdr>
                                    <w:top w:val="none" w:sz="0" w:space="0" w:color="auto"/>
                                    <w:left w:val="none" w:sz="0" w:space="0" w:color="auto"/>
                                    <w:bottom w:val="none" w:sz="0" w:space="0" w:color="auto"/>
                                    <w:right w:val="none" w:sz="0" w:space="0" w:color="auto"/>
                                  </w:divBdr>
                                  <w:divsChild>
                                    <w:div w:id="2060594655">
                                      <w:marLeft w:val="0"/>
                                      <w:marRight w:val="0"/>
                                      <w:marTop w:val="0"/>
                                      <w:marBottom w:val="0"/>
                                      <w:divBdr>
                                        <w:top w:val="none" w:sz="0" w:space="0" w:color="auto"/>
                                        <w:left w:val="none" w:sz="0" w:space="0" w:color="auto"/>
                                        <w:bottom w:val="none" w:sz="0" w:space="0" w:color="auto"/>
                                        <w:right w:val="none" w:sz="0" w:space="0" w:color="auto"/>
                                      </w:divBdr>
                                      <w:divsChild>
                                        <w:div w:id="902714954">
                                          <w:marLeft w:val="0"/>
                                          <w:marRight w:val="0"/>
                                          <w:marTop w:val="0"/>
                                          <w:marBottom w:val="0"/>
                                          <w:divBdr>
                                            <w:top w:val="none" w:sz="0" w:space="0" w:color="auto"/>
                                            <w:left w:val="none" w:sz="0" w:space="0" w:color="auto"/>
                                            <w:bottom w:val="none" w:sz="0" w:space="0" w:color="auto"/>
                                            <w:right w:val="none" w:sz="0" w:space="0" w:color="auto"/>
                                          </w:divBdr>
                                          <w:divsChild>
                                            <w:div w:id="2103991310">
                                              <w:marLeft w:val="0"/>
                                              <w:marRight w:val="0"/>
                                              <w:marTop w:val="0"/>
                                              <w:marBottom w:val="0"/>
                                              <w:divBdr>
                                                <w:top w:val="none" w:sz="0" w:space="0" w:color="auto"/>
                                                <w:left w:val="none" w:sz="0" w:space="0" w:color="auto"/>
                                                <w:bottom w:val="none" w:sz="0" w:space="0" w:color="auto"/>
                                                <w:right w:val="none" w:sz="0" w:space="0" w:color="auto"/>
                                              </w:divBdr>
                                              <w:divsChild>
                                                <w:div w:id="966007923">
                                                  <w:marLeft w:val="0"/>
                                                  <w:marRight w:val="0"/>
                                                  <w:marTop w:val="0"/>
                                                  <w:marBottom w:val="0"/>
                                                  <w:divBdr>
                                                    <w:top w:val="none" w:sz="0" w:space="0" w:color="auto"/>
                                                    <w:left w:val="none" w:sz="0" w:space="0" w:color="auto"/>
                                                    <w:bottom w:val="none" w:sz="0" w:space="0" w:color="auto"/>
                                                    <w:right w:val="none" w:sz="0" w:space="0" w:color="auto"/>
                                                  </w:divBdr>
                                                  <w:divsChild>
                                                    <w:div w:id="1493327430">
                                                      <w:marLeft w:val="0"/>
                                                      <w:marRight w:val="0"/>
                                                      <w:marTop w:val="0"/>
                                                      <w:marBottom w:val="0"/>
                                                      <w:divBdr>
                                                        <w:top w:val="none" w:sz="0" w:space="0" w:color="auto"/>
                                                        <w:left w:val="none" w:sz="0" w:space="0" w:color="auto"/>
                                                        <w:bottom w:val="none" w:sz="0" w:space="0" w:color="auto"/>
                                                        <w:right w:val="none" w:sz="0" w:space="0" w:color="auto"/>
                                                      </w:divBdr>
                                                      <w:divsChild>
                                                        <w:div w:id="39213034">
                                                          <w:marLeft w:val="0"/>
                                                          <w:marRight w:val="0"/>
                                                          <w:marTop w:val="0"/>
                                                          <w:marBottom w:val="345"/>
                                                          <w:divBdr>
                                                            <w:top w:val="none" w:sz="0" w:space="0" w:color="auto"/>
                                                            <w:left w:val="none" w:sz="0" w:space="0" w:color="auto"/>
                                                            <w:bottom w:val="none" w:sz="0" w:space="0" w:color="auto"/>
                                                            <w:right w:val="none" w:sz="0" w:space="0" w:color="auto"/>
                                                          </w:divBdr>
                                                          <w:divsChild>
                                                            <w:div w:id="1736127175">
                                                              <w:marLeft w:val="0"/>
                                                              <w:marRight w:val="0"/>
                                                              <w:marTop w:val="0"/>
                                                              <w:marBottom w:val="0"/>
                                                              <w:divBdr>
                                                                <w:top w:val="none" w:sz="0" w:space="0" w:color="auto"/>
                                                                <w:left w:val="none" w:sz="0" w:space="0" w:color="auto"/>
                                                                <w:bottom w:val="none" w:sz="0" w:space="0" w:color="auto"/>
                                                                <w:right w:val="none" w:sz="0" w:space="0" w:color="auto"/>
                                                              </w:divBdr>
                                                              <w:divsChild>
                                                                <w:div w:id="1201742566">
                                                                  <w:marLeft w:val="0"/>
                                                                  <w:marRight w:val="0"/>
                                                                  <w:marTop w:val="0"/>
                                                                  <w:marBottom w:val="0"/>
                                                                  <w:divBdr>
                                                                    <w:top w:val="none" w:sz="0" w:space="0" w:color="auto"/>
                                                                    <w:left w:val="none" w:sz="0" w:space="0" w:color="auto"/>
                                                                    <w:bottom w:val="none" w:sz="0" w:space="0" w:color="auto"/>
                                                                    <w:right w:val="none" w:sz="0" w:space="0" w:color="auto"/>
                                                                  </w:divBdr>
                                                                  <w:divsChild>
                                                                    <w:div w:id="670180923">
                                                                      <w:marLeft w:val="0"/>
                                                                      <w:marRight w:val="0"/>
                                                                      <w:marTop w:val="0"/>
                                                                      <w:marBottom w:val="0"/>
                                                                      <w:divBdr>
                                                                        <w:top w:val="none" w:sz="0" w:space="0" w:color="auto"/>
                                                                        <w:left w:val="none" w:sz="0" w:space="0" w:color="auto"/>
                                                                        <w:bottom w:val="none" w:sz="0" w:space="0" w:color="auto"/>
                                                                        <w:right w:val="none" w:sz="0" w:space="0" w:color="auto"/>
                                                                      </w:divBdr>
                                                                      <w:divsChild>
                                                                        <w:div w:id="62528438">
                                                                          <w:marLeft w:val="0"/>
                                                                          <w:marRight w:val="0"/>
                                                                          <w:marTop w:val="0"/>
                                                                          <w:marBottom w:val="0"/>
                                                                          <w:divBdr>
                                                                            <w:top w:val="none" w:sz="0" w:space="0" w:color="auto"/>
                                                                            <w:left w:val="none" w:sz="0" w:space="0" w:color="auto"/>
                                                                            <w:bottom w:val="none" w:sz="0" w:space="0" w:color="auto"/>
                                                                            <w:right w:val="none" w:sz="0" w:space="0" w:color="auto"/>
                                                                          </w:divBdr>
                                                                          <w:divsChild>
                                                                            <w:div w:id="925459630">
                                                                              <w:marLeft w:val="0"/>
                                                                              <w:marRight w:val="0"/>
                                                                              <w:marTop w:val="0"/>
                                                                              <w:marBottom w:val="0"/>
                                                                              <w:divBdr>
                                                                                <w:top w:val="none" w:sz="0" w:space="0" w:color="auto"/>
                                                                                <w:left w:val="none" w:sz="0" w:space="0" w:color="auto"/>
                                                                                <w:bottom w:val="none" w:sz="0" w:space="0" w:color="auto"/>
                                                                                <w:right w:val="none" w:sz="0" w:space="0" w:color="auto"/>
                                                                              </w:divBdr>
                                                                              <w:divsChild>
                                                                                <w:div w:id="1555434311">
                                                                                  <w:marLeft w:val="0"/>
                                                                                  <w:marRight w:val="0"/>
                                                                                  <w:marTop w:val="0"/>
                                                                                  <w:marBottom w:val="0"/>
                                                                                  <w:divBdr>
                                                                                    <w:top w:val="none" w:sz="0" w:space="0" w:color="auto"/>
                                                                                    <w:left w:val="none" w:sz="0" w:space="0" w:color="auto"/>
                                                                                    <w:bottom w:val="none" w:sz="0" w:space="0" w:color="auto"/>
                                                                                    <w:right w:val="none" w:sz="0" w:space="0" w:color="auto"/>
                                                                                  </w:divBdr>
                                                                                  <w:divsChild>
                                                                                    <w:div w:id="1998223097">
                                                                                      <w:marLeft w:val="0"/>
                                                                                      <w:marRight w:val="0"/>
                                                                                      <w:marTop w:val="0"/>
                                                                                      <w:marBottom w:val="0"/>
                                                                                      <w:divBdr>
                                                                                        <w:top w:val="none" w:sz="0" w:space="0" w:color="auto"/>
                                                                                        <w:left w:val="none" w:sz="0" w:space="0" w:color="auto"/>
                                                                                        <w:bottom w:val="none" w:sz="0" w:space="0" w:color="auto"/>
                                                                                        <w:right w:val="none" w:sz="0" w:space="0" w:color="auto"/>
                                                                                      </w:divBdr>
                                                                                      <w:divsChild>
                                                                                        <w:div w:id="1663846585">
                                                                                          <w:marLeft w:val="0"/>
                                                                                          <w:marRight w:val="0"/>
                                                                                          <w:marTop w:val="0"/>
                                                                                          <w:marBottom w:val="0"/>
                                                                                          <w:divBdr>
                                                                                            <w:top w:val="none" w:sz="0" w:space="0" w:color="auto"/>
                                                                                            <w:left w:val="none" w:sz="0" w:space="0" w:color="auto"/>
                                                                                            <w:bottom w:val="none" w:sz="0" w:space="0" w:color="auto"/>
                                                                                            <w:right w:val="none" w:sz="0" w:space="0" w:color="auto"/>
                                                                                          </w:divBdr>
                                                                                          <w:divsChild>
                                                                                            <w:div w:id="1408652573">
                                                                                              <w:marLeft w:val="0"/>
                                                                                              <w:marRight w:val="0"/>
                                                                                              <w:marTop w:val="0"/>
                                                                                              <w:marBottom w:val="0"/>
                                                                                              <w:divBdr>
                                                                                                <w:top w:val="none" w:sz="0" w:space="0" w:color="auto"/>
                                                                                                <w:left w:val="none" w:sz="0" w:space="0" w:color="auto"/>
                                                                                                <w:bottom w:val="none" w:sz="0" w:space="0" w:color="auto"/>
                                                                                                <w:right w:val="none" w:sz="0" w:space="0" w:color="auto"/>
                                                                                              </w:divBdr>
                                                                                              <w:divsChild>
                                                                                                <w:div w:id="1719551250">
                                                                                                  <w:marLeft w:val="0"/>
                                                                                                  <w:marRight w:val="0"/>
                                                                                                  <w:marTop w:val="0"/>
                                                                                                  <w:marBottom w:val="0"/>
                                                                                                  <w:divBdr>
                                                                                                    <w:top w:val="none" w:sz="0" w:space="0" w:color="auto"/>
                                                                                                    <w:left w:val="none" w:sz="0" w:space="0" w:color="auto"/>
                                                                                                    <w:bottom w:val="none" w:sz="0" w:space="0" w:color="auto"/>
                                                                                                    <w:right w:val="none" w:sz="0" w:space="0" w:color="auto"/>
                                                                                                  </w:divBdr>
                                                                                                  <w:divsChild>
                                                                                                    <w:div w:id="1194152121">
                                                                                                      <w:marLeft w:val="300"/>
                                                                                                      <w:marRight w:val="0"/>
                                                                                                      <w:marTop w:val="0"/>
                                                                                                      <w:marBottom w:val="0"/>
                                                                                                      <w:divBdr>
                                                                                                        <w:top w:val="none" w:sz="0" w:space="0" w:color="auto"/>
                                                                                                        <w:left w:val="none" w:sz="0" w:space="0" w:color="auto"/>
                                                                                                        <w:bottom w:val="none" w:sz="0" w:space="0" w:color="auto"/>
                                                                                                        <w:right w:val="none" w:sz="0" w:space="0" w:color="auto"/>
                                                                                                      </w:divBdr>
                                                                                                      <w:divsChild>
                                                                                                        <w:div w:id="1495603714">
                                                                                                          <w:marLeft w:val="0"/>
                                                                                                          <w:marRight w:val="0"/>
                                                                                                          <w:marTop w:val="0"/>
                                                                                                          <w:marBottom w:val="0"/>
                                                                                                          <w:divBdr>
                                                                                                            <w:top w:val="none" w:sz="0" w:space="0" w:color="auto"/>
                                                                                                            <w:left w:val="none" w:sz="0" w:space="0" w:color="auto"/>
                                                                                                            <w:bottom w:val="none" w:sz="0" w:space="0" w:color="auto"/>
                                                                                                            <w:right w:val="none" w:sz="0" w:space="0" w:color="auto"/>
                                                                                                          </w:divBdr>
                                                                                                          <w:divsChild>
                                                                                                            <w:div w:id="886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8075">
      <w:bodyDiv w:val="1"/>
      <w:marLeft w:val="0"/>
      <w:marRight w:val="0"/>
      <w:marTop w:val="0"/>
      <w:marBottom w:val="0"/>
      <w:divBdr>
        <w:top w:val="none" w:sz="0" w:space="0" w:color="auto"/>
        <w:left w:val="none" w:sz="0" w:space="0" w:color="auto"/>
        <w:bottom w:val="none" w:sz="0" w:space="0" w:color="auto"/>
        <w:right w:val="none" w:sz="0" w:space="0" w:color="auto"/>
      </w:divBdr>
      <w:divsChild>
        <w:div w:id="1331328766">
          <w:marLeft w:val="1008"/>
          <w:marRight w:val="0"/>
          <w:marTop w:val="115"/>
          <w:marBottom w:val="0"/>
          <w:divBdr>
            <w:top w:val="none" w:sz="0" w:space="0" w:color="auto"/>
            <w:left w:val="none" w:sz="0" w:space="0" w:color="auto"/>
            <w:bottom w:val="none" w:sz="0" w:space="0" w:color="auto"/>
            <w:right w:val="none" w:sz="0" w:space="0" w:color="auto"/>
          </w:divBdr>
        </w:div>
      </w:divsChild>
    </w:div>
    <w:div w:id="246230254">
      <w:bodyDiv w:val="1"/>
      <w:marLeft w:val="0"/>
      <w:marRight w:val="0"/>
      <w:marTop w:val="0"/>
      <w:marBottom w:val="0"/>
      <w:divBdr>
        <w:top w:val="none" w:sz="0" w:space="0" w:color="auto"/>
        <w:left w:val="none" w:sz="0" w:space="0" w:color="auto"/>
        <w:bottom w:val="none" w:sz="0" w:space="0" w:color="auto"/>
        <w:right w:val="none" w:sz="0" w:space="0" w:color="auto"/>
      </w:divBdr>
      <w:divsChild>
        <w:div w:id="1343629969">
          <w:marLeft w:val="0"/>
          <w:marRight w:val="0"/>
          <w:marTop w:val="0"/>
          <w:marBottom w:val="0"/>
          <w:divBdr>
            <w:top w:val="none" w:sz="0" w:space="0" w:color="auto"/>
            <w:left w:val="none" w:sz="0" w:space="0" w:color="auto"/>
            <w:bottom w:val="none" w:sz="0" w:space="0" w:color="auto"/>
            <w:right w:val="none" w:sz="0" w:space="0" w:color="auto"/>
          </w:divBdr>
          <w:divsChild>
            <w:div w:id="336809087">
              <w:marLeft w:val="0"/>
              <w:marRight w:val="0"/>
              <w:marTop w:val="0"/>
              <w:marBottom w:val="0"/>
              <w:divBdr>
                <w:top w:val="none" w:sz="0" w:space="0" w:color="auto"/>
                <w:left w:val="none" w:sz="0" w:space="0" w:color="auto"/>
                <w:bottom w:val="none" w:sz="0" w:space="0" w:color="auto"/>
                <w:right w:val="none" w:sz="0" w:space="0" w:color="auto"/>
              </w:divBdr>
              <w:divsChild>
                <w:div w:id="1942715054">
                  <w:marLeft w:val="0"/>
                  <w:marRight w:val="0"/>
                  <w:marTop w:val="0"/>
                  <w:marBottom w:val="0"/>
                  <w:divBdr>
                    <w:top w:val="none" w:sz="0" w:space="0" w:color="auto"/>
                    <w:left w:val="none" w:sz="0" w:space="0" w:color="auto"/>
                    <w:bottom w:val="none" w:sz="0" w:space="0" w:color="auto"/>
                    <w:right w:val="none" w:sz="0" w:space="0" w:color="auto"/>
                  </w:divBdr>
                  <w:divsChild>
                    <w:div w:id="1926262221">
                      <w:marLeft w:val="0"/>
                      <w:marRight w:val="0"/>
                      <w:marTop w:val="0"/>
                      <w:marBottom w:val="0"/>
                      <w:divBdr>
                        <w:top w:val="none" w:sz="0" w:space="0" w:color="auto"/>
                        <w:left w:val="none" w:sz="0" w:space="0" w:color="auto"/>
                        <w:bottom w:val="none" w:sz="0" w:space="0" w:color="auto"/>
                        <w:right w:val="none" w:sz="0" w:space="0" w:color="auto"/>
                      </w:divBdr>
                      <w:divsChild>
                        <w:div w:id="1046880381">
                          <w:marLeft w:val="0"/>
                          <w:marRight w:val="0"/>
                          <w:marTop w:val="45"/>
                          <w:marBottom w:val="0"/>
                          <w:divBdr>
                            <w:top w:val="none" w:sz="0" w:space="0" w:color="auto"/>
                            <w:left w:val="none" w:sz="0" w:space="0" w:color="auto"/>
                            <w:bottom w:val="none" w:sz="0" w:space="0" w:color="auto"/>
                            <w:right w:val="none" w:sz="0" w:space="0" w:color="auto"/>
                          </w:divBdr>
                          <w:divsChild>
                            <w:div w:id="509416024">
                              <w:marLeft w:val="0"/>
                              <w:marRight w:val="0"/>
                              <w:marTop w:val="0"/>
                              <w:marBottom w:val="0"/>
                              <w:divBdr>
                                <w:top w:val="none" w:sz="0" w:space="0" w:color="auto"/>
                                <w:left w:val="none" w:sz="0" w:space="0" w:color="auto"/>
                                <w:bottom w:val="none" w:sz="0" w:space="0" w:color="auto"/>
                                <w:right w:val="none" w:sz="0" w:space="0" w:color="auto"/>
                              </w:divBdr>
                              <w:divsChild>
                                <w:div w:id="437526287">
                                  <w:marLeft w:val="2070"/>
                                  <w:marRight w:val="3810"/>
                                  <w:marTop w:val="0"/>
                                  <w:marBottom w:val="0"/>
                                  <w:divBdr>
                                    <w:top w:val="none" w:sz="0" w:space="0" w:color="auto"/>
                                    <w:left w:val="none" w:sz="0" w:space="0" w:color="auto"/>
                                    <w:bottom w:val="none" w:sz="0" w:space="0" w:color="auto"/>
                                    <w:right w:val="none" w:sz="0" w:space="0" w:color="auto"/>
                                  </w:divBdr>
                                  <w:divsChild>
                                    <w:div w:id="405491665">
                                      <w:marLeft w:val="0"/>
                                      <w:marRight w:val="0"/>
                                      <w:marTop w:val="0"/>
                                      <w:marBottom w:val="0"/>
                                      <w:divBdr>
                                        <w:top w:val="none" w:sz="0" w:space="0" w:color="auto"/>
                                        <w:left w:val="none" w:sz="0" w:space="0" w:color="auto"/>
                                        <w:bottom w:val="none" w:sz="0" w:space="0" w:color="auto"/>
                                        <w:right w:val="none" w:sz="0" w:space="0" w:color="auto"/>
                                      </w:divBdr>
                                      <w:divsChild>
                                        <w:div w:id="1096704861">
                                          <w:marLeft w:val="0"/>
                                          <w:marRight w:val="0"/>
                                          <w:marTop w:val="0"/>
                                          <w:marBottom w:val="0"/>
                                          <w:divBdr>
                                            <w:top w:val="none" w:sz="0" w:space="0" w:color="auto"/>
                                            <w:left w:val="none" w:sz="0" w:space="0" w:color="auto"/>
                                            <w:bottom w:val="none" w:sz="0" w:space="0" w:color="auto"/>
                                            <w:right w:val="none" w:sz="0" w:space="0" w:color="auto"/>
                                          </w:divBdr>
                                          <w:divsChild>
                                            <w:div w:id="1862159917">
                                              <w:marLeft w:val="0"/>
                                              <w:marRight w:val="0"/>
                                              <w:marTop w:val="0"/>
                                              <w:marBottom w:val="0"/>
                                              <w:divBdr>
                                                <w:top w:val="none" w:sz="0" w:space="0" w:color="auto"/>
                                                <w:left w:val="none" w:sz="0" w:space="0" w:color="auto"/>
                                                <w:bottom w:val="none" w:sz="0" w:space="0" w:color="auto"/>
                                                <w:right w:val="none" w:sz="0" w:space="0" w:color="auto"/>
                                              </w:divBdr>
                                              <w:divsChild>
                                                <w:div w:id="760875999">
                                                  <w:marLeft w:val="0"/>
                                                  <w:marRight w:val="0"/>
                                                  <w:marTop w:val="0"/>
                                                  <w:marBottom w:val="0"/>
                                                  <w:divBdr>
                                                    <w:top w:val="none" w:sz="0" w:space="0" w:color="auto"/>
                                                    <w:left w:val="none" w:sz="0" w:space="0" w:color="auto"/>
                                                    <w:bottom w:val="none" w:sz="0" w:space="0" w:color="auto"/>
                                                    <w:right w:val="none" w:sz="0" w:space="0" w:color="auto"/>
                                                  </w:divBdr>
                                                  <w:divsChild>
                                                    <w:div w:id="734208984">
                                                      <w:marLeft w:val="0"/>
                                                      <w:marRight w:val="0"/>
                                                      <w:marTop w:val="0"/>
                                                      <w:marBottom w:val="0"/>
                                                      <w:divBdr>
                                                        <w:top w:val="none" w:sz="0" w:space="0" w:color="auto"/>
                                                        <w:left w:val="none" w:sz="0" w:space="0" w:color="auto"/>
                                                        <w:bottom w:val="none" w:sz="0" w:space="0" w:color="auto"/>
                                                        <w:right w:val="none" w:sz="0" w:space="0" w:color="auto"/>
                                                      </w:divBdr>
                                                      <w:divsChild>
                                                        <w:div w:id="2119175954">
                                                          <w:marLeft w:val="0"/>
                                                          <w:marRight w:val="0"/>
                                                          <w:marTop w:val="0"/>
                                                          <w:marBottom w:val="345"/>
                                                          <w:divBdr>
                                                            <w:top w:val="none" w:sz="0" w:space="0" w:color="auto"/>
                                                            <w:left w:val="none" w:sz="0" w:space="0" w:color="auto"/>
                                                            <w:bottom w:val="none" w:sz="0" w:space="0" w:color="auto"/>
                                                            <w:right w:val="none" w:sz="0" w:space="0" w:color="auto"/>
                                                          </w:divBdr>
                                                          <w:divsChild>
                                                            <w:div w:id="1918898974">
                                                              <w:marLeft w:val="0"/>
                                                              <w:marRight w:val="0"/>
                                                              <w:marTop w:val="0"/>
                                                              <w:marBottom w:val="0"/>
                                                              <w:divBdr>
                                                                <w:top w:val="none" w:sz="0" w:space="0" w:color="auto"/>
                                                                <w:left w:val="none" w:sz="0" w:space="0" w:color="auto"/>
                                                                <w:bottom w:val="none" w:sz="0" w:space="0" w:color="auto"/>
                                                                <w:right w:val="none" w:sz="0" w:space="0" w:color="auto"/>
                                                              </w:divBdr>
                                                              <w:divsChild>
                                                                <w:div w:id="1709140499">
                                                                  <w:marLeft w:val="0"/>
                                                                  <w:marRight w:val="0"/>
                                                                  <w:marTop w:val="0"/>
                                                                  <w:marBottom w:val="0"/>
                                                                  <w:divBdr>
                                                                    <w:top w:val="none" w:sz="0" w:space="0" w:color="auto"/>
                                                                    <w:left w:val="none" w:sz="0" w:space="0" w:color="auto"/>
                                                                    <w:bottom w:val="none" w:sz="0" w:space="0" w:color="auto"/>
                                                                    <w:right w:val="none" w:sz="0" w:space="0" w:color="auto"/>
                                                                  </w:divBdr>
                                                                  <w:divsChild>
                                                                    <w:div w:id="504979055">
                                                                      <w:marLeft w:val="0"/>
                                                                      <w:marRight w:val="0"/>
                                                                      <w:marTop w:val="0"/>
                                                                      <w:marBottom w:val="0"/>
                                                                      <w:divBdr>
                                                                        <w:top w:val="none" w:sz="0" w:space="0" w:color="auto"/>
                                                                        <w:left w:val="none" w:sz="0" w:space="0" w:color="auto"/>
                                                                        <w:bottom w:val="none" w:sz="0" w:space="0" w:color="auto"/>
                                                                        <w:right w:val="none" w:sz="0" w:space="0" w:color="auto"/>
                                                                      </w:divBdr>
                                                                      <w:divsChild>
                                                                        <w:div w:id="1879194949">
                                                                          <w:marLeft w:val="0"/>
                                                                          <w:marRight w:val="0"/>
                                                                          <w:marTop w:val="0"/>
                                                                          <w:marBottom w:val="0"/>
                                                                          <w:divBdr>
                                                                            <w:top w:val="none" w:sz="0" w:space="0" w:color="auto"/>
                                                                            <w:left w:val="none" w:sz="0" w:space="0" w:color="auto"/>
                                                                            <w:bottom w:val="none" w:sz="0" w:space="0" w:color="auto"/>
                                                                            <w:right w:val="none" w:sz="0" w:space="0" w:color="auto"/>
                                                                          </w:divBdr>
                                                                          <w:divsChild>
                                                                            <w:div w:id="34931862">
                                                                              <w:marLeft w:val="0"/>
                                                                              <w:marRight w:val="0"/>
                                                                              <w:marTop w:val="0"/>
                                                                              <w:marBottom w:val="0"/>
                                                                              <w:divBdr>
                                                                                <w:top w:val="none" w:sz="0" w:space="0" w:color="auto"/>
                                                                                <w:left w:val="none" w:sz="0" w:space="0" w:color="auto"/>
                                                                                <w:bottom w:val="none" w:sz="0" w:space="0" w:color="auto"/>
                                                                                <w:right w:val="none" w:sz="0" w:space="0" w:color="auto"/>
                                                                              </w:divBdr>
                                                                              <w:divsChild>
                                                                                <w:div w:id="513540583">
                                                                                  <w:marLeft w:val="0"/>
                                                                                  <w:marRight w:val="0"/>
                                                                                  <w:marTop w:val="0"/>
                                                                                  <w:marBottom w:val="0"/>
                                                                                  <w:divBdr>
                                                                                    <w:top w:val="none" w:sz="0" w:space="0" w:color="auto"/>
                                                                                    <w:left w:val="none" w:sz="0" w:space="0" w:color="auto"/>
                                                                                    <w:bottom w:val="none" w:sz="0" w:space="0" w:color="auto"/>
                                                                                    <w:right w:val="none" w:sz="0" w:space="0" w:color="auto"/>
                                                                                  </w:divBdr>
                                                                                  <w:divsChild>
                                                                                    <w:div w:id="962736129">
                                                                                      <w:marLeft w:val="0"/>
                                                                                      <w:marRight w:val="0"/>
                                                                                      <w:marTop w:val="0"/>
                                                                                      <w:marBottom w:val="0"/>
                                                                                      <w:divBdr>
                                                                                        <w:top w:val="none" w:sz="0" w:space="0" w:color="auto"/>
                                                                                        <w:left w:val="none" w:sz="0" w:space="0" w:color="auto"/>
                                                                                        <w:bottom w:val="none" w:sz="0" w:space="0" w:color="auto"/>
                                                                                        <w:right w:val="none" w:sz="0" w:space="0" w:color="auto"/>
                                                                                      </w:divBdr>
                                                                                      <w:divsChild>
                                                                                        <w:div w:id="821585538">
                                                                                          <w:marLeft w:val="0"/>
                                                                                          <w:marRight w:val="0"/>
                                                                                          <w:marTop w:val="0"/>
                                                                                          <w:marBottom w:val="0"/>
                                                                                          <w:divBdr>
                                                                                            <w:top w:val="none" w:sz="0" w:space="0" w:color="auto"/>
                                                                                            <w:left w:val="none" w:sz="0" w:space="0" w:color="auto"/>
                                                                                            <w:bottom w:val="none" w:sz="0" w:space="0" w:color="auto"/>
                                                                                            <w:right w:val="none" w:sz="0" w:space="0" w:color="auto"/>
                                                                                          </w:divBdr>
                                                                                          <w:divsChild>
                                                                                            <w:div w:id="712195788">
                                                                                              <w:marLeft w:val="0"/>
                                                                                              <w:marRight w:val="0"/>
                                                                                              <w:marTop w:val="0"/>
                                                                                              <w:marBottom w:val="0"/>
                                                                                              <w:divBdr>
                                                                                                <w:top w:val="none" w:sz="0" w:space="0" w:color="auto"/>
                                                                                                <w:left w:val="none" w:sz="0" w:space="0" w:color="auto"/>
                                                                                                <w:bottom w:val="none" w:sz="0" w:space="0" w:color="auto"/>
                                                                                                <w:right w:val="none" w:sz="0" w:space="0" w:color="auto"/>
                                                                                              </w:divBdr>
                                                                                              <w:divsChild>
                                                                                                <w:div w:id="753403468">
                                                                                                  <w:marLeft w:val="0"/>
                                                                                                  <w:marRight w:val="0"/>
                                                                                                  <w:marTop w:val="0"/>
                                                                                                  <w:marBottom w:val="0"/>
                                                                                                  <w:divBdr>
                                                                                                    <w:top w:val="none" w:sz="0" w:space="0" w:color="auto"/>
                                                                                                    <w:left w:val="none" w:sz="0" w:space="0" w:color="auto"/>
                                                                                                    <w:bottom w:val="none" w:sz="0" w:space="0" w:color="auto"/>
                                                                                                    <w:right w:val="none" w:sz="0" w:space="0" w:color="auto"/>
                                                                                                  </w:divBdr>
                                                                                                  <w:divsChild>
                                                                                                    <w:div w:id="41253017">
                                                                                                      <w:marLeft w:val="300"/>
                                                                                                      <w:marRight w:val="0"/>
                                                                                                      <w:marTop w:val="0"/>
                                                                                                      <w:marBottom w:val="0"/>
                                                                                                      <w:divBdr>
                                                                                                        <w:top w:val="none" w:sz="0" w:space="0" w:color="auto"/>
                                                                                                        <w:left w:val="none" w:sz="0" w:space="0" w:color="auto"/>
                                                                                                        <w:bottom w:val="none" w:sz="0" w:space="0" w:color="auto"/>
                                                                                                        <w:right w:val="none" w:sz="0" w:space="0" w:color="auto"/>
                                                                                                      </w:divBdr>
                                                                                                      <w:divsChild>
                                                                                                        <w:div w:id="1099643398">
                                                                                                          <w:marLeft w:val="0"/>
                                                                                                          <w:marRight w:val="0"/>
                                                                                                          <w:marTop w:val="0"/>
                                                                                                          <w:marBottom w:val="0"/>
                                                                                                          <w:divBdr>
                                                                                                            <w:top w:val="none" w:sz="0" w:space="0" w:color="auto"/>
                                                                                                            <w:left w:val="none" w:sz="0" w:space="0" w:color="auto"/>
                                                                                                            <w:bottom w:val="none" w:sz="0" w:space="0" w:color="auto"/>
                                                                                                            <w:right w:val="none" w:sz="0" w:space="0" w:color="auto"/>
                                                                                                          </w:divBdr>
                                                                                                          <w:divsChild>
                                                                                                            <w:div w:id="1357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83873">
      <w:bodyDiv w:val="1"/>
      <w:marLeft w:val="0"/>
      <w:marRight w:val="0"/>
      <w:marTop w:val="0"/>
      <w:marBottom w:val="0"/>
      <w:divBdr>
        <w:top w:val="none" w:sz="0" w:space="0" w:color="auto"/>
        <w:left w:val="none" w:sz="0" w:space="0" w:color="auto"/>
        <w:bottom w:val="none" w:sz="0" w:space="0" w:color="auto"/>
        <w:right w:val="none" w:sz="0" w:space="0" w:color="auto"/>
      </w:divBdr>
    </w:div>
    <w:div w:id="309602564">
      <w:bodyDiv w:val="1"/>
      <w:marLeft w:val="0"/>
      <w:marRight w:val="0"/>
      <w:marTop w:val="0"/>
      <w:marBottom w:val="0"/>
      <w:divBdr>
        <w:top w:val="none" w:sz="0" w:space="0" w:color="auto"/>
        <w:left w:val="none" w:sz="0" w:space="0" w:color="auto"/>
        <w:bottom w:val="none" w:sz="0" w:space="0" w:color="auto"/>
        <w:right w:val="none" w:sz="0" w:space="0" w:color="auto"/>
      </w:divBdr>
      <w:divsChild>
        <w:div w:id="1311131950">
          <w:marLeft w:val="0"/>
          <w:marRight w:val="0"/>
          <w:marTop w:val="0"/>
          <w:marBottom w:val="0"/>
          <w:divBdr>
            <w:top w:val="none" w:sz="0" w:space="0" w:color="auto"/>
            <w:left w:val="none" w:sz="0" w:space="0" w:color="auto"/>
            <w:bottom w:val="none" w:sz="0" w:space="0" w:color="auto"/>
            <w:right w:val="none" w:sz="0" w:space="0" w:color="auto"/>
          </w:divBdr>
          <w:divsChild>
            <w:div w:id="2023507871">
              <w:marLeft w:val="0"/>
              <w:marRight w:val="0"/>
              <w:marTop w:val="0"/>
              <w:marBottom w:val="0"/>
              <w:divBdr>
                <w:top w:val="none" w:sz="0" w:space="0" w:color="auto"/>
                <w:left w:val="none" w:sz="0" w:space="0" w:color="auto"/>
                <w:bottom w:val="none" w:sz="0" w:space="0" w:color="auto"/>
                <w:right w:val="none" w:sz="0" w:space="0" w:color="auto"/>
              </w:divBdr>
              <w:divsChild>
                <w:div w:id="2058813537">
                  <w:marLeft w:val="0"/>
                  <w:marRight w:val="0"/>
                  <w:marTop w:val="0"/>
                  <w:marBottom w:val="0"/>
                  <w:divBdr>
                    <w:top w:val="none" w:sz="0" w:space="0" w:color="auto"/>
                    <w:left w:val="none" w:sz="0" w:space="0" w:color="auto"/>
                    <w:bottom w:val="none" w:sz="0" w:space="0" w:color="auto"/>
                    <w:right w:val="none" w:sz="0" w:space="0" w:color="auto"/>
                  </w:divBdr>
                  <w:divsChild>
                    <w:div w:id="16707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643">
      <w:bodyDiv w:val="1"/>
      <w:marLeft w:val="0"/>
      <w:marRight w:val="0"/>
      <w:marTop w:val="0"/>
      <w:marBottom w:val="0"/>
      <w:divBdr>
        <w:top w:val="none" w:sz="0" w:space="0" w:color="auto"/>
        <w:left w:val="none" w:sz="0" w:space="0" w:color="auto"/>
        <w:bottom w:val="none" w:sz="0" w:space="0" w:color="auto"/>
        <w:right w:val="none" w:sz="0" w:space="0" w:color="auto"/>
      </w:divBdr>
      <w:divsChild>
        <w:div w:id="1986203436">
          <w:marLeft w:val="0"/>
          <w:marRight w:val="0"/>
          <w:marTop w:val="0"/>
          <w:marBottom w:val="0"/>
          <w:divBdr>
            <w:top w:val="none" w:sz="0" w:space="0" w:color="auto"/>
            <w:left w:val="none" w:sz="0" w:space="0" w:color="auto"/>
            <w:bottom w:val="none" w:sz="0" w:space="0" w:color="auto"/>
            <w:right w:val="none" w:sz="0" w:space="0" w:color="auto"/>
          </w:divBdr>
          <w:divsChild>
            <w:div w:id="137963552">
              <w:marLeft w:val="0"/>
              <w:marRight w:val="0"/>
              <w:marTop w:val="0"/>
              <w:marBottom w:val="0"/>
              <w:divBdr>
                <w:top w:val="none" w:sz="0" w:space="0" w:color="auto"/>
                <w:left w:val="none" w:sz="0" w:space="0" w:color="auto"/>
                <w:bottom w:val="none" w:sz="0" w:space="0" w:color="auto"/>
                <w:right w:val="none" w:sz="0" w:space="0" w:color="auto"/>
              </w:divBdr>
              <w:divsChild>
                <w:div w:id="2074691896">
                  <w:marLeft w:val="0"/>
                  <w:marRight w:val="0"/>
                  <w:marTop w:val="0"/>
                  <w:marBottom w:val="0"/>
                  <w:divBdr>
                    <w:top w:val="none" w:sz="0" w:space="0" w:color="auto"/>
                    <w:left w:val="none" w:sz="0" w:space="0" w:color="auto"/>
                    <w:bottom w:val="none" w:sz="0" w:space="0" w:color="auto"/>
                    <w:right w:val="none" w:sz="0" w:space="0" w:color="auto"/>
                  </w:divBdr>
                  <w:divsChild>
                    <w:div w:id="1548488208">
                      <w:marLeft w:val="0"/>
                      <w:marRight w:val="0"/>
                      <w:marTop w:val="0"/>
                      <w:marBottom w:val="0"/>
                      <w:divBdr>
                        <w:top w:val="none" w:sz="0" w:space="0" w:color="auto"/>
                        <w:left w:val="none" w:sz="0" w:space="0" w:color="auto"/>
                        <w:bottom w:val="none" w:sz="0" w:space="0" w:color="auto"/>
                        <w:right w:val="none" w:sz="0" w:space="0" w:color="auto"/>
                      </w:divBdr>
                      <w:divsChild>
                        <w:div w:id="1786540482">
                          <w:marLeft w:val="0"/>
                          <w:marRight w:val="0"/>
                          <w:marTop w:val="0"/>
                          <w:marBottom w:val="0"/>
                          <w:divBdr>
                            <w:top w:val="none" w:sz="0" w:space="0" w:color="auto"/>
                            <w:left w:val="none" w:sz="0" w:space="0" w:color="auto"/>
                            <w:bottom w:val="none" w:sz="0" w:space="0" w:color="auto"/>
                            <w:right w:val="none" w:sz="0" w:space="0" w:color="auto"/>
                          </w:divBdr>
                          <w:divsChild>
                            <w:div w:id="1484201171">
                              <w:marLeft w:val="0"/>
                              <w:marRight w:val="0"/>
                              <w:marTop w:val="0"/>
                              <w:marBottom w:val="0"/>
                              <w:divBdr>
                                <w:top w:val="none" w:sz="0" w:space="0" w:color="auto"/>
                                <w:left w:val="none" w:sz="0" w:space="0" w:color="auto"/>
                                <w:bottom w:val="none" w:sz="0" w:space="0" w:color="auto"/>
                                <w:right w:val="none" w:sz="0" w:space="0" w:color="auto"/>
                              </w:divBdr>
                              <w:divsChild>
                                <w:div w:id="1673139741">
                                  <w:marLeft w:val="0"/>
                                  <w:marRight w:val="0"/>
                                  <w:marTop w:val="0"/>
                                  <w:marBottom w:val="0"/>
                                  <w:divBdr>
                                    <w:top w:val="none" w:sz="0" w:space="0" w:color="auto"/>
                                    <w:left w:val="none" w:sz="0" w:space="0" w:color="auto"/>
                                    <w:bottom w:val="none" w:sz="0" w:space="0" w:color="auto"/>
                                    <w:right w:val="none" w:sz="0" w:space="0" w:color="auto"/>
                                  </w:divBdr>
                                  <w:divsChild>
                                    <w:div w:id="1827359485">
                                      <w:marLeft w:val="0"/>
                                      <w:marRight w:val="0"/>
                                      <w:marTop w:val="0"/>
                                      <w:marBottom w:val="0"/>
                                      <w:divBdr>
                                        <w:top w:val="none" w:sz="0" w:space="0" w:color="auto"/>
                                        <w:left w:val="none" w:sz="0" w:space="0" w:color="auto"/>
                                        <w:bottom w:val="none" w:sz="0" w:space="0" w:color="auto"/>
                                        <w:right w:val="none" w:sz="0" w:space="0" w:color="auto"/>
                                      </w:divBdr>
                                      <w:divsChild>
                                        <w:div w:id="930773390">
                                          <w:marLeft w:val="0"/>
                                          <w:marRight w:val="0"/>
                                          <w:marTop w:val="0"/>
                                          <w:marBottom w:val="0"/>
                                          <w:divBdr>
                                            <w:top w:val="none" w:sz="0" w:space="0" w:color="auto"/>
                                            <w:left w:val="none" w:sz="0" w:space="0" w:color="auto"/>
                                            <w:bottom w:val="none" w:sz="0" w:space="0" w:color="auto"/>
                                            <w:right w:val="none" w:sz="0" w:space="0" w:color="auto"/>
                                          </w:divBdr>
                                          <w:divsChild>
                                            <w:div w:id="1972783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4803109">
                                                  <w:marLeft w:val="0"/>
                                                  <w:marRight w:val="0"/>
                                                  <w:marTop w:val="0"/>
                                                  <w:marBottom w:val="0"/>
                                                  <w:divBdr>
                                                    <w:top w:val="none" w:sz="0" w:space="0" w:color="auto"/>
                                                    <w:left w:val="none" w:sz="0" w:space="0" w:color="auto"/>
                                                    <w:bottom w:val="none" w:sz="0" w:space="0" w:color="auto"/>
                                                    <w:right w:val="none" w:sz="0" w:space="0" w:color="auto"/>
                                                  </w:divBdr>
                                                  <w:divsChild>
                                                    <w:div w:id="1868642558">
                                                      <w:marLeft w:val="0"/>
                                                      <w:marRight w:val="0"/>
                                                      <w:marTop w:val="0"/>
                                                      <w:marBottom w:val="0"/>
                                                      <w:divBdr>
                                                        <w:top w:val="none" w:sz="0" w:space="0" w:color="auto"/>
                                                        <w:left w:val="none" w:sz="0" w:space="0" w:color="auto"/>
                                                        <w:bottom w:val="none" w:sz="0" w:space="0" w:color="auto"/>
                                                        <w:right w:val="none" w:sz="0" w:space="0" w:color="auto"/>
                                                      </w:divBdr>
                                                      <w:divsChild>
                                                        <w:div w:id="1278298243">
                                                          <w:marLeft w:val="0"/>
                                                          <w:marRight w:val="0"/>
                                                          <w:marTop w:val="0"/>
                                                          <w:marBottom w:val="0"/>
                                                          <w:divBdr>
                                                            <w:top w:val="none" w:sz="0" w:space="0" w:color="auto"/>
                                                            <w:left w:val="none" w:sz="0" w:space="0" w:color="auto"/>
                                                            <w:bottom w:val="none" w:sz="0" w:space="0" w:color="auto"/>
                                                            <w:right w:val="none" w:sz="0" w:space="0" w:color="auto"/>
                                                          </w:divBdr>
                                                          <w:divsChild>
                                                            <w:div w:id="1094743314">
                                                              <w:marLeft w:val="0"/>
                                                              <w:marRight w:val="0"/>
                                                              <w:marTop w:val="0"/>
                                                              <w:marBottom w:val="0"/>
                                                              <w:divBdr>
                                                                <w:top w:val="none" w:sz="0" w:space="0" w:color="auto"/>
                                                                <w:left w:val="none" w:sz="0" w:space="0" w:color="auto"/>
                                                                <w:bottom w:val="none" w:sz="0" w:space="0" w:color="auto"/>
                                                                <w:right w:val="none" w:sz="0" w:space="0" w:color="auto"/>
                                                              </w:divBdr>
                                                              <w:divsChild>
                                                                <w:div w:id="1612316724">
                                                                  <w:marLeft w:val="0"/>
                                                                  <w:marRight w:val="0"/>
                                                                  <w:marTop w:val="0"/>
                                                                  <w:marBottom w:val="0"/>
                                                                  <w:divBdr>
                                                                    <w:top w:val="none" w:sz="0" w:space="0" w:color="auto"/>
                                                                    <w:left w:val="none" w:sz="0" w:space="0" w:color="auto"/>
                                                                    <w:bottom w:val="none" w:sz="0" w:space="0" w:color="auto"/>
                                                                    <w:right w:val="none" w:sz="0" w:space="0" w:color="auto"/>
                                                                  </w:divBdr>
                                                                  <w:divsChild>
                                                                    <w:div w:id="2128426611">
                                                                      <w:marLeft w:val="0"/>
                                                                      <w:marRight w:val="0"/>
                                                                      <w:marTop w:val="0"/>
                                                                      <w:marBottom w:val="0"/>
                                                                      <w:divBdr>
                                                                        <w:top w:val="none" w:sz="0" w:space="0" w:color="auto"/>
                                                                        <w:left w:val="none" w:sz="0" w:space="0" w:color="auto"/>
                                                                        <w:bottom w:val="none" w:sz="0" w:space="0" w:color="auto"/>
                                                                        <w:right w:val="none" w:sz="0" w:space="0" w:color="auto"/>
                                                                      </w:divBdr>
                                                                      <w:divsChild>
                                                                        <w:div w:id="11691682">
                                                                          <w:marLeft w:val="0"/>
                                                                          <w:marRight w:val="0"/>
                                                                          <w:marTop w:val="0"/>
                                                                          <w:marBottom w:val="0"/>
                                                                          <w:divBdr>
                                                                            <w:top w:val="none" w:sz="0" w:space="0" w:color="auto"/>
                                                                            <w:left w:val="none" w:sz="0" w:space="0" w:color="auto"/>
                                                                            <w:bottom w:val="none" w:sz="0" w:space="0" w:color="auto"/>
                                                                            <w:right w:val="none" w:sz="0" w:space="0" w:color="auto"/>
                                                                          </w:divBdr>
                                                                          <w:divsChild>
                                                                            <w:div w:id="1185483817">
                                                                              <w:marLeft w:val="0"/>
                                                                              <w:marRight w:val="0"/>
                                                                              <w:marTop w:val="0"/>
                                                                              <w:marBottom w:val="0"/>
                                                                              <w:divBdr>
                                                                                <w:top w:val="none" w:sz="0" w:space="0" w:color="auto"/>
                                                                                <w:left w:val="none" w:sz="0" w:space="0" w:color="auto"/>
                                                                                <w:bottom w:val="none" w:sz="0" w:space="0" w:color="auto"/>
                                                                                <w:right w:val="none" w:sz="0" w:space="0" w:color="auto"/>
                                                                              </w:divBdr>
                                                                              <w:divsChild>
                                                                                <w:div w:id="775516049">
                                                                                  <w:marLeft w:val="0"/>
                                                                                  <w:marRight w:val="0"/>
                                                                                  <w:marTop w:val="0"/>
                                                                                  <w:marBottom w:val="0"/>
                                                                                  <w:divBdr>
                                                                                    <w:top w:val="none" w:sz="0" w:space="0" w:color="auto"/>
                                                                                    <w:left w:val="none" w:sz="0" w:space="0" w:color="auto"/>
                                                                                    <w:bottom w:val="none" w:sz="0" w:space="0" w:color="auto"/>
                                                                                    <w:right w:val="none" w:sz="0" w:space="0" w:color="auto"/>
                                                                                  </w:divBdr>
                                                                                  <w:divsChild>
                                                                                    <w:div w:id="1589577549">
                                                                                      <w:marLeft w:val="0"/>
                                                                                      <w:marRight w:val="0"/>
                                                                                      <w:marTop w:val="0"/>
                                                                                      <w:marBottom w:val="0"/>
                                                                                      <w:divBdr>
                                                                                        <w:top w:val="none" w:sz="0" w:space="0" w:color="auto"/>
                                                                                        <w:left w:val="none" w:sz="0" w:space="0" w:color="auto"/>
                                                                                        <w:bottom w:val="none" w:sz="0" w:space="0" w:color="auto"/>
                                                                                        <w:right w:val="none" w:sz="0" w:space="0" w:color="auto"/>
                                                                                      </w:divBdr>
                                                                                      <w:divsChild>
                                                                                        <w:div w:id="1275556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3769831">
                                                                                              <w:marLeft w:val="0"/>
                                                                                              <w:marRight w:val="0"/>
                                                                                              <w:marTop w:val="0"/>
                                                                                              <w:marBottom w:val="0"/>
                                                                                              <w:divBdr>
                                                                                                <w:top w:val="none" w:sz="0" w:space="0" w:color="auto"/>
                                                                                                <w:left w:val="none" w:sz="0" w:space="0" w:color="auto"/>
                                                                                                <w:bottom w:val="none" w:sz="0" w:space="0" w:color="auto"/>
                                                                                                <w:right w:val="none" w:sz="0" w:space="0" w:color="auto"/>
                                                                                              </w:divBdr>
                                                                                              <w:divsChild>
                                                                                                <w:div w:id="2088722271">
                                                                                                  <w:marLeft w:val="0"/>
                                                                                                  <w:marRight w:val="0"/>
                                                                                                  <w:marTop w:val="0"/>
                                                                                                  <w:marBottom w:val="0"/>
                                                                                                  <w:divBdr>
                                                                                                    <w:top w:val="none" w:sz="0" w:space="0" w:color="auto"/>
                                                                                                    <w:left w:val="none" w:sz="0" w:space="0" w:color="auto"/>
                                                                                                    <w:bottom w:val="none" w:sz="0" w:space="0" w:color="auto"/>
                                                                                                    <w:right w:val="none" w:sz="0" w:space="0" w:color="auto"/>
                                                                                                  </w:divBdr>
                                                                                                  <w:divsChild>
                                                                                                    <w:div w:id="955065533">
                                                                                                      <w:marLeft w:val="0"/>
                                                                                                      <w:marRight w:val="0"/>
                                                                                                      <w:marTop w:val="0"/>
                                                                                                      <w:marBottom w:val="0"/>
                                                                                                      <w:divBdr>
                                                                                                        <w:top w:val="none" w:sz="0" w:space="0" w:color="auto"/>
                                                                                                        <w:left w:val="none" w:sz="0" w:space="0" w:color="auto"/>
                                                                                                        <w:bottom w:val="none" w:sz="0" w:space="0" w:color="auto"/>
                                                                                                        <w:right w:val="none" w:sz="0" w:space="0" w:color="auto"/>
                                                                                                      </w:divBdr>
                                                                                                      <w:divsChild>
                                                                                                        <w:div w:id="1616475109">
                                                                                                          <w:marLeft w:val="0"/>
                                                                                                          <w:marRight w:val="0"/>
                                                                                                          <w:marTop w:val="0"/>
                                                                                                          <w:marBottom w:val="0"/>
                                                                                                          <w:divBdr>
                                                                                                            <w:top w:val="none" w:sz="0" w:space="0" w:color="auto"/>
                                                                                                            <w:left w:val="none" w:sz="0" w:space="0" w:color="auto"/>
                                                                                                            <w:bottom w:val="none" w:sz="0" w:space="0" w:color="auto"/>
                                                                                                            <w:right w:val="none" w:sz="0" w:space="0" w:color="auto"/>
                                                                                                          </w:divBdr>
                                                                                                          <w:divsChild>
                                                                                                            <w:div w:id="840268781">
                                                                                                              <w:marLeft w:val="0"/>
                                                                                                              <w:marRight w:val="0"/>
                                                                                                              <w:marTop w:val="0"/>
                                                                                                              <w:marBottom w:val="0"/>
                                                                                                              <w:divBdr>
                                                                                                                <w:top w:val="single" w:sz="2" w:space="4" w:color="D8D8D8"/>
                                                                                                                <w:left w:val="single" w:sz="2" w:space="0" w:color="D8D8D8"/>
                                                                                                                <w:bottom w:val="single" w:sz="2" w:space="4" w:color="D8D8D8"/>
                                                                                                                <w:right w:val="single" w:sz="2" w:space="0" w:color="D8D8D8"/>
                                                                                                              </w:divBdr>
                                                                                                              <w:divsChild>
                                                                                                                <w:div w:id="1620336708">
                                                                                                                  <w:marLeft w:val="225"/>
                                                                                                                  <w:marRight w:val="225"/>
                                                                                                                  <w:marTop w:val="75"/>
                                                                                                                  <w:marBottom w:val="75"/>
                                                                                                                  <w:divBdr>
                                                                                                                    <w:top w:val="none" w:sz="0" w:space="0" w:color="auto"/>
                                                                                                                    <w:left w:val="none" w:sz="0" w:space="0" w:color="auto"/>
                                                                                                                    <w:bottom w:val="none" w:sz="0" w:space="0" w:color="auto"/>
                                                                                                                    <w:right w:val="none" w:sz="0" w:space="0" w:color="auto"/>
                                                                                                                  </w:divBdr>
                                                                                                                  <w:divsChild>
                                                                                                                    <w:div w:id="1169708994">
                                                                                                                      <w:marLeft w:val="0"/>
                                                                                                                      <w:marRight w:val="0"/>
                                                                                                                      <w:marTop w:val="0"/>
                                                                                                                      <w:marBottom w:val="0"/>
                                                                                                                      <w:divBdr>
                                                                                                                        <w:top w:val="single" w:sz="6" w:space="0" w:color="auto"/>
                                                                                                                        <w:left w:val="single" w:sz="6" w:space="0" w:color="auto"/>
                                                                                                                        <w:bottom w:val="single" w:sz="6" w:space="0" w:color="auto"/>
                                                                                                                        <w:right w:val="single" w:sz="6" w:space="0" w:color="auto"/>
                                                                                                                      </w:divBdr>
                                                                                                                      <w:divsChild>
                                                                                                                        <w:div w:id="1409037621">
                                                                                                                          <w:marLeft w:val="0"/>
                                                                                                                          <w:marRight w:val="0"/>
                                                                                                                          <w:marTop w:val="0"/>
                                                                                                                          <w:marBottom w:val="0"/>
                                                                                                                          <w:divBdr>
                                                                                                                            <w:top w:val="none" w:sz="0" w:space="0" w:color="auto"/>
                                                                                                                            <w:left w:val="none" w:sz="0" w:space="0" w:color="auto"/>
                                                                                                                            <w:bottom w:val="none" w:sz="0" w:space="0" w:color="auto"/>
                                                                                                                            <w:right w:val="none" w:sz="0" w:space="0" w:color="auto"/>
                                                                                                                          </w:divBdr>
                                                                                                                          <w:divsChild>
                                                                                                                            <w:div w:id="520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807196">
      <w:bodyDiv w:val="1"/>
      <w:marLeft w:val="0"/>
      <w:marRight w:val="0"/>
      <w:marTop w:val="0"/>
      <w:marBottom w:val="0"/>
      <w:divBdr>
        <w:top w:val="none" w:sz="0" w:space="0" w:color="auto"/>
        <w:left w:val="none" w:sz="0" w:space="0" w:color="auto"/>
        <w:bottom w:val="none" w:sz="0" w:space="0" w:color="auto"/>
        <w:right w:val="none" w:sz="0" w:space="0" w:color="auto"/>
      </w:divBdr>
      <w:divsChild>
        <w:div w:id="1568146933">
          <w:marLeft w:val="0"/>
          <w:marRight w:val="0"/>
          <w:marTop w:val="0"/>
          <w:marBottom w:val="0"/>
          <w:divBdr>
            <w:top w:val="none" w:sz="0" w:space="0" w:color="auto"/>
            <w:left w:val="none" w:sz="0" w:space="0" w:color="auto"/>
            <w:bottom w:val="none" w:sz="0" w:space="0" w:color="auto"/>
            <w:right w:val="none" w:sz="0" w:space="0" w:color="auto"/>
          </w:divBdr>
          <w:divsChild>
            <w:div w:id="312296372">
              <w:marLeft w:val="0"/>
              <w:marRight w:val="0"/>
              <w:marTop w:val="0"/>
              <w:marBottom w:val="0"/>
              <w:divBdr>
                <w:top w:val="none" w:sz="0" w:space="0" w:color="auto"/>
                <w:left w:val="none" w:sz="0" w:space="0" w:color="auto"/>
                <w:bottom w:val="none" w:sz="0" w:space="0" w:color="auto"/>
                <w:right w:val="none" w:sz="0" w:space="0" w:color="auto"/>
              </w:divBdr>
              <w:divsChild>
                <w:div w:id="1471097889">
                  <w:marLeft w:val="0"/>
                  <w:marRight w:val="0"/>
                  <w:marTop w:val="0"/>
                  <w:marBottom w:val="0"/>
                  <w:divBdr>
                    <w:top w:val="none" w:sz="0" w:space="0" w:color="auto"/>
                    <w:left w:val="none" w:sz="0" w:space="0" w:color="auto"/>
                    <w:bottom w:val="none" w:sz="0" w:space="0" w:color="auto"/>
                    <w:right w:val="none" w:sz="0" w:space="0" w:color="auto"/>
                  </w:divBdr>
                  <w:divsChild>
                    <w:div w:id="802774568">
                      <w:marLeft w:val="0"/>
                      <w:marRight w:val="0"/>
                      <w:marTop w:val="0"/>
                      <w:marBottom w:val="0"/>
                      <w:divBdr>
                        <w:top w:val="none" w:sz="0" w:space="0" w:color="auto"/>
                        <w:left w:val="none" w:sz="0" w:space="0" w:color="auto"/>
                        <w:bottom w:val="none" w:sz="0" w:space="0" w:color="auto"/>
                        <w:right w:val="none" w:sz="0" w:space="0" w:color="auto"/>
                      </w:divBdr>
                      <w:divsChild>
                        <w:div w:id="1267276489">
                          <w:marLeft w:val="0"/>
                          <w:marRight w:val="0"/>
                          <w:marTop w:val="0"/>
                          <w:marBottom w:val="0"/>
                          <w:divBdr>
                            <w:top w:val="none" w:sz="0" w:space="0" w:color="auto"/>
                            <w:left w:val="none" w:sz="0" w:space="0" w:color="auto"/>
                            <w:bottom w:val="none" w:sz="0" w:space="0" w:color="auto"/>
                            <w:right w:val="none" w:sz="0" w:space="0" w:color="auto"/>
                          </w:divBdr>
                          <w:divsChild>
                            <w:div w:id="2076270914">
                              <w:marLeft w:val="0"/>
                              <w:marRight w:val="0"/>
                              <w:marTop w:val="0"/>
                              <w:marBottom w:val="0"/>
                              <w:divBdr>
                                <w:top w:val="none" w:sz="0" w:space="0" w:color="auto"/>
                                <w:left w:val="none" w:sz="0" w:space="0" w:color="auto"/>
                                <w:bottom w:val="none" w:sz="0" w:space="0" w:color="auto"/>
                                <w:right w:val="none" w:sz="0" w:space="0" w:color="auto"/>
                              </w:divBdr>
                              <w:divsChild>
                                <w:div w:id="1295063782">
                                  <w:marLeft w:val="0"/>
                                  <w:marRight w:val="0"/>
                                  <w:marTop w:val="0"/>
                                  <w:marBottom w:val="0"/>
                                  <w:divBdr>
                                    <w:top w:val="single" w:sz="6" w:space="0" w:color="CCCCCC"/>
                                    <w:left w:val="single" w:sz="6" w:space="0" w:color="CCCCCC"/>
                                    <w:bottom w:val="single" w:sz="6" w:space="0" w:color="CCCCCC"/>
                                    <w:right w:val="single" w:sz="6" w:space="0" w:color="CCCCCC"/>
                                  </w:divBdr>
                                  <w:divsChild>
                                    <w:div w:id="358624558">
                                      <w:marLeft w:val="0"/>
                                      <w:marRight w:val="0"/>
                                      <w:marTop w:val="0"/>
                                      <w:marBottom w:val="0"/>
                                      <w:divBdr>
                                        <w:top w:val="none" w:sz="0" w:space="0" w:color="auto"/>
                                        <w:left w:val="none" w:sz="0" w:space="0" w:color="auto"/>
                                        <w:bottom w:val="none" w:sz="0" w:space="0" w:color="auto"/>
                                        <w:right w:val="none" w:sz="0" w:space="0" w:color="auto"/>
                                      </w:divBdr>
                                      <w:divsChild>
                                        <w:div w:id="992366027">
                                          <w:marLeft w:val="0"/>
                                          <w:marRight w:val="0"/>
                                          <w:marTop w:val="0"/>
                                          <w:marBottom w:val="0"/>
                                          <w:divBdr>
                                            <w:top w:val="none" w:sz="0" w:space="0" w:color="auto"/>
                                            <w:left w:val="none" w:sz="0" w:space="0" w:color="auto"/>
                                            <w:bottom w:val="none" w:sz="0" w:space="0" w:color="auto"/>
                                            <w:right w:val="none" w:sz="0" w:space="0" w:color="auto"/>
                                          </w:divBdr>
                                          <w:divsChild>
                                            <w:div w:id="1874002632">
                                              <w:marLeft w:val="-15"/>
                                              <w:marRight w:val="-15"/>
                                              <w:marTop w:val="0"/>
                                              <w:marBottom w:val="0"/>
                                              <w:divBdr>
                                                <w:top w:val="none" w:sz="0" w:space="0" w:color="auto"/>
                                                <w:left w:val="none" w:sz="0" w:space="0" w:color="auto"/>
                                                <w:bottom w:val="none" w:sz="0" w:space="0" w:color="auto"/>
                                                <w:right w:val="none" w:sz="0" w:space="0" w:color="auto"/>
                                              </w:divBdr>
                                              <w:divsChild>
                                                <w:div w:id="775946660">
                                                  <w:marLeft w:val="-6000"/>
                                                  <w:marRight w:val="0"/>
                                                  <w:marTop w:val="0"/>
                                                  <w:marBottom w:val="135"/>
                                                  <w:divBdr>
                                                    <w:top w:val="none" w:sz="0" w:space="0" w:color="auto"/>
                                                    <w:left w:val="none" w:sz="0" w:space="0" w:color="auto"/>
                                                    <w:bottom w:val="single" w:sz="6" w:space="0" w:color="E5E5E5"/>
                                                    <w:right w:val="none" w:sz="0" w:space="0" w:color="auto"/>
                                                  </w:divBdr>
                                                  <w:divsChild>
                                                    <w:div w:id="569269889">
                                                      <w:marLeft w:val="0"/>
                                                      <w:marRight w:val="0"/>
                                                      <w:marTop w:val="0"/>
                                                      <w:marBottom w:val="0"/>
                                                      <w:divBdr>
                                                        <w:top w:val="none" w:sz="0" w:space="0" w:color="auto"/>
                                                        <w:left w:val="none" w:sz="0" w:space="0" w:color="auto"/>
                                                        <w:bottom w:val="none" w:sz="0" w:space="0" w:color="auto"/>
                                                        <w:right w:val="none" w:sz="0" w:space="0" w:color="auto"/>
                                                      </w:divBdr>
                                                      <w:divsChild>
                                                        <w:div w:id="2002662701">
                                                          <w:marLeft w:val="0"/>
                                                          <w:marRight w:val="0"/>
                                                          <w:marTop w:val="0"/>
                                                          <w:marBottom w:val="0"/>
                                                          <w:divBdr>
                                                            <w:top w:val="none" w:sz="0" w:space="0" w:color="auto"/>
                                                            <w:left w:val="none" w:sz="0" w:space="0" w:color="auto"/>
                                                            <w:bottom w:val="none" w:sz="0" w:space="0" w:color="auto"/>
                                                            <w:right w:val="none" w:sz="0" w:space="0" w:color="auto"/>
                                                          </w:divBdr>
                                                          <w:divsChild>
                                                            <w:div w:id="9333730">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single" w:sz="6" w:space="0" w:color="666666"/>
                                                                    <w:left w:val="single" w:sz="6" w:space="0" w:color="CCCCCC"/>
                                                                    <w:bottom w:val="single" w:sz="6" w:space="0" w:color="CCCCCC"/>
                                                                    <w:right w:val="single" w:sz="6" w:space="0" w:color="CCCCCC"/>
                                                                  </w:divBdr>
                                                                  <w:divsChild>
                                                                    <w:div w:id="2008970054">
                                                                      <w:marLeft w:val="30"/>
                                                                      <w:marRight w:val="0"/>
                                                                      <w:marTop w:val="0"/>
                                                                      <w:marBottom w:val="0"/>
                                                                      <w:divBdr>
                                                                        <w:top w:val="none" w:sz="0" w:space="0" w:color="auto"/>
                                                                        <w:left w:val="none" w:sz="0" w:space="0" w:color="auto"/>
                                                                        <w:bottom w:val="none" w:sz="0" w:space="0" w:color="auto"/>
                                                                        <w:right w:val="none" w:sz="0" w:space="0" w:color="auto"/>
                                                                      </w:divBdr>
                                                                      <w:divsChild>
                                                                        <w:div w:id="142241909">
                                                                          <w:marLeft w:val="0"/>
                                                                          <w:marRight w:val="0"/>
                                                                          <w:marTop w:val="0"/>
                                                                          <w:marBottom w:val="0"/>
                                                                          <w:divBdr>
                                                                            <w:top w:val="none" w:sz="0" w:space="0" w:color="auto"/>
                                                                            <w:left w:val="none" w:sz="0" w:space="0" w:color="auto"/>
                                                                            <w:bottom w:val="none" w:sz="0" w:space="0" w:color="auto"/>
                                                                            <w:right w:val="none" w:sz="0" w:space="0" w:color="auto"/>
                                                                          </w:divBdr>
                                                                          <w:divsChild>
                                                                            <w:div w:id="749497495">
                                                                              <w:marLeft w:val="0"/>
                                                                              <w:marRight w:val="0"/>
                                                                              <w:marTop w:val="0"/>
                                                                              <w:marBottom w:val="0"/>
                                                                              <w:divBdr>
                                                                                <w:top w:val="none" w:sz="0" w:space="0" w:color="auto"/>
                                                                                <w:left w:val="none" w:sz="0" w:space="0" w:color="auto"/>
                                                                                <w:bottom w:val="none" w:sz="0" w:space="0" w:color="auto"/>
                                                                                <w:right w:val="none" w:sz="0" w:space="0" w:color="auto"/>
                                                                              </w:divBdr>
                                                                            </w:div>
                                                                            <w:div w:id="1463423981">
                                                                              <w:marLeft w:val="0"/>
                                                                              <w:marRight w:val="0"/>
                                                                              <w:marTop w:val="0"/>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sChild>
                                                                        </w:div>
                                                                        <w:div w:id="303120516">
                                                                          <w:marLeft w:val="0"/>
                                                                          <w:marRight w:val="0"/>
                                                                          <w:marTop w:val="0"/>
                                                                          <w:marBottom w:val="0"/>
                                                                          <w:divBdr>
                                                                            <w:top w:val="none" w:sz="0" w:space="0" w:color="auto"/>
                                                                            <w:left w:val="none" w:sz="0" w:space="0" w:color="auto"/>
                                                                            <w:bottom w:val="none" w:sz="0" w:space="0" w:color="auto"/>
                                                                            <w:right w:val="none" w:sz="0" w:space="0" w:color="auto"/>
                                                                          </w:divBdr>
                                                                        </w:div>
                                                                        <w:div w:id="349837642">
                                                                          <w:marLeft w:val="0"/>
                                                                          <w:marRight w:val="0"/>
                                                                          <w:marTop w:val="0"/>
                                                                          <w:marBottom w:val="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590311143">
                                                                          <w:marLeft w:val="0"/>
                                                                          <w:marRight w:val="0"/>
                                                                          <w:marTop w:val="0"/>
                                                                          <w:marBottom w:val="0"/>
                                                                          <w:divBdr>
                                                                            <w:top w:val="none" w:sz="0" w:space="0" w:color="auto"/>
                                                                            <w:left w:val="none" w:sz="0" w:space="0" w:color="auto"/>
                                                                            <w:bottom w:val="none" w:sz="0" w:space="0" w:color="auto"/>
                                                                            <w:right w:val="none" w:sz="0" w:space="0" w:color="auto"/>
                                                                          </w:divBdr>
                                                                        </w:div>
                                                                        <w:div w:id="762917088">
                                                                          <w:marLeft w:val="0"/>
                                                                          <w:marRight w:val="0"/>
                                                                          <w:marTop w:val="0"/>
                                                                          <w:marBottom w:val="0"/>
                                                                          <w:divBdr>
                                                                            <w:top w:val="none" w:sz="0" w:space="0" w:color="auto"/>
                                                                            <w:left w:val="none" w:sz="0" w:space="0" w:color="auto"/>
                                                                            <w:bottom w:val="none" w:sz="0" w:space="0" w:color="auto"/>
                                                                            <w:right w:val="none" w:sz="0" w:space="0" w:color="auto"/>
                                                                          </w:divBdr>
                                                                        </w:div>
                                                                        <w:div w:id="813450483">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 w:id="1402486388">
                                                                          <w:marLeft w:val="0"/>
                                                                          <w:marRight w:val="0"/>
                                                                          <w:marTop w:val="0"/>
                                                                          <w:marBottom w:val="0"/>
                                                                          <w:divBdr>
                                                                            <w:top w:val="none" w:sz="0" w:space="0" w:color="auto"/>
                                                                            <w:left w:val="none" w:sz="0" w:space="0" w:color="auto"/>
                                                                            <w:bottom w:val="none" w:sz="0" w:space="0" w:color="auto"/>
                                                                            <w:right w:val="none" w:sz="0" w:space="0" w:color="auto"/>
                                                                          </w:divBdr>
                                                                        </w:div>
                                                                        <w:div w:id="1427774485">
                                                                          <w:marLeft w:val="0"/>
                                                                          <w:marRight w:val="0"/>
                                                                          <w:marTop w:val="0"/>
                                                                          <w:marBottom w:val="0"/>
                                                                          <w:divBdr>
                                                                            <w:top w:val="none" w:sz="0" w:space="0" w:color="auto"/>
                                                                            <w:left w:val="none" w:sz="0" w:space="0" w:color="auto"/>
                                                                            <w:bottom w:val="none" w:sz="0" w:space="0" w:color="auto"/>
                                                                            <w:right w:val="none" w:sz="0" w:space="0" w:color="auto"/>
                                                                          </w:divBdr>
                                                                        </w:div>
                                                                        <w:div w:id="1669289363">
                                                                          <w:marLeft w:val="0"/>
                                                                          <w:marRight w:val="0"/>
                                                                          <w:marTop w:val="0"/>
                                                                          <w:marBottom w:val="0"/>
                                                                          <w:divBdr>
                                                                            <w:top w:val="none" w:sz="0" w:space="0" w:color="auto"/>
                                                                            <w:left w:val="none" w:sz="0" w:space="0" w:color="auto"/>
                                                                            <w:bottom w:val="none" w:sz="0" w:space="0" w:color="auto"/>
                                                                            <w:right w:val="none" w:sz="0" w:space="0" w:color="auto"/>
                                                                          </w:divBdr>
                                                                        </w:div>
                                                                        <w:div w:id="16913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145557">
      <w:bodyDiv w:val="1"/>
      <w:marLeft w:val="0"/>
      <w:marRight w:val="0"/>
      <w:marTop w:val="0"/>
      <w:marBottom w:val="0"/>
      <w:divBdr>
        <w:top w:val="none" w:sz="0" w:space="0" w:color="auto"/>
        <w:left w:val="none" w:sz="0" w:space="0" w:color="auto"/>
        <w:bottom w:val="none" w:sz="0" w:space="0" w:color="auto"/>
        <w:right w:val="none" w:sz="0" w:space="0" w:color="auto"/>
      </w:divBdr>
      <w:divsChild>
        <w:div w:id="271519973">
          <w:marLeft w:val="0"/>
          <w:marRight w:val="0"/>
          <w:marTop w:val="0"/>
          <w:marBottom w:val="0"/>
          <w:divBdr>
            <w:top w:val="none" w:sz="0" w:space="0" w:color="auto"/>
            <w:left w:val="none" w:sz="0" w:space="0" w:color="auto"/>
            <w:bottom w:val="none" w:sz="0" w:space="0" w:color="auto"/>
            <w:right w:val="none" w:sz="0" w:space="0" w:color="auto"/>
          </w:divBdr>
          <w:divsChild>
            <w:div w:id="197201614">
              <w:marLeft w:val="0"/>
              <w:marRight w:val="0"/>
              <w:marTop w:val="0"/>
              <w:marBottom w:val="0"/>
              <w:divBdr>
                <w:top w:val="none" w:sz="0" w:space="0" w:color="auto"/>
                <w:left w:val="none" w:sz="0" w:space="0" w:color="auto"/>
                <w:bottom w:val="none" w:sz="0" w:space="0" w:color="auto"/>
                <w:right w:val="none" w:sz="0" w:space="0" w:color="auto"/>
              </w:divBdr>
              <w:divsChild>
                <w:div w:id="549001021">
                  <w:marLeft w:val="0"/>
                  <w:marRight w:val="0"/>
                  <w:marTop w:val="0"/>
                  <w:marBottom w:val="0"/>
                  <w:divBdr>
                    <w:top w:val="none" w:sz="0" w:space="0" w:color="auto"/>
                    <w:left w:val="none" w:sz="0" w:space="0" w:color="auto"/>
                    <w:bottom w:val="none" w:sz="0" w:space="0" w:color="auto"/>
                    <w:right w:val="none" w:sz="0" w:space="0" w:color="auto"/>
                  </w:divBdr>
                  <w:divsChild>
                    <w:div w:id="1522936092">
                      <w:marLeft w:val="0"/>
                      <w:marRight w:val="0"/>
                      <w:marTop w:val="0"/>
                      <w:marBottom w:val="0"/>
                      <w:divBdr>
                        <w:top w:val="none" w:sz="0" w:space="0" w:color="auto"/>
                        <w:left w:val="none" w:sz="0" w:space="0" w:color="auto"/>
                        <w:bottom w:val="none" w:sz="0" w:space="0" w:color="auto"/>
                        <w:right w:val="none" w:sz="0" w:space="0" w:color="auto"/>
                      </w:divBdr>
                      <w:divsChild>
                        <w:div w:id="1504275279">
                          <w:marLeft w:val="0"/>
                          <w:marRight w:val="0"/>
                          <w:marTop w:val="0"/>
                          <w:marBottom w:val="0"/>
                          <w:divBdr>
                            <w:top w:val="none" w:sz="0" w:space="0" w:color="auto"/>
                            <w:left w:val="none" w:sz="0" w:space="0" w:color="auto"/>
                            <w:bottom w:val="none" w:sz="0" w:space="0" w:color="auto"/>
                            <w:right w:val="none" w:sz="0" w:space="0" w:color="auto"/>
                          </w:divBdr>
                          <w:divsChild>
                            <w:div w:id="436677941">
                              <w:marLeft w:val="0"/>
                              <w:marRight w:val="0"/>
                              <w:marTop w:val="0"/>
                              <w:marBottom w:val="0"/>
                              <w:divBdr>
                                <w:top w:val="none" w:sz="0" w:space="0" w:color="auto"/>
                                <w:left w:val="none" w:sz="0" w:space="0" w:color="auto"/>
                                <w:bottom w:val="none" w:sz="0" w:space="0" w:color="auto"/>
                                <w:right w:val="none" w:sz="0" w:space="0" w:color="auto"/>
                              </w:divBdr>
                              <w:divsChild>
                                <w:div w:id="590506049">
                                  <w:marLeft w:val="0"/>
                                  <w:marRight w:val="0"/>
                                  <w:marTop w:val="0"/>
                                  <w:marBottom w:val="0"/>
                                  <w:divBdr>
                                    <w:top w:val="none" w:sz="0" w:space="0" w:color="auto"/>
                                    <w:left w:val="none" w:sz="0" w:space="0" w:color="auto"/>
                                    <w:bottom w:val="none" w:sz="0" w:space="0" w:color="auto"/>
                                    <w:right w:val="none" w:sz="0" w:space="0" w:color="auto"/>
                                  </w:divBdr>
                                  <w:divsChild>
                                    <w:div w:id="1561019851">
                                      <w:marLeft w:val="0"/>
                                      <w:marRight w:val="0"/>
                                      <w:marTop w:val="0"/>
                                      <w:marBottom w:val="0"/>
                                      <w:divBdr>
                                        <w:top w:val="none" w:sz="0" w:space="0" w:color="auto"/>
                                        <w:left w:val="none" w:sz="0" w:space="0" w:color="auto"/>
                                        <w:bottom w:val="none" w:sz="0" w:space="0" w:color="auto"/>
                                        <w:right w:val="none" w:sz="0" w:space="0" w:color="auto"/>
                                      </w:divBdr>
                                      <w:divsChild>
                                        <w:div w:id="1968967737">
                                          <w:marLeft w:val="0"/>
                                          <w:marRight w:val="0"/>
                                          <w:marTop w:val="0"/>
                                          <w:marBottom w:val="0"/>
                                          <w:divBdr>
                                            <w:top w:val="none" w:sz="0" w:space="0" w:color="auto"/>
                                            <w:left w:val="none" w:sz="0" w:space="0" w:color="auto"/>
                                            <w:bottom w:val="none" w:sz="0" w:space="0" w:color="auto"/>
                                            <w:right w:val="none" w:sz="0" w:space="0" w:color="auto"/>
                                          </w:divBdr>
                                          <w:divsChild>
                                            <w:div w:id="977493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335760826">
                                                  <w:marLeft w:val="0"/>
                                                  <w:marRight w:val="0"/>
                                                  <w:marTop w:val="0"/>
                                                  <w:marBottom w:val="0"/>
                                                  <w:divBdr>
                                                    <w:top w:val="none" w:sz="0" w:space="0" w:color="auto"/>
                                                    <w:left w:val="none" w:sz="0" w:space="0" w:color="auto"/>
                                                    <w:bottom w:val="none" w:sz="0" w:space="0" w:color="auto"/>
                                                    <w:right w:val="none" w:sz="0" w:space="0" w:color="auto"/>
                                                  </w:divBdr>
                                                  <w:divsChild>
                                                    <w:div w:id="1876189733">
                                                      <w:marLeft w:val="0"/>
                                                      <w:marRight w:val="0"/>
                                                      <w:marTop w:val="0"/>
                                                      <w:marBottom w:val="0"/>
                                                      <w:divBdr>
                                                        <w:top w:val="none" w:sz="0" w:space="0" w:color="auto"/>
                                                        <w:left w:val="none" w:sz="0" w:space="0" w:color="auto"/>
                                                        <w:bottom w:val="none" w:sz="0" w:space="0" w:color="auto"/>
                                                        <w:right w:val="none" w:sz="0" w:space="0" w:color="auto"/>
                                                      </w:divBdr>
                                                      <w:divsChild>
                                                        <w:div w:id="467286526">
                                                          <w:marLeft w:val="0"/>
                                                          <w:marRight w:val="0"/>
                                                          <w:marTop w:val="0"/>
                                                          <w:marBottom w:val="0"/>
                                                          <w:divBdr>
                                                            <w:top w:val="none" w:sz="0" w:space="0" w:color="auto"/>
                                                            <w:left w:val="none" w:sz="0" w:space="0" w:color="auto"/>
                                                            <w:bottom w:val="none" w:sz="0" w:space="0" w:color="auto"/>
                                                            <w:right w:val="none" w:sz="0" w:space="0" w:color="auto"/>
                                                          </w:divBdr>
                                                          <w:divsChild>
                                                            <w:div w:id="128324900">
                                                              <w:marLeft w:val="0"/>
                                                              <w:marRight w:val="0"/>
                                                              <w:marTop w:val="0"/>
                                                              <w:marBottom w:val="0"/>
                                                              <w:divBdr>
                                                                <w:top w:val="none" w:sz="0" w:space="0" w:color="auto"/>
                                                                <w:left w:val="none" w:sz="0" w:space="0" w:color="auto"/>
                                                                <w:bottom w:val="none" w:sz="0" w:space="0" w:color="auto"/>
                                                                <w:right w:val="none" w:sz="0" w:space="0" w:color="auto"/>
                                                              </w:divBdr>
                                                              <w:divsChild>
                                                                <w:div w:id="653416618">
                                                                  <w:marLeft w:val="0"/>
                                                                  <w:marRight w:val="0"/>
                                                                  <w:marTop w:val="0"/>
                                                                  <w:marBottom w:val="0"/>
                                                                  <w:divBdr>
                                                                    <w:top w:val="none" w:sz="0" w:space="0" w:color="auto"/>
                                                                    <w:left w:val="none" w:sz="0" w:space="0" w:color="auto"/>
                                                                    <w:bottom w:val="none" w:sz="0" w:space="0" w:color="auto"/>
                                                                    <w:right w:val="none" w:sz="0" w:space="0" w:color="auto"/>
                                                                  </w:divBdr>
                                                                  <w:divsChild>
                                                                    <w:div w:id="1980721752">
                                                                      <w:marLeft w:val="0"/>
                                                                      <w:marRight w:val="0"/>
                                                                      <w:marTop w:val="0"/>
                                                                      <w:marBottom w:val="0"/>
                                                                      <w:divBdr>
                                                                        <w:top w:val="none" w:sz="0" w:space="0" w:color="auto"/>
                                                                        <w:left w:val="none" w:sz="0" w:space="0" w:color="auto"/>
                                                                        <w:bottom w:val="none" w:sz="0" w:space="0" w:color="auto"/>
                                                                        <w:right w:val="none" w:sz="0" w:space="0" w:color="auto"/>
                                                                      </w:divBdr>
                                                                      <w:divsChild>
                                                                        <w:div w:id="1734809815">
                                                                          <w:marLeft w:val="0"/>
                                                                          <w:marRight w:val="0"/>
                                                                          <w:marTop w:val="0"/>
                                                                          <w:marBottom w:val="0"/>
                                                                          <w:divBdr>
                                                                            <w:top w:val="none" w:sz="0" w:space="0" w:color="auto"/>
                                                                            <w:left w:val="none" w:sz="0" w:space="0" w:color="auto"/>
                                                                            <w:bottom w:val="none" w:sz="0" w:space="0" w:color="auto"/>
                                                                            <w:right w:val="none" w:sz="0" w:space="0" w:color="auto"/>
                                                                          </w:divBdr>
                                                                          <w:divsChild>
                                                                            <w:div w:id="2097238234">
                                                                              <w:marLeft w:val="0"/>
                                                                              <w:marRight w:val="0"/>
                                                                              <w:marTop w:val="0"/>
                                                                              <w:marBottom w:val="0"/>
                                                                              <w:divBdr>
                                                                                <w:top w:val="none" w:sz="0" w:space="0" w:color="auto"/>
                                                                                <w:left w:val="none" w:sz="0" w:space="0" w:color="auto"/>
                                                                                <w:bottom w:val="none" w:sz="0" w:space="0" w:color="auto"/>
                                                                                <w:right w:val="none" w:sz="0" w:space="0" w:color="auto"/>
                                                                              </w:divBdr>
                                                                              <w:divsChild>
                                                                                <w:div w:id="1285768073">
                                                                                  <w:marLeft w:val="0"/>
                                                                                  <w:marRight w:val="0"/>
                                                                                  <w:marTop w:val="0"/>
                                                                                  <w:marBottom w:val="0"/>
                                                                                  <w:divBdr>
                                                                                    <w:top w:val="none" w:sz="0" w:space="0" w:color="auto"/>
                                                                                    <w:left w:val="none" w:sz="0" w:space="0" w:color="auto"/>
                                                                                    <w:bottom w:val="none" w:sz="0" w:space="0" w:color="auto"/>
                                                                                    <w:right w:val="none" w:sz="0" w:space="0" w:color="auto"/>
                                                                                  </w:divBdr>
                                                                                  <w:divsChild>
                                                                                    <w:div w:id="286468988">
                                                                                      <w:marLeft w:val="0"/>
                                                                                      <w:marRight w:val="0"/>
                                                                                      <w:marTop w:val="0"/>
                                                                                      <w:marBottom w:val="0"/>
                                                                                      <w:divBdr>
                                                                                        <w:top w:val="none" w:sz="0" w:space="0" w:color="auto"/>
                                                                                        <w:left w:val="none" w:sz="0" w:space="0" w:color="auto"/>
                                                                                        <w:bottom w:val="none" w:sz="0" w:space="0" w:color="auto"/>
                                                                                        <w:right w:val="none" w:sz="0" w:space="0" w:color="auto"/>
                                                                                      </w:divBdr>
                                                                                      <w:divsChild>
                                                                                        <w:div w:id="166289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8248701">
                                                                                              <w:marLeft w:val="0"/>
                                                                                              <w:marRight w:val="0"/>
                                                                                              <w:marTop w:val="0"/>
                                                                                              <w:marBottom w:val="0"/>
                                                                                              <w:divBdr>
                                                                                                <w:top w:val="none" w:sz="0" w:space="0" w:color="auto"/>
                                                                                                <w:left w:val="none" w:sz="0" w:space="0" w:color="auto"/>
                                                                                                <w:bottom w:val="none" w:sz="0" w:space="0" w:color="auto"/>
                                                                                                <w:right w:val="none" w:sz="0" w:space="0" w:color="auto"/>
                                                                                              </w:divBdr>
                                                                                              <w:divsChild>
                                                                                                <w:div w:id="1013991705">
                                                                                                  <w:marLeft w:val="0"/>
                                                                                                  <w:marRight w:val="0"/>
                                                                                                  <w:marTop w:val="0"/>
                                                                                                  <w:marBottom w:val="0"/>
                                                                                                  <w:divBdr>
                                                                                                    <w:top w:val="none" w:sz="0" w:space="0" w:color="auto"/>
                                                                                                    <w:left w:val="none" w:sz="0" w:space="0" w:color="auto"/>
                                                                                                    <w:bottom w:val="none" w:sz="0" w:space="0" w:color="auto"/>
                                                                                                    <w:right w:val="none" w:sz="0" w:space="0" w:color="auto"/>
                                                                                                  </w:divBdr>
                                                                                                  <w:divsChild>
                                                                                                    <w:div w:id="1855916971">
                                                                                                      <w:marLeft w:val="0"/>
                                                                                                      <w:marRight w:val="0"/>
                                                                                                      <w:marTop w:val="0"/>
                                                                                                      <w:marBottom w:val="0"/>
                                                                                                      <w:divBdr>
                                                                                                        <w:top w:val="none" w:sz="0" w:space="0" w:color="auto"/>
                                                                                                        <w:left w:val="none" w:sz="0" w:space="0" w:color="auto"/>
                                                                                                        <w:bottom w:val="none" w:sz="0" w:space="0" w:color="auto"/>
                                                                                                        <w:right w:val="none" w:sz="0" w:space="0" w:color="auto"/>
                                                                                                      </w:divBdr>
                                                                                                      <w:divsChild>
                                                                                                        <w:div w:id="1759399878">
                                                                                                          <w:marLeft w:val="0"/>
                                                                                                          <w:marRight w:val="0"/>
                                                                                                          <w:marTop w:val="0"/>
                                                                                                          <w:marBottom w:val="0"/>
                                                                                                          <w:divBdr>
                                                                                                            <w:top w:val="none" w:sz="0" w:space="0" w:color="auto"/>
                                                                                                            <w:left w:val="none" w:sz="0" w:space="0" w:color="auto"/>
                                                                                                            <w:bottom w:val="none" w:sz="0" w:space="0" w:color="auto"/>
                                                                                                            <w:right w:val="none" w:sz="0" w:space="0" w:color="auto"/>
                                                                                                          </w:divBdr>
                                                                                                          <w:divsChild>
                                                                                                            <w:div w:id="66459252">
                                                                                                              <w:marLeft w:val="0"/>
                                                                                                              <w:marRight w:val="0"/>
                                                                                                              <w:marTop w:val="0"/>
                                                                                                              <w:marBottom w:val="0"/>
                                                                                                              <w:divBdr>
                                                                                                                <w:top w:val="single" w:sz="2" w:space="4" w:color="D8D8D8"/>
                                                                                                                <w:left w:val="single" w:sz="2" w:space="0" w:color="D8D8D8"/>
                                                                                                                <w:bottom w:val="single" w:sz="2" w:space="4" w:color="D8D8D8"/>
                                                                                                                <w:right w:val="single" w:sz="2" w:space="0" w:color="D8D8D8"/>
                                                                                                              </w:divBdr>
                                                                                                              <w:divsChild>
                                                                                                                <w:div w:id="1519738576">
                                                                                                                  <w:marLeft w:val="225"/>
                                                                                                                  <w:marRight w:val="225"/>
                                                                                                                  <w:marTop w:val="75"/>
                                                                                                                  <w:marBottom w:val="75"/>
                                                                                                                  <w:divBdr>
                                                                                                                    <w:top w:val="none" w:sz="0" w:space="0" w:color="auto"/>
                                                                                                                    <w:left w:val="none" w:sz="0" w:space="0" w:color="auto"/>
                                                                                                                    <w:bottom w:val="none" w:sz="0" w:space="0" w:color="auto"/>
                                                                                                                    <w:right w:val="none" w:sz="0" w:space="0" w:color="auto"/>
                                                                                                                  </w:divBdr>
                                                                                                                  <w:divsChild>
                                                                                                                    <w:div w:id="1543131935">
                                                                                                                      <w:marLeft w:val="0"/>
                                                                                                                      <w:marRight w:val="0"/>
                                                                                                                      <w:marTop w:val="0"/>
                                                                                                                      <w:marBottom w:val="0"/>
                                                                                                                      <w:divBdr>
                                                                                                                        <w:top w:val="single" w:sz="6" w:space="0" w:color="auto"/>
                                                                                                                        <w:left w:val="single" w:sz="6" w:space="0" w:color="auto"/>
                                                                                                                        <w:bottom w:val="single" w:sz="6" w:space="0" w:color="auto"/>
                                                                                                                        <w:right w:val="single" w:sz="6" w:space="0" w:color="auto"/>
                                                                                                                      </w:divBdr>
                                                                                                                      <w:divsChild>
                                                                                                                        <w:div w:id="1803308136">
                                                                                                                          <w:marLeft w:val="0"/>
                                                                                                                          <w:marRight w:val="0"/>
                                                                                                                          <w:marTop w:val="0"/>
                                                                                                                          <w:marBottom w:val="0"/>
                                                                                                                          <w:divBdr>
                                                                                                                            <w:top w:val="none" w:sz="0" w:space="0" w:color="auto"/>
                                                                                                                            <w:left w:val="none" w:sz="0" w:space="0" w:color="auto"/>
                                                                                                                            <w:bottom w:val="none" w:sz="0" w:space="0" w:color="auto"/>
                                                                                                                            <w:right w:val="none" w:sz="0" w:space="0" w:color="auto"/>
                                                                                                                          </w:divBdr>
                                                                                                                          <w:divsChild>
                                                                                                                            <w:div w:id="205339718">
                                                                                                                              <w:marLeft w:val="0"/>
                                                                                                                              <w:marRight w:val="0"/>
                                                                                                                              <w:marTop w:val="0"/>
                                                                                                                              <w:marBottom w:val="0"/>
                                                                                                                              <w:divBdr>
                                                                                                                                <w:top w:val="none" w:sz="0" w:space="0" w:color="auto"/>
                                                                                                                                <w:left w:val="none" w:sz="0" w:space="0" w:color="auto"/>
                                                                                                                                <w:bottom w:val="none" w:sz="0" w:space="0" w:color="auto"/>
                                                                                                                                <w:right w:val="none" w:sz="0" w:space="0" w:color="auto"/>
                                                                                                                              </w:divBdr>
                                                                                                                              <w:divsChild>
                                                                                                                                <w:div w:id="1379361058">
                                                                                                                                  <w:blockQuote w:val="1"/>
                                                                                                                                  <w:marLeft w:val="720"/>
                                                                                                                                  <w:marRight w:val="0"/>
                                                                                                                                  <w:marTop w:val="100"/>
                                                                                                                                  <w:marBottom w:val="100"/>
                                                                                                                                  <w:divBdr>
                                                                                                                                    <w:top w:val="none" w:sz="0" w:space="0" w:color="auto"/>
                                                                                                                                    <w:left w:val="none" w:sz="0" w:space="0" w:color="auto"/>
                                                                                                                                    <w:bottom w:val="none" w:sz="0" w:space="0" w:color="auto"/>
                                                                                                                                    <w:right w:val="none" w:sz="0" w:space="0" w:color="auto"/>
                                                                                                                                  </w:divBdr>
                                                                                                                                </w:div>
                                                                                                                                <w:div w:id="1693726023">
                                                                                                                                  <w:blockQuote w:val="1"/>
                                                                                                                                  <w:marLeft w:val="720"/>
                                                                                                                                  <w:marRight w:val="0"/>
                                                                                                                                  <w:marTop w:val="100"/>
                                                                                                                                  <w:marBottom w:val="100"/>
                                                                                                                                  <w:divBdr>
                                                                                                                                    <w:top w:val="none" w:sz="0" w:space="0" w:color="auto"/>
                                                                                                                                    <w:left w:val="none" w:sz="0" w:space="0" w:color="auto"/>
                                                                                                                                    <w:bottom w:val="none" w:sz="0" w:space="0" w:color="auto"/>
                                                                                                                                    <w:right w:val="none" w:sz="0" w:space="0" w:color="auto"/>
                                                                                                                                  </w:divBdr>
                                                                                                                                </w:div>
                                                                                                                                <w:div w:id="1739396800">
                                                                                                                                  <w:blockQuote w:val="1"/>
                                                                                                                                  <w:marLeft w:val="720"/>
                                                                                                                                  <w:marRight w:val="0"/>
                                                                                                                                  <w:marTop w:val="100"/>
                                                                                                                                  <w:marBottom w:val="100"/>
                                                                                                                                  <w:divBdr>
                                                                                                                                    <w:top w:val="none" w:sz="0" w:space="0" w:color="auto"/>
                                                                                                                                    <w:left w:val="none" w:sz="0" w:space="0" w:color="auto"/>
                                                                                                                                    <w:bottom w:val="none" w:sz="0" w:space="0" w:color="auto"/>
                                                                                                                                    <w:right w:val="none" w:sz="0" w:space="0" w:color="auto"/>
                                                                                                                                  </w:divBdr>
                                                                                                                                </w:div>
                                                                                                                                <w:div w:id="18023074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2354">
      <w:bodyDiv w:val="1"/>
      <w:marLeft w:val="0"/>
      <w:marRight w:val="0"/>
      <w:marTop w:val="0"/>
      <w:marBottom w:val="0"/>
      <w:divBdr>
        <w:top w:val="none" w:sz="0" w:space="0" w:color="auto"/>
        <w:left w:val="none" w:sz="0" w:space="0" w:color="auto"/>
        <w:bottom w:val="none" w:sz="0" w:space="0" w:color="auto"/>
        <w:right w:val="none" w:sz="0" w:space="0" w:color="auto"/>
      </w:divBdr>
      <w:divsChild>
        <w:div w:id="778528830">
          <w:marLeft w:val="0"/>
          <w:marRight w:val="0"/>
          <w:marTop w:val="0"/>
          <w:marBottom w:val="0"/>
          <w:divBdr>
            <w:top w:val="none" w:sz="0" w:space="0" w:color="auto"/>
            <w:left w:val="none" w:sz="0" w:space="0" w:color="auto"/>
            <w:bottom w:val="none" w:sz="0" w:space="0" w:color="auto"/>
            <w:right w:val="none" w:sz="0" w:space="0" w:color="auto"/>
          </w:divBdr>
          <w:divsChild>
            <w:div w:id="723331133">
              <w:marLeft w:val="0"/>
              <w:marRight w:val="0"/>
              <w:marTop w:val="0"/>
              <w:marBottom w:val="0"/>
              <w:divBdr>
                <w:top w:val="none" w:sz="0" w:space="0" w:color="auto"/>
                <w:left w:val="none" w:sz="0" w:space="0" w:color="auto"/>
                <w:bottom w:val="none" w:sz="0" w:space="0" w:color="auto"/>
                <w:right w:val="none" w:sz="0" w:space="0" w:color="auto"/>
              </w:divBdr>
              <w:divsChild>
                <w:div w:id="722826926">
                  <w:marLeft w:val="0"/>
                  <w:marRight w:val="0"/>
                  <w:marTop w:val="0"/>
                  <w:marBottom w:val="0"/>
                  <w:divBdr>
                    <w:top w:val="none" w:sz="0" w:space="0" w:color="auto"/>
                    <w:left w:val="none" w:sz="0" w:space="0" w:color="auto"/>
                    <w:bottom w:val="none" w:sz="0" w:space="0" w:color="auto"/>
                    <w:right w:val="none" w:sz="0" w:space="0" w:color="auto"/>
                  </w:divBdr>
                  <w:divsChild>
                    <w:div w:id="1401060408">
                      <w:marLeft w:val="0"/>
                      <w:marRight w:val="0"/>
                      <w:marTop w:val="0"/>
                      <w:marBottom w:val="0"/>
                      <w:divBdr>
                        <w:top w:val="none" w:sz="0" w:space="0" w:color="auto"/>
                        <w:left w:val="none" w:sz="0" w:space="0" w:color="auto"/>
                        <w:bottom w:val="none" w:sz="0" w:space="0" w:color="auto"/>
                        <w:right w:val="none" w:sz="0" w:space="0" w:color="auto"/>
                      </w:divBdr>
                      <w:divsChild>
                        <w:div w:id="112600339">
                          <w:marLeft w:val="0"/>
                          <w:marRight w:val="0"/>
                          <w:marTop w:val="0"/>
                          <w:marBottom w:val="0"/>
                          <w:divBdr>
                            <w:top w:val="none" w:sz="0" w:space="0" w:color="auto"/>
                            <w:left w:val="none" w:sz="0" w:space="0" w:color="auto"/>
                            <w:bottom w:val="none" w:sz="0" w:space="0" w:color="auto"/>
                            <w:right w:val="none" w:sz="0" w:space="0" w:color="auto"/>
                          </w:divBdr>
                          <w:divsChild>
                            <w:div w:id="1942033329">
                              <w:marLeft w:val="0"/>
                              <w:marRight w:val="0"/>
                              <w:marTop w:val="0"/>
                              <w:marBottom w:val="0"/>
                              <w:divBdr>
                                <w:top w:val="none" w:sz="0" w:space="0" w:color="auto"/>
                                <w:left w:val="none" w:sz="0" w:space="0" w:color="auto"/>
                                <w:bottom w:val="none" w:sz="0" w:space="0" w:color="auto"/>
                                <w:right w:val="none" w:sz="0" w:space="0" w:color="auto"/>
                              </w:divBdr>
                              <w:divsChild>
                                <w:div w:id="1247493497">
                                  <w:marLeft w:val="0"/>
                                  <w:marRight w:val="0"/>
                                  <w:marTop w:val="0"/>
                                  <w:marBottom w:val="0"/>
                                  <w:divBdr>
                                    <w:top w:val="none" w:sz="0" w:space="0" w:color="auto"/>
                                    <w:left w:val="none" w:sz="0" w:space="0" w:color="auto"/>
                                    <w:bottom w:val="none" w:sz="0" w:space="0" w:color="auto"/>
                                    <w:right w:val="none" w:sz="0" w:space="0" w:color="auto"/>
                                  </w:divBdr>
                                  <w:divsChild>
                                    <w:div w:id="326910075">
                                      <w:marLeft w:val="0"/>
                                      <w:marRight w:val="0"/>
                                      <w:marTop w:val="0"/>
                                      <w:marBottom w:val="0"/>
                                      <w:divBdr>
                                        <w:top w:val="none" w:sz="0" w:space="0" w:color="auto"/>
                                        <w:left w:val="none" w:sz="0" w:space="0" w:color="auto"/>
                                        <w:bottom w:val="none" w:sz="0" w:space="0" w:color="auto"/>
                                        <w:right w:val="none" w:sz="0" w:space="0" w:color="auto"/>
                                      </w:divBdr>
                                      <w:divsChild>
                                        <w:div w:id="895042785">
                                          <w:marLeft w:val="0"/>
                                          <w:marRight w:val="0"/>
                                          <w:marTop w:val="0"/>
                                          <w:marBottom w:val="0"/>
                                          <w:divBdr>
                                            <w:top w:val="none" w:sz="0" w:space="0" w:color="auto"/>
                                            <w:left w:val="none" w:sz="0" w:space="0" w:color="auto"/>
                                            <w:bottom w:val="none" w:sz="0" w:space="0" w:color="auto"/>
                                            <w:right w:val="none" w:sz="0" w:space="0" w:color="auto"/>
                                          </w:divBdr>
                                          <w:divsChild>
                                            <w:div w:id="962614840">
                                              <w:marLeft w:val="0"/>
                                              <w:marRight w:val="0"/>
                                              <w:marTop w:val="0"/>
                                              <w:marBottom w:val="0"/>
                                              <w:divBdr>
                                                <w:top w:val="single" w:sz="12" w:space="2" w:color="FFFFCC"/>
                                                <w:left w:val="single" w:sz="12" w:space="2" w:color="FFFFCC"/>
                                                <w:bottom w:val="single" w:sz="12" w:space="2" w:color="FFFFCC"/>
                                                <w:right w:val="single" w:sz="12" w:space="0" w:color="FFFFCC"/>
                                              </w:divBdr>
                                              <w:divsChild>
                                                <w:div w:id="248469124">
                                                  <w:marLeft w:val="0"/>
                                                  <w:marRight w:val="0"/>
                                                  <w:marTop w:val="0"/>
                                                  <w:marBottom w:val="0"/>
                                                  <w:divBdr>
                                                    <w:top w:val="none" w:sz="0" w:space="0" w:color="auto"/>
                                                    <w:left w:val="none" w:sz="0" w:space="0" w:color="auto"/>
                                                    <w:bottom w:val="none" w:sz="0" w:space="0" w:color="auto"/>
                                                    <w:right w:val="none" w:sz="0" w:space="0" w:color="auto"/>
                                                  </w:divBdr>
                                                  <w:divsChild>
                                                    <w:div w:id="1704403230">
                                                      <w:marLeft w:val="0"/>
                                                      <w:marRight w:val="0"/>
                                                      <w:marTop w:val="0"/>
                                                      <w:marBottom w:val="0"/>
                                                      <w:divBdr>
                                                        <w:top w:val="none" w:sz="0" w:space="0" w:color="auto"/>
                                                        <w:left w:val="none" w:sz="0" w:space="0" w:color="auto"/>
                                                        <w:bottom w:val="none" w:sz="0" w:space="0" w:color="auto"/>
                                                        <w:right w:val="none" w:sz="0" w:space="0" w:color="auto"/>
                                                      </w:divBdr>
                                                      <w:divsChild>
                                                        <w:div w:id="44107028">
                                                          <w:marLeft w:val="0"/>
                                                          <w:marRight w:val="0"/>
                                                          <w:marTop w:val="0"/>
                                                          <w:marBottom w:val="0"/>
                                                          <w:divBdr>
                                                            <w:top w:val="none" w:sz="0" w:space="0" w:color="auto"/>
                                                            <w:left w:val="none" w:sz="0" w:space="0" w:color="auto"/>
                                                            <w:bottom w:val="none" w:sz="0" w:space="0" w:color="auto"/>
                                                            <w:right w:val="none" w:sz="0" w:space="0" w:color="auto"/>
                                                          </w:divBdr>
                                                          <w:divsChild>
                                                            <w:div w:id="249658377">
                                                              <w:marLeft w:val="0"/>
                                                              <w:marRight w:val="0"/>
                                                              <w:marTop w:val="0"/>
                                                              <w:marBottom w:val="0"/>
                                                              <w:divBdr>
                                                                <w:top w:val="none" w:sz="0" w:space="0" w:color="auto"/>
                                                                <w:left w:val="none" w:sz="0" w:space="0" w:color="auto"/>
                                                                <w:bottom w:val="none" w:sz="0" w:space="0" w:color="auto"/>
                                                                <w:right w:val="none" w:sz="0" w:space="0" w:color="auto"/>
                                                              </w:divBdr>
                                                              <w:divsChild>
                                                                <w:div w:id="224684003">
                                                                  <w:marLeft w:val="0"/>
                                                                  <w:marRight w:val="0"/>
                                                                  <w:marTop w:val="0"/>
                                                                  <w:marBottom w:val="0"/>
                                                                  <w:divBdr>
                                                                    <w:top w:val="none" w:sz="0" w:space="0" w:color="auto"/>
                                                                    <w:left w:val="none" w:sz="0" w:space="0" w:color="auto"/>
                                                                    <w:bottom w:val="none" w:sz="0" w:space="0" w:color="auto"/>
                                                                    <w:right w:val="none" w:sz="0" w:space="0" w:color="auto"/>
                                                                  </w:divBdr>
                                                                  <w:divsChild>
                                                                    <w:div w:id="1341422806">
                                                                      <w:marLeft w:val="0"/>
                                                                      <w:marRight w:val="0"/>
                                                                      <w:marTop w:val="0"/>
                                                                      <w:marBottom w:val="0"/>
                                                                      <w:divBdr>
                                                                        <w:top w:val="none" w:sz="0" w:space="0" w:color="auto"/>
                                                                        <w:left w:val="none" w:sz="0" w:space="0" w:color="auto"/>
                                                                        <w:bottom w:val="none" w:sz="0" w:space="0" w:color="auto"/>
                                                                        <w:right w:val="none" w:sz="0" w:space="0" w:color="auto"/>
                                                                      </w:divBdr>
                                                                      <w:divsChild>
                                                                        <w:div w:id="816841960">
                                                                          <w:marLeft w:val="0"/>
                                                                          <w:marRight w:val="0"/>
                                                                          <w:marTop w:val="0"/>
                                                                          <w:marBottom w:val="0"/>
                                                                          <w:divBdr>
                                                                            <w:top w:val="none" w:sz="0" w:space="0" w:color="auto"/>
                                                                            <w:left w:val="none" w:sz="0" w:space="0" w:color="auto"/>
                                                                            <w:bottom w:val="none" w:sz="0" w:space="0" w:color="auto"/>
                                                                            <w:right w:val="none" w:sz="0" w:space="0" w:color="auto"/>
                                                                          </w:divBdr>
                                                                          <w:divsChild>
                                                                            <w:div w:id="1098452464">
                                                                              <w:marLeft w:val="0"/>
                                                                              <w:marRight w:val="0"/>
                                                                              <w:marTop w:val="0"/>
                                                                              <w:marBottom w:val="0"/>
                                                                              <w:divBdr>
                                                                                <w:top w:val="none" w:sz="0" w:space="0" w:color="auto"/>
                                                                                <w:left w:val="none" w:sz="0" w:space="0" w:color="auto"/>
                                                                                <w:bottom w:val="none" w:sz="0" w:space="0" w:color="auto"/>
                                                                                <w:right w:val="none" w:sz="0" w:space="0" w:color="auto"/>
                                                                              </w:divBdr>
                                                                              <w:divsChild>
                                                                                <w:div w:id="339043834">
                                                                                  <w:marLeft w:val="0"/>
                                                                                  <w:marRight w:val="0"/>
                                                                                  <w:marTop w:val="0"/>
                                                                                  <w:marBottom w:val="0"/>
                                                                                  <w:divBdr>
                                                                                    <w:top w:val="none" w:sz="0" w:space="0" w:color="auto"/>
                                                                                    <w:left w:val="none" w:sz="0" w:space="0" w:color="auto"/>
                                                                                    <w:bottom w:val="none" w:sz="0" w:space="0" w:color="auto"/>
                                                                                    <w:right w:val="none" w:sz="0" w:space="0" w:color="auto"/>
                                                                                  </w:divBdr>
                                                                                  <w:divsChild>
                                                                                    <w:div w:id="1177840978">
                                                                                      <w:marLeft w:val="0"/>
                                                                                      <w:marRight w:val="0"/>
                                                                                      <w:marTop w:val="0"/>
                                                                                      <w:marBottom w:val="0"/>
                                                                                      <w:divBdr>
                                                                                        <w:top w:val="none" w:sz="0" w:space="0" w:color="auto"/>
                                                                                        <w:left w:val="none" w:sz="0" w:space="0" w:color="auto"/>
                                                                                        <w:bottom w:val="none" w:sz="0" w:space="0" w:color="auto"/>
                                                                                        <w:right w:val="none" w:sz="0" w:space="0" w:color="auto"/>
                                                                                      </w:divBdr>
                                                                                      <w:divsChild>
                                                                                        <w:div w:id="27552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33627">
                                                                                              <w:marLeft w:val="0"/>
                                                                                              <w:marRight w:val="0"/>
                                                                                              <w:marTop w:val="0"/>
                                                                                              <w:marBottom w:val="0"/>
                                                                                              <w:divBdr>
                                                                                                <w:top w:val="none" w:sz="0" w:space="0" w:color="auto"/>
                                                                                                <w:left w:val="none" w:sz="0" w:space="0" w:color="auto"/>
                                                                                                <w:bottom w:val="none" w:sz="0" w:space="0" w:color="auto"/>
                                                                                                <w:right w:val="none" w:sz="0" w:space="0" w:color="auto"/>
                                                                                              </w:divBdr>
                                                                                              <w:divsChild>
                                                                                                <w:div w:id="632368401">
                                                                                                  <w:marLeft w:val="0"/>
                                                                                                  <w:marRight w:val="0"/>
                                                                                                  <w:marTop w:val="0"/>
                                                                                                  <w:marBottom w:val="0"/>
                                                                                                  <w:divBdr>
                                                                                                    <w:top w:val="none" w:sz="0" w:space="0" w:color="auto"/>
                                                                                                    <w:left w:val="none" w:sz="0" w:space="0" w:color="auto"/>
                                                                                                    <w:bottom w:val="none" w:sz="0" w:space="0" w:color="auto"/>
                                                                                                    <w:right w:val="none" w:sz="0" w:space="0" w:color="auto"/>
                                                                                                  </w:divBdr>
                                                                                                  <w:divsChild>
                                                                                                    <w:div w:id="59057402">
                                                                                                      <w:marLeft w:val="0"/>
                                                                                                      <w:marRight w:val="0"/>
                                                                                                      <w:marTop w:val="0"/>
                                                                                                      <w:marBottom w:val="0"/>
                                                                                                      <w:divBdr>
                                                                                                        <w:top w:val="none" w:sz="0" w:space="0" w:color="auto"/>
                                                                                                        <w:left w:val="none" w:sz="0" w:space="0" w:color="auto"/>
                                                                                                        <w:bottom w:val="none" w:sz="0" w:space="0" w:color="auto"/>
                                                                                                        <w:right w:val="none" w:sz="0" w:space="0" w:color="auto"/>
                                                                                                      </w:divBdr>
                                                                                                      <w:divsChild>
                                                                                                        <w:div w:id="2107342630">
                                                                                                          <w:marLeft w:val="0"/>
                                                                                                          <w:marRight w:val="0"/>
                                                                                                          <w:marTop w:val="0"/>
                                                                                                          <w:marBottom w:val="0"/>
                                                                                                          <w:divBdr>
                                                                                                            <w:top w:val="none" w:sz="0" w:space="0" w:color="auto"/>
                                                                                                            <w:left w:val="none" w:sz="0" w:space="0" w:color="auto"/>
                                                                                                            <w:bottom w:val="none" w:sz="0" w:space="0" w:color="auto"/>
                                                                                                            <w:right w:val="none" w:sz="0" w:space="0" w:color="auto"/>
                                                                                                          </w:divBdr>
                                                                                                          <w:divsChild>
                                                                                                            <w:div w:id="771046794">
                                                                                                              <w:marLeft w:val="0"/>
                                                                                                              <w:marRight w:val="0"/>
                                                                                                              <w:marTop w:val="0"/>
                                                                                                              <w:marBottom w:val="0"/>
                                                                                                              <w:divBdr>
                                                                                                                <w:top w:val="single" w:sz="2" w:space="4" w:color="D8D8D8"/>
                                                                                                                <w:left w:val="single" w:sz="2" w:space="0" w:color="D8D8D8"/>
                                                                                                                <w:bottom w:val="single" w:sz="2" w:space="4" w:color="D8D8D8"/>
                                                                                                                <w:right w:val="single" w:sz="2" w:space="0" w:color="D8D8D8"/>
                                                                                                              </w:divBdr>
                                                                                                              <w:divsChild>
                                                                                                                <w:div w:id="1160543415">
                                                                                                                  <w:marLeft w:val="225"/>
                                                                                                                  <w:marRight w:val="225"/>
                                                                                                                  <w:marTop w:val="75"/>
                                                                                                                  <w:marBottom w:val="75"/>
                                                                                                                  <w:divBdr>
                                                                                                                    <w:top w:val="none" w:sz="0" w:space="0" w:color="auto"/>
                                                                                                                    <w:left w:val="none" w:sz="0" w:space="0" w:color="auto"/>
                                                                                                                    <w:bottom w:val="none" w:sz="0" w:space="0" w:color="auto"/>
                                                                                                                    <w:right w:val="none" w:sz="0" w:space="0" w:color="auto"/>
                                                                                                                  </w:divBdr>
                                                                                                                  <w:divsChild>
                                                                                                                    <w:div w:id="1252664548">
                                                                                                                      <w:marLeft w:val="0"/>
                                                                                                                      <w:marRight w:val="0"/>
                                                                                                                      <w:marTop w:val="0"/>
                                                                                                                      <w:marBottom w:val="0"/>
                                                                                                                      <w:divBdr>
                                                                                                                        <w:top w:val="single" w:sz="6" w:space="0" w:color="auto"/>
                                                                                                                        <w:left w:val="single" w:sz="6" w:space="0" w:color="auto"/>
                                                                                                                        <w:bottom w:val="single" w:sz="6" w:space="0" w:color="auto"/>
                                                                                                                        <w:right w:val="single" w:sz="6" w:space="0" w:color="auto"/>
                                                                                                                      </w:divBdr>
                                                                                                                      <w:divsChild>
                                                                                                                        <w:div w:id="1197351844">
                                                                                                                          <w:marLeft w:val="0"/>
                                                                                                                          <w:marRight w:val="0"/>
                                                                                                                          <w:marTop w:val="0"/>
                                                                                                                          <w:marBottom w:val="0"/>
                                                                                                                          <w:divBdr>
                                                                                                                            <w:top w:val="none" w:sz="0" w:space="0" w:color="auto"/>
                                                                                                                            <w:left w:val="none" w:sz="0" w:space="0" w:color="auto"/>
                                                                                                                            <w:bottom w:val="none" w:sz="0" w:space="0" w:color="auto"/>
                                                                                                                            <w:right w:val="none" w:sz="0" w:space="0" w:color="auto"/>
                                                                                                                          </w:divBdr>
                                                                                                                          <w:divsChild>
                                                                                                                            <w:div w:id="444735823">
                                                                                                                              <w:marLeft w:val="0"/>
                                                                                                                              <w:marRight w:val="0"/>
                                                                                                                              <w:marTop w:val="0"/>
                                                                                                                              <w:marBottom w:val="0"/>
                                                                                                                              <w:divBdr>
                                                                                                                                <w:top w:val="none" w:sz="0" w:space="0" w:color="auto"/>
                                                                                                                                <w:left w:val="none" w:sz="0" w:space="0" w:color="auto"/>
                                                                                                                                <w:bottom w:val="none" w:sz="0" w:space="0" w:color="auto"/>
                                                                                                                                <w:right w:val="none" w:sz="0" w:space="0" w:color="auto"/>
                                                                                                                              </w:divBdr>
                                                                                                                            </w:div>
                                                                                                                            <w:div w:id="14058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62802">
      <w:bodyDiv w:val="1"/>
      <w:marLeft w:val="0"/>
      <w:marRight w:val="0"/>
      <w:marTop w:val="0"/>
      <w:marBottom w:val="0"/>
      <w:divBdr>
        <w:top w:val="none" w:sz="0" w:space="0" w:color="auto"/>
        <w:left w:val="none" w:sz="0" w:space="0" w:color="auto"/>
        <w:bottom w:val="none" w:sz="0" w:space="0" w:color="auto"/>
        <w:right w:val="none" w:sz="0" w:space="0" w:color="auto"/>
      </w:divBdr>
      <w:divsChild>
        <w:div w:id="888804295">
          <w:marLeft w:val="1008"/>
          <w:marRight w:val="0"/>
          <w:marTop w:val="115"/>
          <w:marBottom w:val="0"/>
          <w:divBdr>
            <w:top w:val="none" w:sz="0" w:space="0" w:color="auto"/>
            <w:left w:val="none" w:sz="0" w:space="0" w:color="auto"/>
            <w:bottom w:val="none" w:sz="0" w:space="0" w:color="auto"/>
            <w:right w:val="none" w:sz="0" w:space="0" w:color="auto"/>
          </w:divBdr>
        </w:div>
      </w:divsChild>
    </w:div>
    <w:div w:id="1482652037">
      <w:bodyDiv w:val="1"/>
      <w:marLeft w:val="0"/>
      <w:marRight w:val="0"/>
      <w:marTop w:val="0"/>
      <w:marBottom w:val="0"/>
      <w:divBdr>
        <w:top w:val="none" w:sz="0" w:space="0" w:color="auto"/>
        <w:left w:val="none" w:sz="0" w:space="0" w:color="auto"/>
        <w:bottom w:val="none" w:sz="0" w:space="0" w:color="auto"/>
        <w:right w:val="none" w:sz="0" w:space="0" w:color="auto"/>
      </w:divBdr>
    </w:div>
    <w:div w:id="1567257210">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sChild>
        <w:div w:id="1906255714">
          <w:marLeft w:val="0"/>
          <w:marRight w:val="0"/>
          <w:marTop w:val="0"/>
          <w:marBottom w:val="0"/>
          <w:divBdr>
            <w:top w:val="none" w:sz="0" w:space="0" w:color="auto"/>
            <w:left w:val="none" w:sz="0" w:space="0" w:color="auto"/>
            <w:bottom w:val="none" w:sz="0" w:space="0" w:color="auto"/>
            <w:right w:val="none" w:sz="0" w:space="0" w:color="auto"/>
          </w:divBdr>
          <w:divsChild>
            <w:div w:id="682971521">
              <w:marLeft w:val="0"/>
              <w:marRight w:val="0"/>
              <w:marTop w:val="0"/>
              <w:marBottom w:val="0"/>
              <w:divBdr>
                <w:top w:val="none" w:sz="0" w:space="0" w:color="auto"/>
                <w:left w:val="none" w:sz="0" w:space="0" w:color="auto"/>
                <w:bottom w:val="none" w:sz="0" w:space="0" w:color="auto"/>
                <w:right w:val="none" w:sz="0" w:space="0" w:color="auto"/>
              </w:divBdr>
              <w:divsChild>
                <w:div w:id="686831270">
                  <w:marLeft w:val="0"/>
                  <w:marRight w:val="0"/>
                  <w:marTop w:val="0"/>
                  <w:marBottom w:val="0"/>
                  <w:divBdr>
                    <w:top w:val="none" w:sz="0" w:space="0" w:color="auto"/>
                    <w:left w:val="none" w:sz="0" w:space="0" w:color="auto"/>
                    <w:bottom w:val="none" w:sz="0" w:space="0" w:color="auto"/>
                    <w:right w:val="none" w:sz="0" w:space="0" w:color="auto"/>
                  </w:divBdr>
                  <w:divsChild>
                    <w:div w:id="2087341643">
                      <w:marLeft w:val="0"/>
                      <w:marRight w:val="0"/>
                      <w:marTop w:val="0"/>
                      <w:marBottom w:val="0"/>
                      <w:divBdr>
                        <w:top w:val="none" w:sz="0" w:space="0" w:color="auto"/>
                        <w:left w:val="none" w:sz="0" w:space="0" w:color="auto"/>
                        <w:bottom w:val="none" w:sz="0" w:space="0" w:color="auto"/>
                        <w:right w:val="none" w:sz="0" w:space="0" w:color="auto"/>
                      </w:divBdr>
                      <w:divsChild>
                        <w:div w:id="1266839153">
                          <w:marLeft w:val="0"/>
                          <w:marRight w:val="0"/>
                          <w:marTop w:val="0"/>
                          <w:marBottom w:val="0"/>
                          <w:divBdr>
                            <w:top w:val="none" w:sz="0" w:space="0" w:color="auto"/>
                            <w:left w:val="none" w:sz="0" w:space="0" w:color="auto"/>
                            <w:bottom w:val="none" w:sz="0" w:space="0" w:color="auto"/>
                            <w:right w:val="none" w:sz="0" w:space="0" w:color="auto"/>
                          </w:divBdr>
                          <w:divsChild>
                            <w:div w:id="687827357">
                              <w:marLeft w:val="0"/>
                              <w:marRight w:val="0"/>
                              <w:marTop w:val="0"/>
                              <w:marBottom w:val="0"/>
                              <w:divBdr>
                                <w:top w:val="none" w:sz="0" w:space="0" w:color="auto"/>
                                <w:left w:val="none" w:sz="0" w:space="0" w:color="auto"/>
                                <w:bottom w:val="none" w:sz="0" w:space="0" w:color="auto"/>
                                <w:right w:val="none" w:sz="0" w:space="0" w:color="auto"/>
                              </w:divBdr>
                              <w:divsChild>
                                <w:div w:id="269507348">
                                  <w:marLeft w:val="0"/>
                                  <w:marRight w:val="0"/>
                                  <w:marTop w:val="0"/>
                                  <w:marBottom w:val="0"/>
                                  <w:divBdr>
                                    <w:top w:val="none" w:sz="0" w:space="0" w:color="auto"/>
                                    <w:left w:val="none" w:sz="0" w:space="0" w:color="auto"/>
                                    <w:bottom w:val="none" w:sz="0" w:space="0" w:color="auto"/>
                                    <w:right w:val="none" w:sz="0" w:space="0" w:color="auto"/>
                                  </w:divBdr>
                                  <w:divsChild>
                                    <w:div w:id="42600963">
                                      <w:marLeft w:val="0"/>
                                      <w:marRight w:val="0"/>
                                      <w:marTop w:val="0"/>
                                      <w:marBottom w:val="0"/>
                                      <w:divBdr>
                                        <w:top w:val="none" w:sz="0" w:space="0" w:color="auto"/>
                                        <w:left w:val="none" w:sz="0" w:space="0" w:color="auto"/>
                                        <w:bottom w:val="none" w:sz="0" w:space="0" w:color="auto"/>
                                        <w:right w:val="none" w:sz="0" w:space="0" w:color="auto"/>
                                      </w:divBdr>
                                      <w:divsChild>
                                        <w:div w:id="407115764">
                                          <w:marLeft w:val="0"/>
                                          <w:marRight w:val="0"/>
                                          <w:marTop w:val="0"/>
                                          <w:marBottom w:val="0"/>
                                          <w:divBdr>
                                            <w:top w:val="none" w:sz="0" w:space="0" w:color="auto"/>
                                            <w:left w:val="none" w:sz="0" w:space="0" w:color="auto"/>
                                            <w:bottom w:val="none" w:sz="0" w:space="0" w:color="auto"/>
                                            <w:right w:val="none" w:sz="0" w:space="0" w:color="auto"/>
                                          </w:divBdr>
                                          <w:divsChild>
                                            <w:div w:id="86079610">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081565">
                                                  <w:marLeft w:val="0"/>
                                                  <w:marRight w:val="0"/>
                                                  <w:marTop w:val="0"/>
                                                  <w:marBottom w:val="0"/>
                                                  <w:divBdr>
                                                    <w:top w:val="none" w:sz="0" w:space="0" w:color="auto"/>
                                                    <w:left w:val="none" w:sz="0" w:space="0" w:color="auto"/>
                                                    <w:bottom w:val="none" w:sz="0" w:space="0" w:color="auto"/>
                                                    <w:right w:val="none" w:sz="0" w:space="0" w:color="auto"/>
                                                  </w:divBdr>
                                                  <w:divsChild>
                                                    <w:div w:id="370883317">
                                                      <w:marLeft w:val="0"/>
                                                      <w:marRight w:val="0"/>
                                                      <w:marTop w:val="0"/>
                                                      <w:marBottom w:val="0"/>
                                                      <w:divBdr>
                                                        <w:top w:val="none" w:sz="0" w:space="0" w:color="auto"/>
                                                        <w:left w:val="none" w:sz="0" w:space="0" w:color="auto"/>
                                                        <w:bottom w:val="none" w:sz="0" w:space="0" w:color="auto"/>
                                                        <w:right w:val="none" w:sz="0" w:space="0" w:color="auto"/>
                                                      </w:divBdr>
                                                      <w:divsChild>
                                                        <w:div w:id="1331442048">
                                                          <w:marLeft w:val="0"/>
                                                          <w:marRight w:val="0"/>
                                                          <w:marTop w:val="0"/>
                                                          <w:marBottom w:val="0"/>
                                                          <w:divBdr>
                                                            <w:top w:val="none" w:sz="0" w:space="0" w:color="auto"/>
                                                            <w:left w:val="none" w:sz="0" w:space="0" w:color="auto"/>
                                                            <w:bottom w:val="none" w:sz="0" w:space="0" w:color="auto"/>
                                                            <w:right w:val="none" w:sz="0" w:space="0" w:color="auto"/>
                                                          </w:divBdr>
                                                          <w:divsChild>
                                                            <w:div w:id="406268506">
                                                              <w:marLeft w:val="0"/>
                                                              <w:marRight w:val="0"/>
                                                              <w:marTop w:val="0"/>
                                                              <w:marBottom w:val="0"/>
                                                              <w:divBdr>
                                                                <w:top w:val="none" w:sz="0" w:space="0" w:color="auto"/>
                                                                <w:left w:val="none" w:sz="0" w:space="0" w:color="auto"/>
                                                                <w:bottom w:val="none" w:sz="0" w:space="0" w:color="auto"/>
                                                                <w:right w:val="none" w:sz="0" w:space="0" w:color="auto"/>
                                                              </w:divBdr>
                                                              <w:divsChild>
                                                                <w:div w:id="1072238860">
                                                                  <w:marLeft w:val="0"/>
                                                                  <w:marRight w:val="0"/>
                                                                  <w:marTop w:val="0"/>
                                                                  <w:marBottom w:val="0"/>
                                                                  <w:divBdr>
                                                                    <w:top w:val="none" w:sz="0" w:space="0" w:color="auto"/>
                                                                    <w:left w:val="none" w:sz="0" w:space="0" w:color="auto"/>
                                                                    <w:bottom w:val="none" w:sz="0" w:space="0" w:color="auto"/>
                                                                    <w:right w:val="none" w:sz="0" w:space="0" w:color="auto"/>
                                                                  </w:divBdr>
                                                                  <w:divsChild>
                                                                    <w:div w:id="33847629">
                                                                      <w:marLeft w:val="0"/>
                                                                      <w:marRight w:val="0"/>
                                                                      <w:marTop w:val="0"/>
                                                                      <w:marBottom w:val="0"/>
                                                                      <w:divBdr>
                                                                        <w:top w:val="none" w:sz="0" w:space="0" w:color="auto"/>
                                                                        <w:left w:val="none" w:sz="0" w:space="0" w:color="auto"/>
                                                                        <w:bottom w:val="none" w:sz="0" w:space="0" w:color="auto"/>
                                                                        <w:right w:val="none" w:sz="0" w:space="0" w:color="auto"/>
                                                                      </w:divBdr>
                                                                      <w:divsChild>
                                                                        <w:div w:id="1497647266">
                                                                          <w:marLeft w:val="0"/>
                                                                          <w:marRight w:val="0"/>
                                                                          <w:marTop w:val="0"/>
                                                                          <w:marBottom w:val="0"/>
                                                                          <w:divBdr>
                                                                            <w:top w:val="none" w:sz="0" w:space="0" w:color="auto"/>
                                                                            <w:left w:val="none" w:sz="0" w:space="0" w:color="auto"/>
                                                                            <w:bottom w:val="none" w:sz="0" w:space="0" w:color="auto"/>
                                                                            <w:right w:val="none" w:sz="0" w:space="0" w:color="auto"/>
                                                                          </w:divBdr>
                                                                          <w:divsChild>
                                                                            <w:div w:id="1282222635">
                                                                              <w:marLeft w:val="0"/>
                                                                              <w:marRight w:val="0"/>
                                                                              <w:marTop w:val="0"/>
                                                                              <w:marBottom w:val="0"/>
                                                                              <w:divBdr>
                                                                                <w:top w:val="none" w:sz="0" w:space="0" w:color="auto"/>
                                                                                <w:left w:val="none" w:sz="0" w:space="0" w:color="auto"/>
                                                                                <w:bottom w:val="none" w:sz="0" w:space="0" w:color="auto"/>
                                                                                <w:right w:val="none" w:sz="0" w:space="0" w:color="auto"/>
                                                                              </w:divBdr>
                                                                              <w:divsChild>
                                                                                <w:div w:id="977152689">
                                                                                  <w:marLeft w:val="0"/>
                                                                                  <w:marRight w:val="0"/>
                                                                                  <w:marTop w:val="0"/>
                                                                                  <w:marBottom w:val="0"/>
                                                                                  <w:divBdr>
                                                                                    <w:top w:val="none" w:sz="0" w:space="0" w:color="auto"/>
                                                                                    <w:left w:val="none" w:sz="0" w:space="0" w:color="auto"/>
                                                                                    <w:bottom w:val="none" w:sz="0" w:space="0" w:color="auto"/>
                                                                                    <w:right w:val="none" w:sz="0" w:space="0" w:color="auto"/>
                                                                                  </w:divBdr>
                                                                                  <w:divsChild>
                                                                                    <w:div w:id="1310525005">
                                                                                      <w:marLeft w:val="0"/>
                                                                                      <w:marRight w:val="0"/>
                                                                                      <w:marTop w:val="0"/>
                                                                                      <w:marBottom w:val="0"/>
                                                                                      <w:divBdr>
                                                                                        <w:top w:val="none" w:sz="0" w:space="0" w:color="auto"/>
                                                                                        <w:left w:val="none" w:sz="0" w:space="0" w:color="auto"/>
                                                                                        <w:bottom w:val="none" w:sz="0" w:space="0" w:color="auto"/>
                                                                                        <w:right w:val="none" w:sz="0" w:space="0" w:color="auto"/>
                                                                                      </w:divBdr>
                                                                                      <w:divsChild>
                                                                                        <w:div w:id="1720786875">
                                                                                          <w:marLeft w:val="0"/>
                                                                                          <w:marRight w:val="120"/>
                                                                                          <w:marTop w:val="0"/>
                                                                                          <w:marBottom w:val="150"/>
                                                                                          <w:divBdr>
                                                                                            <w:top w:val="single" w:sz="2" w:space="0" w:color="EFEFEF"/>
                                                                                            <w:left w:val="single" w:sz="6" w:space="0" w:color="EFEFEF"/>
                                                                                            <w:bottom w:val="single" w:sz="6" w:space="0" w:color="E2E2E2"/>
                                                                                            <w:right w:val="single" w:sz="6" w:space="0" w:color="EFEFEF"/>
                                                                                          </w:divBdr>
                                                                                          <w:divsChild>
                                                                                            <w:div w:id="357002827">
                                                                                              <w:marLeft w:val="0"/>
                                                                                              <w:marRight w:val="0"/>
                                                                                              <w:marTop w:val="0"/>
                                                                                              <w:marBottom w:val="0"/>
                                                                                              <w:divBdr>
                                                                                                <w:top w:val="none" w:sz="0" w:space="0" w:color="auto"/>
                                                                                                <w:left w:val="none" w:sz="0" w:space="0" w:color="auto"/>
                                                                                                <w:bottom w:val="none" w:sz="0" w:space="0" w:color="auto"/>
                                                                                                <w:right w:val="none" w:sz="0" w:space="0" w:color="auto"/>
                                                                                              </w:divBdr>
                                                                                              <w:divsChild>
                                                                                                <w:div w:id="210309465">
                                                                                                  <w:marLeft w:val="0"/>
                                                                                                  <w:marRight w:val="0"/>
                                                                                                  <w:marTop w:val="0"/>
                                                                                                  <w:marBottom w:val="0"/>
                                                                                                  <w:divBdr>
                                                                                                    <w:top w:val="none" w:sz="0" w:space="0" w:color="auto"/>
                                                                                                    <w:left w:val="none" w:sz="0" w:space="0" w:color="auto"/>
                                                                                                    <w:bottom w:val="none" w:sz="0" w:space="0" w:color="auto"/>
                                                                                                    <w:right w:val="none" w:sz="0" w:space="0" w:color="auto"/>
                                                                                                  </w:divBdr>
                                                                                                  <w:divsChild>
                                                                                                    <w:div w:id="688677895">
                                                                                                      <w:marLeft w:val="0"/>
                                                                                                      <w:marRight w:val="0"/>
                                                                                                      <w:marTop w:val="0"/>
                                                                                                      <w:marBottom w:val="0"/>
                                                                                                      <w:divBdr>
                                                                                                        <w:top w:val="none" w:sz="0" w:space="0" w:color="auto"/>
                                                                                                        <w:left w:val="none" w:sz="0" w:space="0" w:color="auto"/>
                                                                                                        <w:bottom w:val="none" w:sz="0" w:space="0" w:color="auto"/>
                                                                                                        <w:right w:val="none" w:sz="0" w:space="0" w:color="auto"/>
                                                                                                      </w:divBdr>
                                                                                                      <w:divsChild>
                                                                                                        <w:div w:id="213589348">
                                                                                                          <w:marLeft w:val="0"/>
                                                                                                          <w:marRight w:val="0"/>
                                                                                                          <w:marTop w:val="0"/>
                                                                                                          <w:marBottom w:val="0"/>
                                                                                                          <w:divBdr>
                                                                                                            <w:top w:val="none" w:sz="0" w:space="0" w:color="auto"/>
                                                                                                            <w:left w:val="none" w:sz="0" w:space="0" w:color="auto"/>
                                                                                                            <w:bottom w:val="none" w:sz="0" w:space="0" w:color="auto"/>
                                                                                                            <w:right w:val="none" w:sz="0" w:space="0" w:color="auto"/>
                                                                                                          </w:divBdr>
                                                                                                          <w:divsChild>
                                                                                                            <w:div w:id="1335258033">
                                                                                                              <w:marLeft w:val="0"/>
                                                                                                              <w:marRight w:val="0"/>
                                                                                                              <w:marTop w:val="0"/>
                                                                                                              <w:marBottom w:val="0"/>
                                                                                                              <w:divBdr>
                                                                                                                <w:top w:val="single" w:sz="2" w:space="4" w:color="D8D8D8"/>
                                                                                                                <w:left w:val="single" w:sz="2" w:space="0" w:color="D8D8D8"/>
                                                                                                                <w:bottom w:val="single" w:sz="2" w:space="4" w:color="D8D8D8"/>
                                                                                                                <w:right w:val="single" w:sz="2" w:space="0" w:color="D8D8D8"/>
                                                                                                              </w:divBdr>
                                                                                                              <w:divsChild>
                                                                                                                <w:div w:id="1244266618">
                                                                                                                  <w:marLeft w:val="225"/>
                                                                                                                  <w:marRight w:val="225"/>
                                                                                                                  <w:marTop w:val="75"/>
                                                                                                                  <w:marBottom w:val="75"/>
                                                                                                                  <w:divBdr>
                                                                                                                    <w:top w:val="none" w:sz="0" w:space="0" w:color="auto"/>
                                                                                                                    <w:left w:val="none" w:sz="0" w:space="0" w:color="auto"/>
                                                                                                                    <w:bottom w:val="none" w:sz="0" w:space="0" w:color="auto"/>
                                                                                                                    <w:right w:val="none" w:sz="0" w:space="0" w:color="auto"/>
                                                                                                                  </w:divBdr>
                                                                                                                  <w:divsChild>
                                                                                                                    <w:div w:id="985473645">
                                                                                                                      <w:marLeft w:val="0"/>
                                                                                                                      <w:marRight w:val="0"/>
                                                                                                                      <w:marTop w:val="0"/>
                                                                                                                      <w:marBottom w:val="0"/>
                                                                                                                      <w:divBdr>
                                                                                                                        <w:top w:val="single" w:sz="6" w:space="0" w:color="auto"/>
                                                                                                                        <w:left w:val="single" w:sz="6" w:space="0" w:color="auto"/>
                                                                                                                        <w:bottom w:val="single" w:sz="6" w:space="0" w:color="auto"/>
                                                                                                                        <w:right w:val="single" w:sz="6" w:space="0" w:color="auto"/>
                                                                                                                      </w:divBdr>
                                                                                                                      <w:divsChild>
                                                                                                                        <w:div w:id="1942714541">
                                                                                                                          <w:marLeft w:val="0"/>
                                                                                                                          <w:marRight w:val="0"/>
                                                                                                                          <w:marTop w:val="0"/>
                                                                                                                          <w:marBottom w:val="0"/>
                                                                                                                          <w:divBdr>
                                                                                                                            <w:top w:val="none" w:sz="0" w:space="0" w:color="auto"/>
                                                                                                                            <w:left w:val="none" w:sz="0" w:space="0" w:color="auto"/>
                                                                                                                            <w:bottom w:val="none" w:sz="0" w:space="0" w:color="auto"/>
                                                                                                                            <w:right w:val="none" w:sz="0" w:space="0" w:color="auto"/>
                                                                                                                          </w:divBdr>
                                                                                                                          <w:divsChild>
                                                                                                                            <w:div w:id="3892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027049">
      <w:bodyDiv w:val="1"/>
      <w:marLeft w:val="0"/>
      <w:marRight w:val="0"/>
      <w:marTop w:val="0"/>
      <w:marBottom w:val="0"/>
      <w:divBdr>
        <w:top w:val="none" w:sz="0" w:space="0" w:color="auto"/>
        <w:left w:val="none" w:sz="0" w:space="0" w:color="auto"/>
        <w:bottom w:val="none" w:sz="0" w:space="0" w:color="auto"/>
        <w:right w:val="none" w:sz="0" w:space="0" w:color="auto"/>
      </w:divBdr>
      <w:divsChild>
        <w:div w:id="903491712">
          <w:marLeft w:val="1008"/>
          <w:marRight w:val="0"/>
          <w:marTop w:val="115"/>
          <w:marBottom w:val="0"/>
          <w:divBdr>
            <w:top w:val="none" w:sz="0" w:space="0" w:color="auto"/>
            <w:left w:val="none" w:sz="0" w:space="0" w:color="auto"/>
            <w:bottom w:val="none" w:sz="0" w:space="0" w:color="auto"/>
            <w:right w:val="none" w:sz="0" w:space="0" w:color="auto"/>
          </w:divBdr>
        </w:div>
        <w:div w:id="1011030990">
          <w:marLeft w:val="432"/>
          <w:marRight w:val="0"/>
          <w:marTop w:val="125"/>
          <w:marBottom w:val="0"/>
          <w:divBdr>
            <w:top w:val="none" w:sz="0" w:space="0" w:color="auto"/>
            <w:left w:val="none" w:sz="0" w:space="0" w:color="auto"/>
            <w:bottom w:val="none" w:sz="0" w:space="0" w:color="auto"/>
            <w:right w:val="none" w:sz="0" w:space="0" w:color="auto"/>
          </w:divBdr>
        </w:div>
        <w:div w:id="1269432714">
          <w:marLeft w:val="1008"/>
          <w:marRight w:val="0"/>
          <w:marTop w:val="115"/>
          <w:marBottom w:val="0"/>
          <w:divBdr>
            <w:top w:val="none" w:sz="0" w:space="0" w:color="auto"/>
            <w:left w:val="none" w:sz="0" w:space="0" w:color="auto"/>
            <w:bottom w:val="none" w:sz="0" w:space="0" w:color="auto"/>
            <w:right w:val="none" w:sz="0" w:space="0" w:color="auto"/>
          </w:divBdr>
        </w:div>
        <w:div w:id="1724713250">
          <w:marLeft w:val="1008"/>
          <w:marRight w:val="0"/>
          <w:marTop w:val="115"/>
          <w:marBottom w:val="0"/>
          <w:divBdr>
            <w:top w:val="none" w:sz="0" w:space="0" w:color="auto"/>
            <w:left w:val="none" w:sz="0" w:space="0" w:color="auto"/>
            <w:bottom w:val="none" w:sz="0" w:space="0" w:color="auto"/>
            <w:right w:val="none" w:sz="0" w:space="0" w:color="auto"/>
          </w:divBdr>
        </w:div>
      </w:divsChild>
    </w:div>
    <w:div w:id="2038190825">
      <w:bodyDiv w:val="1"/>
      <w:marLeft w:val="0"/>
      <w:marRight w:val="0"/>
      <w:marTop w:val="0"/>
      <w:marBottom w:val="0"/>
      <w:divBdr>
        <w:top w:val="none" w:sz="0" w:space="0" w:color="auto"/>
        <w:left w:val="none" w:sz="0" w:space="0" w:color="auto"/>
        <w:bottom w:val="none" w:sz="0" w:space="0" w:color="auto"/>
        <w:right w:val="none" w:sz="0" w:space="0" w:color="auto"/>
      </w:divBdr>
      <w:divsChild>
        <w:div w:id="675960434">
          <w:marLeft w:val="0"/>
          <w:marRight w:val="0"/>
          <w:marTop w:val="0"/>
          <w:marBottom w:val="0"/>
          <w:divBdr>
            <w:top w:val="none" w:sz="0" w:space="0" w:color="auto"/>
            <w:left w:val="none" w:sz="0" w:space="0" w:color="auto"/>
            <w:bottom w:val="none" w:sz="0" w:space="0" w:color="auto"/>
            <w:right w:val="none" w:sz="0" w:space="0" w:color="auto"/>
          </w:divBdr>
        </w:div>
        <w:div w:id="18755774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AFEE-7514-45A4-B2D4-BF9FCC99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7046</Words>
  <Characters>40165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IFSAC CA Accreditation Criteria</vt:lpstr>
    </vt:vector>
  </TitlesOfParts>
  <Manager/>
  <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IFSAC CA Accreditation Criteria</dc:title>
  <dc:subject/>
  <dc:creator/>
  <cp:keywords/>
  <dc:description/>
  <cp:lastModifiedBy/>
  <cp:revision>1</cp:revision>
  <dcterms:created xsi:type="dcterms:W3CDTF">2024-01-10T18:29:00Z</dcterms:created>
  <dcterms:modified xsi:type="dcterms:W3CDTF">2024-01-10T18:29:00Z</dcterms:modified>
</cp:coreProperties>
</file>